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D9" w:rsidRPr="00AE1AA2" w:rsidRDefault="00AE1AA2" w:rsidP="00AE1A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E1AA2">
        <w:rPr>
          <w:rFonts w:ascii="Times New Roman" w:hAnsi="Times New Roman" w:cs="Times New Roman"/>
          <w:sz w:val="32"/>
        </w:rPr>
        <w:t xml:space="preserve">Информация </w:t>
      </w:r>
    </w:p>
    <w:p w:rsidR="00AE1AA2" w:rsidRDefault="00AE1AA2" w:rsidP="00AE1A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E1AA2">
        <w:rPr>
          <w:rFonts w:ascii="Times New Roman" w:hAnsi="Times New Roman" w:cs="Times New Roman"/>
          <w:sz w:val="32"/>
        </w:rPr>
        <w:t>о пр</w:t>
      </w:r>
      <w:r>
        <w:rPr>
          <w:rFonts w:ascii="Times New Roman" w:hAnsi="Times New Roman" w:cs="Times New Roman"/>
          <w:sz w:val="32"/>
        </w:rPr>
        <w:t>иобретённых материальных запасах</w:t>
      </w:r>
    </w:p>
    <w:p w:rsidR="00AE1AA2" w:rsidRDefault="00AE1AA2" w:rsidP="00AE1A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E1AA2">
        <w:rPr>
          <w:rFonts w:ascii="Times New Roman" w:hAnsi="Times New Roman" w:cs="Times New Roman"/>
          <w:sz w:val="32"/>
        </w:rPr>
        <w:t xml:space="preserve"> на средства краевых субвенций</w:t>
      </w:r>
      <w:r>
        <w:rPr>
          <w:rFonts w:ascii="Times New Roman" w:hAnsi="Times New Roman" w:cs="Times New Roman"/>
          <w:sz w:val="32"/>
        </w:rPr>
        <w:t xml:space="preserve"> (учебные расходы) </w:t>
      </w:r>
    </w:p>
    <w:p w:rsidR="00AE1AA2" w:rsidRDefault="00AE1AA2" w:rsidP="00AE1A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2020 </w:t>
      </w:r>
      <w:proofErr w:type="gramStart"/>
      <w:r>
        <w:rPr>
          <w:rFonts w:ascii="Times New Roman" w:hAnsi="Times New Roman" w:cs="Times New Roman"/>
          <w:sz w:val="32"/>
        </w:rPr>
        <w:t>году  в</w:t>
      </w:r>
      <w:proofErr w:type="gramEnd"/>
      <w:r>
        <w:rPr>
          <w:rFonts w:ascii="Times New Roman" w:hAnsi="Times New Roman" w:cs="Times New Roman"/>
          <w:sz w:val="32"/>
        </w:rPr>
        <w:t xml:space="preserve"> МБОУ «СОШ №1» ПГО. </w:t>
      </w:r>
    </w:p>
    <w:p w:rsidR="00AE1AA2" w:rsidRDefault="00AE1AA2" w:rsidP="00AE1AA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918" w:type="dxa"/>
        <w:tblInd w:w="-998" w:type="dxa"/>
        <w:tblLook w:val="04A0" w:firstRow="1" w:lastRow="0" w:firstColumn="1" w:lastColumn="0" w:noHBand="0" w:noVBand="1"/>
      </w:tblPr>
      <w:tblGrid>
        <w:gridCol w:w="816"/>
        <w:gridCol w:w="2587"/>
        <w:gridCol w:w="1415"/>
        <w:gridCol w:w="1521"/>
        <w:gridCol w:w="1503"/>
        <w:gridCol w:w="3076"/>
      </w:tblGrid>
      <w:tr w:rsidR="0091024B" w:rsidTr="0091024B">
        <w:tc>
          <w:tcPr>
            <w:tcW w:w="816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AA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587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AA2"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 расходов</w:t>
            </w:r>
          </w:p>
        </w:tc>
        <w:tc>
          <w:tcPr>
            <w:tcW w:w="1415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AA2">
              <w:rPr>
                <w:rFonts w:ascii="Times New Roman" w:hAnsi="Times New Roman" w:cs="Times New Roman"/>
                <w:sz w:val="26"/>
                <w:szCs w:val="26"/>
              </w:rPr>
              <w:t>Стоимость за единицу (руб.)</w:t>
            </w:r>
          </w:p>
        </w:tc>
        <w:tc>
          <w:tcPr>
            <w:tcW w:w="1521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AA2">
              <w:rPr>
                <w:rFonts w:ascii="Times New Roman" w:hAnsi="Times New Roman" w:cs="Times New Roman"/>
                <w:sz w:val="26"/>
                <w:szCs w:val="26"/>
              </w:rPr>
              <w:t>Количество единиц (шт.)</w:t>
            </w:r>
          </w:p>
        </w:tc>
        <w:tc>
          <w:tcPr>
            <w:tcW w:w="1503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AA2">
              <w:rPr>
                <w:rFonts w:ascii="Times New Roman" w:hAnsi="Times New Roman" w:cs="Times New Roman"/>
                <w:sz w:val="26"/>
                <w:szCs w:val="26"/>
              </w:rPr>
              <w:t>Общая сумма</w:t>
            </w:r>
          </w:p>
        </w:tc>
        <w:tc>
          <w:tcPr>
            <w:tcW w:w="3076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AA2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</w:p>
        </w:tc>
      </w:tr>
      <w:tr w:rsidR="0091024B" w:rsidTr="0091024B">
        <w:tc>
          <w:tcPr>
            <w:tcW w:w="816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7" w:type="dxa"/>
          </w:tcPr>
          <w:p w:rsid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 мебель группы №2-4</w:t>
            </w:r>
          </w:p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2580,00</w:t>
            </w:r>
          </w:p>
          <w:p w:rsidR="00E51893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  <w:tc>
          <w:tcPr>
            <w:tcW w:w="1521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столов, 30 стульев</w:t>
            </w:r>
          </w:p>
        </w:tc>
        <w:tc>
          <w:tcPr>
            <w:tcW w:w="1503" w:type="dxa"/>
          </w:tcPr>
          <w:p w:rsidR="00AE1AA2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83 700,00</w:t>
            </w:r>
          </w:p>
        </w:tc>
        <w:tc>
          <w:tcPr>
            <w:tcW w:w="3076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№25</w:t>
            </w:r>
          </w:p>
        </w:tc>
      </w:tr>
      <w:tr w:rsidR="0091024B" w:rsidTr="0091024B">
        <w:tc>
          <w:tcPr>
            <w:tcW w:w="816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 мебель группы №4-6</w:t>
            </w:r>
          </w:p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2600, 00</w:t>
            </w:r>
          </w:p>
          <w:p w:rsidR="00E51893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1600,00</w:t>
            </w:r>
          </w:p>
        </w:tc>
        <w:tc>
          <w:tcPr>
            <w:tcW w:w="1521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столов, 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стульев</w:t>
            </w:r>
          </w:p>
        </w:tc>
        <w:tc>
          <w:tcPr>
            <w:tcW w:w="1503" w:type="dxa"/>
          </w:tcPr>
          <w:p w:rsidR="00AE1AA2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174 000,00</w:t>
            </w:r>
          </w:p>
        </w:tc>
        <w:tc>
          <w:tcPr>
            <w:tcW w:w="3076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№7, №27</w:t>
            </w:r>
          </w:p>
        </w:tc>
      </w:tr>
      <w:tr w:rsidR="0091024B" w:rsidTr="0091024B">
        <w:tc>
          <w:tcPr>
            <w:tcW w:w="816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7" w:type="dxa"/>
          </w:tcPr>
          <w:p w:rsidR="00AE1AA2" w:rsidRPr="00AE1AA2" w:rsidRDefault="00AE1AA2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Стулья офисные </w:t>
            </w:r>
          </w:p>
        </w:tc>
        <w:tc>
          <w:tcPr>
            <w:tcW w:w="1415" w:type="dxa"/>
          </w:tcPr>
          <w:p w:rsidR="00AE1AA2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1590,00</w:t>
            </w:r>
          </w:p>
        </w:tc>
        <w:tc>
          <w:tcPr>
            <w:tcW w:w="1521" w:type="dxa"/>
          </w:tcPr>
          <w:p w:rsidR="00AE1AA2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03" w:type="dxa"/>
          </w:tcPr>
          <w:p w:rsidR="00AE1AA2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31 800,00</w:t>
            </w:r>
          </w:p>
        </w:tc>
        <w:tc>
          <w:tcPr>
            <w:tcW w:w="3076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№1, 2,3,4,5,6,7,8,9,10,15,16,17, 20,23,24,25,27,33</w:t>
            </w:r>
          </w:p>
        </w:tc>
      </w:tr>
      <w:tr w:rsidR="0091024B" w:rsidTr="0091024B">
        <w:tc>
          <w:tcPr>
            <w:tcW w:w="816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7" w:type="dxa"/>
          </w:tcPr>
          <w:p w:rsidR="00AE1AA2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</w:t>
            </w:r>
            <w:r w:rsidR="0091024B">
              <w:rPr>
                <w:rFonts w:ascii="Times New Roman" w:hAnsi="Times New Roman" w:cs="Times New Roman"/>
                <w:sz w:val="26"/>
                <w:szCs w:val="26"/>
              </w:rPr>
              <w:t xml:space="preserve"> книжный </w:t>
            </w:r>
          </w:p>
        </w:tc>
        <w:tc>
          <w:tcPr>
            <w:tcW w:w="1415" w:type="dxa"/>
          </w:tcPr>
          <w:p w:rsidR="00AE1AA2" w:rsidRPr="00AE1AA2" w:rsidRDefault="00E51893" w:rsidP="00E51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10 461,66</w:t>
            </w:r>
          </w:p>
        </w:tc>
        <w:tc>
          <w:tcPr>
            <w:tcW w:w="1521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03" w:type="dxa"/>
          </w:tcPr>
          <w:p w:rsidR="00AE1AA2" w:rsidRPr="00AE1AA2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31 385,00</w:t>
            </w:r>
          </w:p>
        </w:tc>
        <w:tc>
          <w:tcPr>
            <w:tcW w:w="3076" w:type="dxa"/>
          </w:tcPr>
          <w:p w:rsidR="0091024B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Кабинеты №11 (1 шт.),</w:t>
            </w:r>
          </w:p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25 (2 шт.)</w:t>
            </w:r>
          </w:p>
        </w:tc>
      </w:tr>
      <w:tr w:rsidR="00E51893" w:rsidTr="0091024B">
        <w:tc>
          <w:tcPr>
            <w:tcW w:w="816" w:type="dxa"/>
          </w:tcPr>
          <w:p w:rsidR="00E51893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</w:tcPr>
          <w:p w:rsidR="00E51893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Доска классная </w:t>
            </w:r>
          </w:p>
        </w:tc>
        <w:tc>
          <w:tcPr>
            <w:tcW w:w="1415" w:type="dxa"/>
          </w:tcPr>
          <w:p w:rsidR="00E51893" w:rsidRDefault="00E51893" w:rsidP="00E51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14 450,00</w:t>
            </w:r>
          </w:p>
        </w:tc>
        <w:tc>
          <w:tcPr>
            <w:tcW w:w="1521" w:type="dxa"/>
          </w:tcPr>
          <w:p w:rsidR="00E51893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3" w:type="dxa"/>
          </w:tcPr>
          <w:p w:rsidR="00E51893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28 900,00</w:t>
            </w:r>
          </w:p>
        </w:tc>
        <w:tc>
          <w:tcPr>
            <w:tcW w:w="3076" w:type="dxa"/>
          </w:tcPr>
          <w:p w:rsidR="00E51893" w:rsidRDefault="00E51893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№6, №27</w:t>
            </w:r>
          </w:p>
        </w:tc>
      </w:tr>
      <w:tr w:rsidR="0091024B" w:rsidTr="0091024B">
        <w:tc>
          <w:tcPr>
            <w:tcW w:w="816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87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Проектор </w:t>
            </w:r>
          </w:p>
        </w:tc>
        <w:tc>
          <w:tcPr>
            <w:tcW w:w="1415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27 400,00</w:t>
            </w:r>
          </w:p>
        </w:tc>
        <w:tc>
          <w:tcPr>
            <w:tcW w:w="1521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3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137 000,00</w:t>
            </w:r>
          </w:p>
        </w:tc>
        <w:tc>
          <w:tcPr>
            <w:tcW w:w="3076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№1, №3, №7, №11,№20</w:t>
            </w:r>
          </w:p>
        </w:tc>
      </w:tr>
      <w:tr w:rsidR="0091024B" w:rsidTr="0091024B">
        <w:tc>
          <w:tcPr>
            <w:tcW w:w="816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87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Ноутбук </w:t>
            </w:r>
          </w:p>
        </w:tc>
        <w:tc>
          <w:tcPr>
            <w:tcW w:w="1415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26 200,00</w:t>
            </w:r>
          </w:p>
        </w:tc>
        <w:tc>
          <w:tcPr>
            <w:tcW w:w="1521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3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78 600,00</w:t>
            </w:r>
          </w:p>
        </w:tc>
        <w:tc>
          <w:tcPr>
            <w:tcW w:w="3076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№1,28, 17</w:t>
            </w:r>
          </w:p>
        </w:tc>
      </w:tr>
      <w:tr w:rsidR="0091024B" w:rsidTr="0091024B">
        <w:tc>
          <w:tcPr>
            <w:tcW w:w="816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7" w:type="dxa"/>
          </w:tcPr>
          <w:p w:rsidR="00AE1AA2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Экран настенный</w:t>
            </w:r>
          </w:p>
        </w:tc>
        <w:tc>
          <w:tcPr>
            <w:tcW w:w="1415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3300,00</w:t>
            </w:r>
          </w:p>
        </w:tc>
        <w:tc>
          <w:tcPr>
            <w:tcW w:w="1521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3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16 500,00</w:t>
            </w:r>
          </w:p>
        </w:tc>
        <w:tc>
          <w:tcPr>
            <w:tcW w:w="3076" w:type="dxa"/>
          </w:tcPr>
          <w:p w:rsidR="00AE1AA2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№1, №3, №7, №11, №6</w:t>
            </w:r>
          </w:p>
        </w:tc>
      </w:tr>
      <w:tr w:rsidR="0091024B" w:rsidTr="0091024B">
        <w:tc>
          <w:tcPr>
            <w:tcW w:w="816" w:type="dxa"/>
          </w:tcPr>
          <w:p w:rsidR="0091024B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87" w:type="dxa"/>
          </w:tcPr>
          <w:p w:rsidR="0091024B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Учебники </w:t>
            </w:r>
          </w:p>
        </w:tc>
        <w:tc>
          <w:tcPr>
            <w:tcW w:w="1415" w:type="dxa"/>
          </w:tcPr>
          <w:p w:rsidR="0091024B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91024B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91024B" w:rsidRPr="00AE1AA2" w:rsidRDefault="00420117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28 873,00</w:t>
            </w:r>
          </w:p>
        </w:tc>
        <w:tc>
          <w:tcPr>
            <w:tcW w:w="3076" w:type="dxa"/>
          </w:tcPr>
          <w:p w:rsidR="0091024B" w:rsidRPr="00AE1AA2" w:rsidRDefault="0091024B" w:rsidP="00AE1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E78" w:rsidTr="0091024B">
        <w:tc>
          <w:tcPr>
            <w:tcW w:w="816" w:type="dxa"/>
          </w:tcPr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2587" w:type="dxa"/>
          </w:tcPr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Прописи для 1 класса</w:t>
            </w:r>
          </w:p>
        </w:tc>
        <w:tc>
          <w:tcPr>
            <w:tcW w:w="1415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396,00</w:t>
            </w:r>
          </w:p>
        </w:tc>
        <w:tc>
          <w:tcPr>
            <w:tcW w:w="1521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03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19 800,00</w:t>
            </w:r>
          </w:p>
        </w:tc>
        <w:tc>
          <w:tcPr>
            <w:tcW w:w="3076" w:type="dxa"/>
          </w:tcPr>
          <w:p w:rsidR="00D86E78" w:rsidRPr="00AE1AA2" w:rsidRDefault="00274742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Выданы учащимся 1а, 1б класса</w:t>
            </w:r>
          </w:p>
        </w:tc>
      </w:tr>
      <w:tr w:rsidR="00D86E78" w:rsidTr="00EF36E1">
        <w:trPr>
          <w:trHeight w:val="4186"/>
        </w:trPr>
        <w:tc>
          <w:tcPr>
            <w:tcW w:w="816" w:type="dxa"/>
          </w:tcPr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</w:tcPr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Аттестаты об основном общем образовании; аттестат среднем общем образовании; аттестат о среднем общем образовании с отличием</w:t>
            </w:r>
          </w:p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Похвальные листы «За отличные успехи в учении»</w:t>
            </w:r>
          </w:p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Медаль золотая «За отличные успехи в учении»</w:t>
            </w:r>
          </w:p>
        </w:tc>
        <w:tc>
          <w:tcPr>
            <w:tcW w:w="1415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15 910,00</w:t>
            </w:r>
          </w:p>
        </w:tc>
        <w:tc>
          <w:tcPr>
            <w:tcW w:w="3076" w:type="dxa"/>
          </w:tcPr>
          <w:p w:rsidR="00274742" w:rsidRDefault="00274742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Выданы выпускникам</w:t>
            </w:r>
          </w:p>
          <w:p w:rsidR="00D86E78" w:rsidRPr="00AE1AA2" w:rsidRDefault="00274742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и 11 классов</w:t>
            </w:r>
          </w:p>
        </w:tc>
      </w:tr>
      <w:tr w:rsidR="00D86E78" w:rsidTr="0091024B">
        <w:tc>
          <w:tcPr>
            <w:tcW w:w="816" w:type="dxa"/>
          </w:tcPr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87" w:type="dxa"/>
          </w:tcPr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литература</w:t>
            </w:r>
          </w:p>
        </w:tc>
        <w:tc>
          <w:tcPr>
            <w:tcW w:w="1415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561 666,22</w:t>
            </w:r>
          </w:p>
        </w:tc>
        <w:tc>
          <w:tcPr>
            <w:tcW w:w="3076" w:type="dxa"/>
          </w:tcPr>
          <w:p w:rsidR="00D86E78" w:rsidRPr="00AE1AA2" w:rsidRDefault="00274742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</w:tr>
      <w:tr w:rsidR="00D86E78" w:rsidTr="0091024B">
        <w:tc>
          <w:tcPr>
            <w:tcW w:w="816" w:type="dxa"/>
          </w:tcPr>
          <w:p w:rsidR="00D86E78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87" w:type="dxa"/>
          </w:tcPr>
          <w:p w:rsidR="00D86E78" w:rsidRDefault="00274742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Учебное оборудование для уроков химии</w:t>
            </w:r>
          </w:p>
        </w:tc>
        <w:tc>
          <w:tcPr>
            <w:tcW w:w="1415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</w:tcPr>
          <w:p w:rsidR="00D86E78" w:rsidRPr="00AE1AA2" w:rsidRDefault="00D86E78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6E78" w:rsidRPr="00AE1AA2" w:rsidRDefault="00274742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56 000,00</w:t>
            </w:r>
          </w:p>
        </w:tc>
        <w:tc>
          <w:tcPr>
            <w:tcW w:w="3076" w:type="dxa"/>
          </w:tcPr>
          <w:p w:rsidR="00D86E78" w:rsidRPr="00AE1AA2" w:rsidRDefault="00274742" w:rsidP="00D86E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</w:tr>
    </w:tbl>
    <w:p w:rsidR="005030AC" w:rsidRPr="00AE1AA2" w:rsidRDefault="005030AC" w:rsidP="00274742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5030AC" w:rsidRPr="00AE1AA2" w:rsidSect="002747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A2"/>
    <w:rsid w:val="00274742"/>
    <w:rsid w:val="00420117"/>
    <w:rsid w:val="005030AC"/>
    <w:rsid w:val="0091024B"/>
    <w:rsid w:val="00AE1AA2"/>
    <w:rsid w:val="00D86E78"/>
    <w:rsid w:val="00E51893"/>
    <w:rsid w:val="00E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346C"/>
  <w15:chartTrackingRefBased/>
  <w15:docId w15:val="{ED074811-C8DC-46FB-848C-CA3F5561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2020-10-07T04:28:00Z</cp:lastPrinted>
  <dcterms:created xsi:type="dcterms:W3CDTF">2020-10-07T03:25:00Z</dcterms:created>
  <dcterms:modified xsi:type="dcterms:W3CDTF">2020-10-07T04:46:00Z</dcterms:modified>
</cp:coreProperties>
</file>