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36" w:rsidRDefault="000F04DD">
      <w:pPr>
        <w:spacing w:before="82" w:line="237" w:lineRule="auto"/>
        <w:ind w:left="9929" w:right="110" w:firstLine="4220"/>
      </w:pPr>
      <w:r>
        <w:t>Приложение</w:t>
      </w:r>
      <w:r>
        <w:rPr>
          <w:spacing w:val="-14"/>
        </w:rPr>
        <w:t xml:space="preserve"> </w:t>
      </w:r>
      <w:r>
        <w:t>1 к</w:t>
      </w:r>
      <w:r>
        <w:rPr>
          <w:spacing w:val="-7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7"/>
        </w:rPr>
        <w:t xml:space="preserve"> </w:t>
      </w:r>
      <w:r>
        <w:t>№1»</w:t>
      </w:r>
      <w:r>
        <w:rPr>
          <w:spacing w:val="-10"/>
        </w:rPr>
        <w:t xml:space="preserve"> </w:t>
      </w:r>
      <w:r>
        <w:rPr>
          <w:spacing w:val="-5"/>
        </w:rPr>
        <w:t>ПГО</w:t>
      </w:r>
    </w:p>
    <w:p w:rsidR="007E6E36" w:rsidRDefault="007E6E36">
      <w:pPr>
        <w:spacing w:before="204"/>
      </w:pPr>
    </w:p>
    <w:p w:rsidR="007E6E36" w:rsidRDefault="000F04DD">
      <w:pPr>
        <w:spacing w:line="275" w:lineRule="exact"/>
        <w:ind w:left="3029" w:right="3033"/>
        <w:jc w:val="center"/>
        <w:rPr>
          <w:b/>
          <w:sz w:val="24"/>
        </w:rPr>
      </w:pPr>
      <w:r>
        <w:rPr>
          <w:b/>
          <w:sz w:val="24"/>
        </w:rPr>
        <w:t>«Дорожная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карта»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10"/>
          <w:sz w:val="24"/>
        </w:rPr>
        <w:t>в</w:t>
      </w:r>
      <w:proofErr w:type="gramEnd"/>
    </w:p>
    <w:p w:rsidR="007E6E36" w:rsidRDefault="000F04DD">
      <w:pPr>
        <w:spacing w:line="242" w:lineRule="auto"/>
        <w:ind w:left="3029" w:right="3030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«Средняя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Партизанского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округа на 2023– 2024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учебный год.</w:t>
      </w:r>
    </w:p>
    <w:p w:rsidR="007E6E36" w:rsidRDefault="007E6E36">
      <w:pPr>
        <w:spacing w:before="45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012"/>
        <w:gridCol w:w="2276"/>
        <w:gridCol w:w="5734"/>
        <w:gridCol w:w="1907"/>
        <w:gridCol w:w="2445"/>
      </w:tblGrid>
      <w:tr w:rsidR="007E6E36">
        <w:trPr>
          <w:trHeight w:val="551"/>
        </w:trPr>
        <w:tc>
          <w:tcPr>
            <w:tcW w:w="442" w:type="dxa"/>
          </w:tcPr>
          <w:p w:rsidR="007E6E36" w:rsidRDefault="000F04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012" w:type="dxa"/>
          </w:tcPr>
          <w:p w:rsidR="007E6E36" w:rsidRDefault="000F04DD">
            <w:pPr>
              <w:pStyle w:val="TableParagraph"/>
              <w:spacing w:before="5" w:line="225" w:lineRule="auto"/>
              <w:ind w:left="110" w:right="19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этапа</w:t>
            </w: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907" w:type="dxa"/>
          </w:tcPr>
          <w:p w:rsidR="007E6E36" w:rsidRDefault="000F04D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7E6E36">
        <w:trPr>
          <w:trHeight w:val="4143"/>
        </w:trPr>
        <w:tc>
          <w:tcPr>
            <w:tcW w:w="442" w:type="dxa"/>
            <w:vMerge w:val="restart"/>
          </w:tcPr>
          <w:p w:rsidR="007E6E36" w:rsidRDefault="000F04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012" w:type="dxa"/>
            <w:vMerge w:val="restart"/>
          </w:tcPr>
          <w:p w:rsidR="007E6E36" w:rsidRDefault="000F04D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запуска программы</w:t>
            </w:r>
          </w:p>
          <w:p w:rsidR="007E6E36" w:rsidRDefault="000F04D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 xml:space="preserve">Изучение и </w:t>
            </w:r>
            <w:r>
              <w:rPr>
                <w:spacing w:val="-2"/>
                <w:sz w:val="24"/>
              </w:rPr>
              <w:t xml:space="preserve">систематизация имеющихся </w:t>
            </w:r>
            <w:r>
              <w:rPr>
                <w:sz w:val="24"/>
              </w:rPr>
              <w:t xml:space="preserve">материалов по </w:t>
            </w:r>
            <w:r>
              <w:rPr>
                <w:spacing w:val="-2"/>
                <w:sz w:val="24"/>
              </w:rPr>
              <w:t>проблеме наставничества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  <w:tab w:val="left" w:pos="1650"/>
                <w:tab w:val="left" w:pos="3139"/>
                <w:tab w:val="left" w:pos="3826"/>
                <w:tab w:val="left" w:pos="3878"/>
                <w:tab w:val="left" w:pos="5377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Изучение Распоряжения Министерства просвещения Российской Федерации № Р-145 от 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методологии (целевой) модели наставничества обучающихся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осуществляющих образовательную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7E6E36" w:rsidRDefault="000F04DD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системных папок по проблеме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7E6E36" w:rsidRDefault="000F04DD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07" w:type="dxa"/>
          </w:tcPr>
          <w:p w:rsidR="007E6E36" w:rsidRDefault="000F04DD" w:rsidP="000F04DD">
            <w:pPr>
              <w:pStyle w:val="TableParagraph"/>
              <w:spacing w:line="237" w:lineRule="auto"/>
              <w:ind w:left="113" w:right="760"/>
              <w:rPr>
                <w:sz w:val="24"/>
              </w:rPr>
            </w:pPr>
            <w:r>
              <w:rPr>
                <w:spacing w:val="-2"/>
                <w:sz w:val="24"/>
              </w:rPr>
              <w:t>Сентябрь, 2023</w:t>
            </w:r>
            <w:r>
              <w:rPr>
                <w:spacing w:val="-2"/>
                <w:sz w:val="24"/>
              </w:rPr>
              <w:t>г</w:t>
            </w: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7E6E36">
        <w:trPr>
          <w:trHeight w:val="3313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нормативной базы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целевой </w:t>
            </w:r>
            <w:r>
              <w:rPr>
                <w:spacing w:val="-2"/>
                <w:sz w:val="24"/>
              </w:rPr>
              <w:t xml:space="preserve">модели </w:t>
            </w:r>
            <w:r>
              <w:rPr>
                <w:sz w:val="24"/>
              </w:rPr>
              <w:t xml:space="preserve">наставничества в МБОУ «СОШ №1» </w:t>
            </w:r>
            <w:r>
              <w:rPr>
                <w:spacing w:val="-4"/>
                <w:sz w:val="24"/>
              </w:rPr>
              <w:t>ПГО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line="242" w:lineRule="auto"/>
              <w:ind w:right="563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МБОУ «СОШ №1» ПГО</w:t>
            </w:r>
          </w:p>
          <w:p w:rsidR="007E6E36" w:rsidRDefault="000F04DD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line="242" w:lineRule="auto"/>
              <w:ind w:right="915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наставничестве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ПГО</w:t>
            </w:r>
          </w:p>
          <w:p w:rsidR="007E6E36" w:rsidRDefault="000F04DD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line="242" w:lineRule="auto"/>
              <w:ind w:right="82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МБОУ «СОШ №1» ПГО</w:t>
            </w:r>
          </w:p>
          <w:p w:rsidR="007E6E36" w:rsidRDefault="000F04DD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line="242" w:lineRule="auto"/>
              <w:ind w:right="55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карты» внедрения системы наставн</w:t>
            </w:r>
            <w:r>
              <w:rPr>
                <w:sz w:val="24"/>
              </w:rPr>
              <w:t>ичества в МБОУ</w:t>
            </w:r>
          </w:p>
          <w:p w:rsidR="007E6E36" w:rsidRDefault="000F04DD">
            <w:pPr>
              <w:pStyle w:val="TableParagraph"/>
              <w:spacing w:line="271" w:lineRule="exact"/>
              <w:ind w:left="475"/>
              <w:rPr>
                <w:sz w:val="24"/>
              </w:rPr>
            </w:pPr>
            <w:r>
              <w:rPr>
                <w:sz w:val="24"/>
              </w:rPr>
              <w:t>«СОШ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ПГО</w:t>
            </w:r>
          </w:p>
          <w:p w:rsidR="007E6E36" w:rsidRDefault="000F04DD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внедрения Целевой модели наставничества МБОУ «СОШ</w:t>
            </w:r>
          </w:p>
          <w:p w:rsidR="007E6E36" w:rsidRDefault="000F04DD">
            <w:pPr>
              <w:pStyle w:val="TableParagraph"/>
              <w:spacing w:line="261" w:lineRule="exact"/>
              <w:ind w:left="475"/>
              <w:rPr>
                <w:sz w:val="24"/>
              </w:rPr>
            </w:pPr>
            <w:r>
              <w:rPr>
                <w:sz w:val="24"/>
              </w:rPr>
              <w:t>№1»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ПГО (издание </w:t>
            </w:r>
            <w:r>
              <w:rPr>
                <w:spacing w:val="-2"/>
                <w:sz w:val="24"/>
              </w:rPr>
              <w:t>приказа)</w:t>
            </w:r>
          </w:p>
        </w:tc>
        <w:tc>
          <w:tcPr>
            <w:tcW w:w="1907" w:type="dxa"/>
          </w:tcPr>
          <w:p w:rsidR="007E6E36" w:rsidRDefault="000F04DD" w:rsidP="000F04DD">
            <w:pPr>
              <w:pStyle w:val="TableParagraph"/>
              <w:ind w:left="108" w:right="745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октябрь,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445" w:type="dxa"/>
          </w:tcPr>
          <w:p w:rsidR="007E6E36" w:rsidRDefault="007E6E36">
            <w:pPr>
              <w:pStyle w:val="TableParagraph"/>
            </w:pPr>
          </w:p>
        </w:tc>
      </w:tr>
    </w:tbl>
    <w:p w:rsidR="007E6E36" w:rsidRDefault="007E6E36">
      <w:pPr>
        <w:sectPr w:rsidR="007E6E36">
          <w:type w:val="continuous"/>
          <w:pgSz w:w="16840" w:h="11910" w:orient="landscape"/>
          <w:pgMar w:top="340" w:right="620" w:bottom="280" w:left="600" w:header="720" w:footer="720" w:gutter="0"/>
          <w:cols w:space="720"/>
        </w:sectPr>
      </w:pPr>
    </w:p>
    <w:p w:rsidR="007E6E36" w:rsidRDefault="007E6E36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012"/>
        <w:gridCol w:w="2276"/>
        <w:gridCol w:w="5734"/>
        <w:gridCol w:w="1907"/>
        <w:gridCol w:w="2445"/>
      </w:tblGrid>
      <w:tr w:rsidR="007E6E36">
        <w:trPr>
          <w:trHeight w:val="277"/>
        </w:trPr>
        <w:tc>
          <w:tcPr>
            <w:tcW w:w="442" w:type="dxa"/>
            <w:vMerge w:val="restart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 w:val="restart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  <w:tc>
          <w:tcPr>
            <w:tcW w:w="5734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</w:tr>
      <w:tr w:rsidR="007E6E36">
        <w:trPr>
          <w:trHeight w:val="1267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</w:tcPr>
          <w:p w:rsidR="007E6E36" w:rsidRDefault="000F0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Выбор форм и </w:t>
            </w:r>
            <w:r>
              <w:rPr>
                <w:spacing w:val="-2"/>
                <w:sz w:val="24"/>
              </w:rPr>
              <w:t xml:space="preserve">программ наставничества </w:t>
            </w:r>
            <w:r>
              <w:rPr>
                <w:sz w:val="24"/>
              </w:rPr>
              <w:t xml:space="preserve">исходя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7E6E36" w:rsidRDefault="000F04DD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pacing w:val="-2"/>
                <w:sz w:val="24"/>
              </w:rPr>
              <w:t>потребностей школы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ind w:left="475" w:right="87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7" w:type="dxa"/>
          </w:tcPr>
          <w:p w:rsidR="007E6E36" w:rsidRDefault="000F04DD" w:rsidP="000F04DD">
            <w:pPr>
              <w:pStyle w:val="TableParagraph"/>
              <w:ind w:left="113" w:right="793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октябрь,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7E6E36">
        <w:trPr>
          <w:trHeight w:val="1103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tabs>
                <w:tab w:val="left" w:pos="1923"/>
                <w:tab w:val="left" w:pos="3573"/>
                <w:tab w:val="left" w:pos="4877"/>
              </w:tabs>
              <w:spacing w:line="242" w:lineRule="auto"/>
              <w:ind w:left="475" w:right="101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модели</w:t>
            </w:r>
          </w:p>
          <w:p w:rsidR="007E6E36" w:rsidRDefault="000F04DD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907" w:type="dxa"/>
          </w:tcPr>
          <w:p w:rsidR="007E6E36" w:rsidRDefault="000F04DD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7E6E36" w:rsidRDefault="000F04DD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7E6E36">
        <w:trPr>
          <w:trHeight w:val="1108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spacing w:line="242" w:lineRule="auto"/>
              <w:ind w:left="475" w:hanging="3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выбранным формам наставничества.</w:t>
            </w:r>
          </w:p>
          <w:p w:rsidR="007E6E36" w:rsidRDefault="000F04DD">
            <w:pPr>
              <w:pStyle w:val="TableParagraph"/>
              <w:tabs>
                <w:tab w:val="left" w:pos="5511"/>
              </w:tabs>
              <w:spacing w:line="271" w:lineRule="exact"/>
              <w:ind w:left="475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«Ученик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ученик»,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«Учитель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proofErr w:type="gramEnd"/>
          </w:p>
          <w:p w:rsidR="007E6E36" w:rsidRDefault="000F04DD">
            <w:pPr>
              <w:pStyle w:val="TableParagraph"/>
              <w:spacing w:line="266" w:lineRule="exact"/>
              <w:ind w:left="475"/>
              <w:rPr>
                <w:sz w:val="24"/>
              </w:rPr>
            </w:pPr>
            <w:r>
              <w:rPr>
                <w:sz w:val="24"/>
              </w:rPr>
              <w:t>учитель»,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тд</w:t>
            </w:r>
            <w:proofErr w:type="spellEnd"/>
            <w:r>
              <w:rPr>
                <w:spacing w:val="-5"/>
                <w:sz w:val="24"/>
              </w:rPr>
              <w:t>)</w:t>
            </w:r>
          </w:p>
        </w:tc>
        <w:tc>
          <w:tcPr>
            <w:tcW w:w="1907" w:type="dxa"/>
          </w:tcPr>
          <w:p w:rsidR="007E6E36" w:rsidRDefault="000F04D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2208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Информирование родителей, педагогов, </w:t>
            </w:r>
            <w:r>
              <w:rPr>
                <w:sz w:val="24"/>
              </w:rPr>
              <w:t xml:space="preserve">обучающихся о возможностях и целях </w:t>
            </w:r>
            <w:proofErr w:type="gramStart"/>
            <w:r>
              <w:rPr>
                <w:sz w:val="24"/>
              </w:rPr>
              <w:t>целевой</w:t>
            </w:r>
            <w:proofErr w:type="gramEnd"/>
          </w:p>
          <w:p w:rsidR="007E6E36" w:rsidRDefault="000F04D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модели наставничества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</w:tabs>
              <w:spacing w:line="262" w:lineRule="exact"/>
              <w:ind w:left="474" w:hanging="3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совета.</w:t>
            </w:r>
          </w:p>
          <w:p w:rsidR="007E6E36" w:rsidRDefault="000F04D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</w:tabs>
              <w:spacing w:line="274" w:lineRule="exact"/>
              <w:ind w:left="474" w:hanging="3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собраний.</w:t>
            </w:r>
          </w:p>
          <w:p w:rsidR="007E6E36" w:rsidRDefault="000F04D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</w:tabs>
              <w:spacing w:line="275" w:lineRule="exact"/>
              <w:ind w:left="474" w:hanging="3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часов.</w:t>
            </w:r>
          </w:p>
          <w:p w:rsidR="007E6E36" w:rsidRDefault="000F04D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</w:tabs>
              <w:spacing w:before="2"/>
              <w:ind w:left="474" w:hanging="36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1907" w:type="dxa"/>
          </w:tcPr>
          <w:p w:rsidR="007E6E36" w:rsidRDefault="000F04DD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 куратор</w:t>
            </w:r>
          </w:p>
        </w:tc>
      </w:tr>
      <w:tr w:rsidR="007E6E36">
        <w:trPr>
          <w:trHeight w:val="2760"/>
        </w:trPr>
        <w:tc>
          <w:tcPr>
            <w:tcW w:w="442" w:type="dxa"/>
          </w:tcPr>
          <w:p w:rsidR="007E6E36" w:rsidRDefault="000F04D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012" w:type="dxa"/>
          </w:tcPr>
          <w:p w:rsidR="007E6E36" w:rsidRDefault="000F04DD">
            <w:pPr>
              <w:pStyle w:val="TableParagraph"/>
              <w:spacing w:line="242" w:lineRule="auto"/>
              <w:ind w:left="110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>базы</w:t>
            </w:r>
          </w:p>
          <w:p w:rsidR="007E6E36" w:rsidRDefault="000F04D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spacing w:line="242" w:lineRule="auto"/>
              <w:ind w:left="110" w:firstLine="6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2611"/>
                <w:tab w:val="left" w:pos="5045"/>
              </w:tabs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обучающихся/педагогов, желающих принять участие в программе наставничества.</w:t>
            </w:r>
          </w:p>
          <w:p w:rsidR="007E6E36" w:rsidRDefault="000F04DD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344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</w:t>
            </w:r>
            <w:r>
              <w:rPr>
                <w:spacing w:val="-2"/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несовершеннолетних наставляемых.</w:t>
            </w:r>
          </w:p>
          <w:p w:rsidR="007E6E36" w:rsidRDefault="000F04DD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7" w:type="dxa"/>
          </w:tcPr>
          <w:p w:rsidR="007E6E36" w:rsidRDefault="000F04D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>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42" w:lineRule="auto"/>
              <w:ind w:left="112" w:right="433"/>
              <w:rPr>
                <w:sz w:val="24"/>
              </w:rPr>
            </w:pPr>
            <w:r>
              <w:rPr>
                <w:spacing w:val="-2"/>
                <w:sz w:val="24"/>
              </w:rPr>
              <w:t>Координатор, куратор</w:t>
            </w:r>
          </w:p>
        </w:tc>
      </w:tr>
    </w:tbl>
    <w:p w:rsidR="007E6E36" w:rsidRDefault="007E6E36">
      <w:pPr>
        <w:spacing w:line="242" w:lineRule="auto"/>
        <w:rPr>
          <w:sz w:val="24"/>
        </w:rPr>
        <w:sectPr w:rsidR="007E6E36">
          <w:pgSz w:w="16840" w:h="11910" w:orient="landscape"/>
          <w:pgMar w:top="1340" w:right="620" w:bottom="110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012"/>
        <w:gridCol w:w="2276"/>
        <w:gridCol w:w="5734"/>
        <w:gridCol w:w="1907"/>
        <w:gridCol w:w="2445"/>
      </w:tblGrid>
      <w:tr w:rsidR="007E6E36">
        <w:trPr>
          <w:trHeight w:val="1228"/>
        </w:trPr>
        <w:tc>
          <w:tcPr>
            <w:tcW w:w="442" w:type="dxa"/>
            <w:vMerge w:val="restart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vMerge w:val="restart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spacing w:line="242" w:lineRule="auto"/>
              <w:ind w:left="47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соцработник, </w:t>
            </w:r>
            <w:r>
              <w:rPr>
                <w:spacing w:val="-2"/>
                <w:sz w:val="24"/>
              </w:rPr>
              <w:t>родители.</w:t>
            </w:r>
          </w:p>
          <w:p w:rsidR="007E6E36" w:rsidRDefault="000F04DD">
            <w:pPr>
              <w:pStyle w:val="TableParagraph"/>
              <w:spacing w:line="242" w:lineRule="auto"/>
              <w:ind w:left="475" w:right="88" w:hanging="3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выявлению желающих быть в роли наставляемых.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1248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42" w:lineRule="auto"/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 числа педагогов.</w:t>
            </w:r>
          </w:p>
          <w:p w:rsidR="007E6E36" w:rsidRDefault="000F04D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42" w:lineRule="auto"/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 числа обучающихся.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1382"/>
        </w:trPr>
        <w:tc>
          <w:tcPr>
            <w:tcW w:w="442" w:type="dxa"/>
            <w:vMerge w:val="restart"/>
          </w:tcPr>
          <w:p w:rsidR="007E6E36" w:rsidRDefault="000F04D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012" w:type="dxa"/>
            <w:vMerge w:val="restart"/>
          </w:tcPr>
          <w:p w:rsidR="007E6E36" w:rsidRDefault="000F04D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2276" w:type="dxa"/>
            <w:vMerge w:val="restart"/>
          </w:tcPr>
          <w:p w:rsidR="007E6E36" w:rsidRDefault="000F04DD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наставниках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потенциальных наставников, желающих принять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6E36" w:rsidRDefault="000F04DD">
            <w:pPr>
              <w:pStyle w:val="TableParagraph"/>
              <w:spacing w:line="271" w:lineRule="exact"/>
              <w:ind w:left="475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наставничества.</w:t>
            </w:r>
          </w:p>
          <w:p w:rsidR="007E6E36" w:rsidRDefault="000F04DD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74" w:lineRule="exact"/>
              <w:ind w:right="11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персональных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42" w:lineRule="auto"/>
              <w:ind w:left="112"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  <w:tr w:rsidR="007E6E36">
        <w:trPr>
          <w:trHeight w:val="825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spacing w:line="237" w:lineRule="auto"/>
              <w:ind w:left="475" w:right="88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круглый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информирования и вовлечения потенциальных</w:t>
            </w:r>
          </w:p>
          <w:p w:rsidR="007E6E36" w:rsidRDefault="000F04DD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наставников.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1382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spacing w:line="237" w:lineRule="auto"/>
              <w:ind w:left="110"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42" w:lineRule="auto"/>
              <w:ind w:right="7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числа педагогов.</w:t>
            </w:r>
          </w:p>
          <w:p w:rsidR="007E6E36" w:rsidRDefault="000F04DD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37" w:lineRule="auto"/>
              <w:ind w:right="7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числа обучающихся.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1382"/>
        </w:trPr>
        <w:tc>
          <w:tcPr>
            <w:tcW w:w="442" w:type="dxa"/>
            <w:vMerge w:val="restart"/>
          </w:tcPr>
          <w:p w:rsidR="007E6E36" w:rsidRDefault="000F04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012" w:type="dxa"/>
            <w:vMerge w:val="restart"/>
          </w:tcPr>
          <w:p w:rsidR="007E6E36" w:rsidRDefault="000F04D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 xml:space="preserve">Отбор и </w:t>
            </w:r>
            <w:r>
              <w:rPr>
                <w:spacing w:val="-2"/>
                <w:sz w:val="24"/>
              </w:rPr>
              <w:t>обучение наставников</w:t>
            </w: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tabs>
                <w:tab w:val="left" w:pos="1377"/>
                <w:tab w:val="left" w:pos="1723"/>
              </w:tabs>
              <w:spacing w:line="237" w:lineRule="auto"/>
              <w:ind w:left="110" w:right="104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базу </w:t>
            </w:r>
            <w:r>
              <w:rPr>
                <w:spacing w:val="-2"/>
                <w:sz w:val="24"/>
              </w:rPr>
              <w:t>потенциальных наставников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  <w:tab w:val="left" w:pos="475"/>
              </w:tabs>
              <w:spacing w:line="237" w:lineRule="auto"/>
              <w:ind w:right="693" w:hanging="36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выбрать подходящих для конкретной формы.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ind w:left="112"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Куратор, 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  <w:tr w:rsidR="007E6E36">
        <w:trPr>
          <w:trHeight w:val="546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</w:tcPr>
          <w:p w:rsidR="007E6E36" w:rsidRDefault="000F04DD">
            <w:pPr>
              <w:pStyle w:val="TableParagraph"/>
              <w:tabs>
                <w:tab w:val="left" w:pos="1814"/>
                <w:tab w:val="left" w:pos="2063"/>
              </w:tabs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7E6E36" w:rsidRDefault="000F04D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наставляемыми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2112"/>
                <w:tab w:val="left" w:pos="3845"/>
                <w:tab w:val="left" w:pos="5276"/>
              </w:tabs>
              <w:spacing w:line="259" w:lineRule="exact"/>
              <w:ind w:left="474" w:hanging="360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7E6E36" w:rsidRDefault="000F04DD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сопровождения.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830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tabs>
                <w:tab w:val="left" w:pos="2376"/>
                <w:tab w:val="left" w:pos="2452"/>
                <w:tab w:val="left" w:pos="3076"/>
                <w:tab w:val="left" w:pos="4099"/>
                <w:tab w:val="left" w:pos="4752"/>
                <w:tab w:val="left" w:pos="5497"/>
              </w:tabs>
              <w:spacing w:line="232" w:lineRule="auto"/>
              <w:ind w:left="475" w:right="88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Издать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«Школы </w:t>
            </w:r>
            <w:r>
              <w:rPr>
                <w:sz w:val="24"/>
              </w:rPr>
              <w:t>наставников»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E6E36" w:rsidRDefault="000F04DD">
            <w:pPr>
              <w:pStyle w:val="TableParagraph"/>
              <w:spacing w:before="4" w:line="271" w:lineRule="exact"/>
              <w:ind w:left="475"/>
              <w:rPr>
                <w:sz w:val="24"/>
              </w:rPr>
            </w:pPr>
            <w:r>
              <w:rPr>
                <w:sz w:val="24"/>
              </w:rPr>
              <w:t>графиков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513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«Школу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провести обучение </w:t>
            </w: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</w:tbl>
    <w:p w:rsidR="007E6E36" w:rsidRDefault="007E6E36">
      <w:pPr>
        <w:rPr>
          <w:sz w:val="24"/>
        </w:rPr>
        <w:sectPr w:rsidR="007E6E36">
          <w:type w:val="continuous"/>
          <w:pgSz w:w="16840" w:h="11910" w:orient="landscape"/>
          <w:pgMar w:top="280" w:right="620" w:bottom="280" w:left="600" w:header="720" w:footer="720" w:gutter="0"/>
          <w:cols w:space="720"/>
        </w:sectPr>
      </w:pPr>
    </w:p>
    <w:p w:rsidR="007E6E36" w:rsidRDefault="007E6E36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012"/>
        <w:gridCol w:w="2276"/>
        <w:gridCol w:w="5734"/>
        <w:gridCol w:w="1907"/>
        <w:gridCol w:w="2445"/>
      </w:tblGrid>
      <w:tr w:rsidR="007E6E36">
        <w:trPr>
          <w:trHeight w:val="277"/>
        </w:trPr>
        <w:tc>
          <w:tcPr>
            <w:tcW w:w="442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  <w:tc>
          <w:tcPr>
            <w:tcW w:w="5734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</w:tr>
      <w:tr w:rsidR="007E6E36">
        <w:trPr>
          <w:trHeight w:val="2761"/>
        </w:trPr>
        <w:tc>
          <w:tcPr>
            <w:tcW w:w="442" w:type="dxa"/>
            <w:vMerge w:val="restart"/>
          </w:tcPr>
          <w:p w:rsidR="007E6E36" w:rsidRDefault="000F04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012" w:type="dxa"/>
            <w:vMerge w:val="restart"/>
          </w:tcPr>
          <w:p w:rsidR="007E6E36" w:rsidRDefault="000F04D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наставнических </w:t>
            </w:r>
            <w:r>
              <w:rPr>
                <w:sz w:val="24"/>
              </w:rPr>
              <w:t>пар / групп</w:t>
            </w: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spacing w:line="237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 и наставляемых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заполненных анкет потенциальных наставников и сопоставление данных с анкетами </w:t>
            </w:r>
            <w:r>
              <w:rPr>
                <w:spacing w:val="-2"/>
                <w:sz w:val="24"/>
              </w:rPr>
              <w:t>наставляемых.</w:t>
            </w:r>
          </w:p>
          <w:p w:rsidR="007E6E36" w:rsidRDefault="000F04DD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групповой встречи наставников и </w:t>
            </w:r>
            <w:r>
              <w:rPr>
                <w:spacing w:val="-2"/>
                <w:sz w:val="24"/>
              </w:rPr>
              <w:t>наставляемых.</w:t>
            </w:r>
          </w:p>
          <w:p w:rsidR="007E6E36" w:rsidRDefault="000F04DD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292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на предмет </w:t>
            </w:r>
            <w:r>
              <w:rPr>
                <w:spacing w:val="-2"/>
                <w:sz w:val="24"/>
              </w:rPr>
              <w:t>предпочитаемого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 встречи.</w:t>
            </w:r>
          </w:p>
          <w:p w:rsidR="007E6E36" w:rsidRDefault="000F04DD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37" w:lineRule="auto"/>
              <w:ind w:left="112" w:right="43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7E6E36">
        <w:trPr>
          <w:trHeight w:val="551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</w:tcPr>
          <w:p w:rsidR="007E6E36" w:rsidRDefault="000F04DD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Закрепление наставнических </w:t>
            </w:r>
            <w:r>
              <w:rPr>
                <w:sz w:val="24"/>
              </w:rPr>
              <w:t>пар /</w:t>
            </w:r>
          </w:p>
          <w:p w:rsidR="007E6E36" w:rsidRDefault="000F04D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9"/>
                <w:tab w:val="left" w:pos="1679"/>
                <w:tab w:val="left" w:pos="3177"/>
                <w:tab w:val="left" w:pos="4286"/>
              </w:tabs>
              <w:spacing w:line="230" w:lineRule="auto"/>
              <w:ind w:right="93" w:hanging="361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приказа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утверждении </w:t>
            </w: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825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  <w:p w:rsidR="007E6E36" w:rsidRDefault="000F04DD">
            <w:pPr>
              <w:pStyle w:val="TableParagraph"/>
              <w:tabs>
                <w:tab w:val="left" w:pos="2356"/>
                <w:tab w:val="left" w:pos="4469"/>
              </w:tabs>
              <w:spacing w:line="274" w:lineRule="exact"/>
              <w:ind w:left="475" w:right="1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наставляемых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траектории обучения.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1108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spacing w:line="237" w:lineRule="auto"/>
              <w:ind w:left="475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сопровождения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сформировавшим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или группу (при необходимости), продолжить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поиск </w:t>
            </w:r>
            <w:r>
              <w:rPr>
                <w:spacing w:val="-2"/>
                <w:sz w:val="24"/>
              </w:rPr>
              <w:t>наставника.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</w:tr>
      <w:tr w:rsidR="007E6E36">
        <w:trPr>
          <w:trHeight w:val="2760"/>
        </w:trPr>
        <w:tc>
          <w:tcPr>
            <w:tcW w:w="442" w:type="dxa"/>
            <w:vMerge w:val="restart"/>
          </w:tcPr>
          <w:p w:rsidR="007E6E36" w:rsidRDefault="000F04D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012" w:type="dxa"/>
            <w:vMerge w:val="restart"/>
          </w:tcPr>
          <w:p w:rsidR="007E6E36" w:rsidRDefault="000F04D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 xml:space="preserve">Организация и </w:t>
            </w:r>
            <w:r>
              <w:rPr>
                <w:spacing w:val="-2"/>
                <w:sz w:val="24"/>
              </w:rPr>
              <w:t xml:space="preserve">осуществление работы наставнических </w:t>
            </w:r>
            <w:r>
              <w:rPr>
                <w:sz w:val="24"/>
              </w:rPr>
              <w:t>пар /</w:t>
            </w:r>
          </w:p>
          <w:p w:rsidR="007E6E36" w:rsidRDefault="000F04D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комплекса</w:t>
            </w:r>
          </w:p>
          <w:p w:rsidR="007E6E36" w:rsidRDefault="000F04DD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последовательных встреч </w:t>
            </w:r>
            <w:r>
              <w:rPr>
                <w:sz w:val="24"/>
              </w:rPr>
              <w:t xml:space="preserve">наставников и </w:t>
            </w: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 наставляемого.</w:t>
            </w:r>
          </w:p>
          <w:p w:rsidR="007E6E36" w:rsidRDefault="000F04DD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 наставляемого.</w:t>
            </w:r>
          </w:p>
          <w:p w:rsidR="007E6E36" w:rsidRDefault="000F04DD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 наставляемым.</w:t>
            </w:r>
          </w:p>
          <w:p w:rsidR="007E6E36" w:rsidRDefault="000F04DD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74" w:lineRule="exact"/>
              <w:ind w:left="474" w:hanging="365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наставляемого.</w:t>
            </w:r>
          </w:p>
          <w:p w:rsidR="007E6E36" w:rsidRDefault="000F04DD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line="274" w:lineRule="exact"/>
              <w:ind w:right="2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 и наставляемог</w:t>
            </w:r>
            <w:r>
              <w:rPr>
                <w:sz w:val="24"/>
              </w:rPr>
              <w:t>о.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32" w:lineRule="auto"/>
              <w:ind w:left="112" w:right="3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Координатор,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E6E36">
        <w:trPr>
          <w:trHeight w:val="273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20"/>
              </w:rPr>
            </w:pPr>
          </w:p>
        </w:tc>
      </w:tr>
    </w:tbl>
    <w:p w:rsidR="007E6E36" w:rsidRDefault="007E6E36">
      <w:pPr>
        <w:rPr>
          <w:sz w:val="20"/>
        </w:rPr>
        <w:sectPr w:rsidR="007E6E36">
          <w:pgSz w:w="16840" w:h="11910" w:orient="landscape"/>
          <w:pgMar w:top="1340" w:right="620" w:bottom="280" w:left="600" w:header="720" w:footer="720" w:gutter="0"/>
          <w:cols w:space="720"/>
        </w:sectPr>
      </w:pPr>
    </w:p>
    <w:p w:rsidR="007E6E36" w:rsidRDefault="007E6E36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012"/>
        <w:gridCol w:w="2276"/>
        <w:gridCol w:w="5734"/>
        <w:gridCol w:w="1907"/>
        <w:gridCol w:w="2445"/>
      </w:tblGrid>
      <w:tr w:rsidR="007E6E36">
        <w:trPr>
          <w:trHeight w:val="1382"/>
        </w:trPr>
        <w:tc>
          <w:tcPr>
            <w:tcW w:w="442" w:type="dxa"/>
          </w:tcPr>
          <w:p w:rsidR="007E6E36" w:rsidRDefault="007E6E36"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</w:tcPr>
          <w:p w:rsidR="007E6E36" w:rsidRDefault="007E6E36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</w:t>
            </w:r>
            <w:r>
              <w:rPr>
                <w:spacing w:val="-2"/>
                <w:sz w:val="24"/>
              </w:rPr>
              <w:t>достижения</w:t>
            </w:r>
          </w:p>
          <w:p w:rsidR="007E6E36" w:rsidRDefault="000F04DD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 результатов наставниками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18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18"/>
              </w:rPr>
            </w:pPr>
          </w:p>
        </w:tc>
      </w:tr>
      <w:tr w:rsidR="007E6E36">
        <w:trPr>
          <w:trHeight w:val="1930"/>
        </w:trPr>
        <w:tc>
          <w:tcPr>
            <w:tcW w:w="442" w:type="dxa"/>
            <w:vMerge w:val="restart"/>
          </w:tcPr>
          <w:p w:rsidR="007E6E36" w:rsidRDefault="000F04D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012" w:type="dxa"/>
            <w:vMerge w:val="restart"/>
          </w:tcPr>
          <w:p w:rsidR="007E6E36" w:rsidRDefault="000F04DD">
            <w:pPr>
              <w:pStyle w:val="TableParagraph"/>
              <w:spacing w:line="237" w:lineRule="auto"/>
              <w:ind w:left="110" w:right="192"/>
              <w:rPr>
                <w:sz w:val="24"/>
              </w:rPr>
            </w:pPr>
            <w:r>
              <w:rPr>
                <w:spacing w:val="-2"/>
                <w:sz w:val="24"/>
              </w:rPr>
              <w:t>Завершение наставничества</w:t>
            </w:r>
          </w:p>
        </w:tc>
        <w:tc>
          <w:tcPr>
            <w:tcW w:w="2276" w:type="dxa"/>
          </w:tcPr>
          <w:p w:rsidR="007E6E36" w:rsidRDefault="000F0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>наставнической программы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2620"/>
                <w:tab w:val="left" w:pos="4882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личной </w:t>
            </w:r>
            <w:r>
              <w:rPr>
                <w:sz w:val="24"/>
              </w:rPr>
              <w:t xml:space="preserve">удовлетворенности участием в программе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7E6E36" w:rsidRDefault="000F04DD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7E6E36" w:rsidRDefault="000F04DD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line="271" w:lineRule="exact"/>
              <w:ind w:left="474" w:hanging="36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  <w:p w:rsidR="007E6E36" w:rsidRDefault="000F04DD">
            <w:pPr>
              <w:pStyle w:val="TableParagraph"/>
              <w:spacing w:line="261" w:lineRule="exact"/>
              <w:ind w:left="475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18"/>
              </w:rPr>
            </w:pPr>
          </w:p>
        </w:tc>
        <w:tc>
          <w:tcPr>
            <w:tcW w:w="2445" w:type="dxa"/>
          </w:tcPr>
          <w:p w:rsidR="007E6E36" w:rsidRDefault="000F04DD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УВР, 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</w:tr>
      <w:tr w:rsidR="007E6E36">
        <w:trPr>
          <w:trHeight w:val="1655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</w:tcPr>
          <w:p w:rsidR="007E6E36" w:rsidRDefault="000F0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поощрения наставников</w:t>
            </w: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line="242" w:lineRule="auto"/>
              <w:ind w:right="19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наставнической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7E6E36" w:rsidRDefault="000F04DD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line="271" w:lineRule="exact"/>
              <w:ind w:left="474" w:hanging="365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партнерам.</w:t>
            </w:r>
          </w:p>
          <w:p w:rsidR="007E6E36" w:rsidRDefault="000F04D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1578"/>
                <w:tab w:val="left" w:pos="2625"/>
                <w:tab w:val="left" w:pos="3158"/>
                <w:tab w:val="left" w:pos="4608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приказа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итогового</w:t>
            </w:r>
          </w:p>
          <w:p w:rsidR="007E6E36" w:rsidRDefault="000F04DD">
            <w:pPr>
              <w:pStyle w:val="TableParagraph"/>
              <w:tabs>
                <w:tab w:val="left" w:pos="2054"/>
                <w:tab w:val="left" w:pos="2419"/>
                <w:tab w:val="left" w:pos="3388"/>
                <w:tab w:val="left" w:pos="4805"/>
              </w:tabs>
              <w:spacing w:line="268" w:lineRule="exact"/>
              <w:ind w:left="475" w:right="111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целевой </w:t>
            </w: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18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18"/>
              </w:rPr>
            </w:pPr>
          </w:p>
        </w:tc>
      </w:tr>
      <w:tr w:rsidR="007E6E36">
        <w:trPr>
          <w:trHeight w:val="1382"/>
        </w:trPr>
        <w:tc>
          <w:tcPr>
            <w:tcW w:w="44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7E6E36" w:rsidRDefault="007E6E36"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 w:rsidR="007E6E36" w:rsidRDefault="000F04DD">
            <w:pPr>
              <w:pStyle w:val="TableParagraph"/>
              <w:tabs>
                <w:tab w:val="left" w:pos="2486"/>
                <w:tab w:val="left" w:pos="2808"/>
                <w:tab w:val="left" w:pos="4296"/>
                <w:tab w:val="left" w:pos="4469"/>
              </w:tabs>
              <w:ind w:left="475" w:right="82" w:hanging="36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наставников, </w:t>
            </w:r>
            <w:r>
              <w:rPr>
                <w:sz w:val="24"/>
              </w:rPr>
              <w:t>информации на сайтах школы и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партнеров.</w:t>
            </w:r>
          </w:p>
        </w:tc>
        <w:tc>
          <w:tcPr>
            <w:tcW w:w="1907" w:type="dxa"/>
          </w:tcPr>
          <w:p w:rsidR="007E6E36" w:rsidRDefault="007E6E36">
            <w:pPr>
              <w:pStyle w:val="TableParagraph"/>
              <w:rPr>
                <w:sz w:val="18"/>
              </w:rPr>
            </w:pPr>
          </w:p>
        </w:tc>
        <w:tc>
          <w:tcPr>
            <w:tcW w:w="2445" w:type="dxa"/>
          </w:tcPr>
          <w:p w:rsidR="007E6E36" w:rsidRDefault="007E6E36">
            <w:pPr>
              <w:pStyle w:val="TableParagraph"/>
              <w:rPr>
                <w:sz w:val="18"/>
              </w:rPr>
            </w:pPr>
          </w:p>
        </w:tc>
      </w:tr>
    </w:tbl>
    <w:p w:rsidR="007E6E36" w:rsidRDefault="007E6E36">
      <w:pPr>
        <w:rPr>
          <w:b/>
          <w:sz w:val="20"/>
        </w:rPr>
      </w:pPr>
    </w:p>
    <w:p w:rsidR="007E6E36" w:rsidRDefault="007E6E36">
      <w:pPr>
        <w:spacing w:before="3"/>
        <w:rPr>
          <w:b/>
          <w:sz w:val="20"/>
        </w:rPr>
      </w:pPr>
    </w:p>
    <w:p w:rsidR="007E6E36" w:rsidRDefault="007E6E36">
      <w:pPr>
        <w:rPr>
          <w:sz w:val="20"/>
        </w:rPr>
        <w:sectPr w:rsidR="007E6E36">
          <w:pgSz w:w="16840" w:h="11910" w:orient="landscape"/>
          <w:pgMar w:top="1340" w:right="620" w:bottom="280" w:left="600" w:header="720" w:footer="720" w:gutter="0"/>
          <w:cols w:space="720"/>
        </w:sectPr>
      </w:pPr>
    </w:p>
    <w:p w:rsidR="007E6E36" w:rsidRDefault="007E6E36">
      <w:pPr>
        <w:spacing w:line="91" w:lineRule="exact"/>
        <w:rPr>
          <w:rFonts w:ascii="Arial MT" w:hAnsi="Arial MT"/>
        </w:rPr>
        <w:sectPr w:rsidR="007E6E36">
          <w:type w:val="continuous"/>
          <w:pgSz w:w="16840" w:h="11910" w:orient="landscape"/>
          <w:pgMar w:top="340" w:right="620" w:bottom="280" w:left="600" w:header="720" w:footer="720" w:gutter="0"/>
          <w:cols w:num="2" w:space="720" w:equalWidth="0">
            <w:col w:w="2519" w:space="40"/>
            <w:col w:w="13061"/>
          </w:cols>
        </w:sectPr>
      </w:pPr>
      <w:bookmarkStart w:id="0" w:name="_GoBack"/>
      <w:bookmarkEnd w:id="0"/>
    </w:p>
    <w:p w:rsidR="007E6E36" w:rsidRDefault="007E6E36">
      <w:pPr>
        <w:pStyle w:val="a3"/>
        <w:spacing w:before="4"/>
        <w:rPr>
          <w:rFonts w:ascii="Arial MT"/>
          <w:sz w:val="17"/>
        </w:rPr>
      </w:pPr>
    </w:p>
    <w:sectPr w:rsidR="007E6E36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30"/>
    <w:multiLevelType w:val="hybridMultilevel"/>
    <w:tmpl w:val="591C0392"/>
    <w:lvl w:ilvl="0" w:tplc="3CD08608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26242A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D4D20622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83AAA746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962A6E0E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9680580C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5F14E560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50BCBEE8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5C5A3B52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1">
    <w:nsid w:val="08E67E73"/>
    <w:multiLevelType w:val="hybridMultilevel"/>
    <w:tmpl w:val="8C0AF204"/>
    <w:lvl w:ilvl="0" w:tplc="45AE9740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E8ACEDE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C58409FA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219CD558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0D108598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B404953C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98BE4E16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383E0CFE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E460EC0C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2">
    <w:nsid w:val="1180200A"/>
    <w:multiLevelType w:val="hybridMultilevel"/>
    <w:tmpl w:val="D3E82304"/>
    <w:lvl w:ilvl="0" w:tplc="D7487024">
      <w:start w:val="1"/>
      <w:numFmt w:val="decimal"/>
      <w:lvlText w:val="%1."/>
      <w:lvlJc w:val="left"/>
      <w:pPr>
        <w:ind w:left="475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2EBD1A">
      <w:numFmt w:val="bullet"/>
      <w:lvlText w:val="•"/>
      <w:lvlJc w:val="left"/>
      <w:pPr>
        <w:ind w:left="1004" w:hanging="366"/>
      </w:pPr>
      <w:rPr>
        <w:rFonts w:hint="default"/>
        <w:lang w:val="ru-RU" w:eastAsia="en-US" w:bidi="ar-SA"/>
      </w:rPr>
    </w:lvl>
    <w:lvl w:ilvl="2" w:tplc="0492ACA8">
      <w:numFmt w:val="bullet"/>
      <w:lvlText w:val="•"/>
      <w:lvlJc w:val="left"/>
      <w:pPr>
        <w:ind w:left="1528" w:hanging="366"/>
      </w:pPr>
      <w:rPr>
        <w:rFonts w:hint="default"/>
        <w:lang w:val="ru-RU" w:eastAsia="en-US" w:bidi="ar-SA"/>
      </w:rPr>
    </w:lvl>
    <w:lvl w:ilvl="3" w:tplc="31C6DDBC">
      <w:numFmt w:val="bullet"/>
      <w:lvlText w:val="•"/>
      <w:lvlJc w:val="left"/>
      <w:pPr>
        <w:ind w:left="2053" w:hanging="366"/>
      </w:pPr>
      <w:rPr>
        <w:rFonts w:hint="default"/>
        <w:lang w:val="ru-RU" w:eastAsia="en-US" w:bidi="ar-SA"/>
      </w:rPr>
    </w:lvl>
    <w:lvl w:ilvl="4" w:tplc="241EFAA4">
      <w:numFmt w:val="bullet"/>
      <w:lvlText w:val="•"/>
      <w:lvlJc w:val="left"/>
      <w:pPr>
        <w:ind w:left="2577" w:hanging="366"/>
      </w:pPr>
      <w:rPr>
        <w:rFonts w:hint="default"/>
        <w:lang w:val="ru-RU" w:eastAsia="en-US" w:bidi="ar-SA"/>
      </w:rPr>
    </w:lvl>
    <w:lvl w:ilvl="5" w:tplc="251C2998">
      <w:numFmt w:val="bullet"/>
      <w:lvlText w:val="•"/>
      <w:lvlJc w:val="left"/>
      <w:pPr>
        <w:ind w:left="3102" w:hanging="366"/>
      </w:pPr>
      <w:rPr>
        <w:rFonts w:hint="default"/>
        <w:lang w:val="ru-RU" w:eastAsia="en-US" w:bidi="ar-SA"/>
      </w:rPr>
    </w:lvl>
    <w:lvl w:ilvl="6" w:tplc="2B00E9D0">
      <w:numFmt w:val="bullet"/>
      <w:lvlText w:val="•"/>
      <w:lvlJc w:val="left"/>
      <w:pPr>
        <w:ind w:left="3626" w:hanging="366"/>
      </w:pPr>
      <w:rPr>
        <w:rFonts w:hint="default"/>
        <w:lang w:val="ru-RU" w:eastAsia="en-US" w:bidi="ar-SA"/>
      </w:rPr>
    </w:lvl>
    <w:lvl w:ilvl="7" w:tplc="5A168A36">
      <w:numFmt w:val="bullet"/>
      <w:lvlText w:val="•"/>
      <w:lvlJc w:val="left"/>
      <w:pPr>
        <w:ind w:left="4150" w:hanging="366"/>
      </w:pPr>
      <w:rPr>
        <w:rFonts w:hint="default"/>
        <w:lang w:val="ru-RU" w:eastAsia="en-US" w:bidi="ar-SA"/>
      </w:rPr>
    </w:lvl>
    <w:lvl w:ilvl="8" w:tplc="C5D6149E">
      <w:numFmt w:val="bullet"/>
      <w:lvlText w:val="•"/>
      <w:lvlJc w:val="left"/>
      <w:pPr>
        <w:ind w:left="4675" w:hanging="366"/>
      </w:pPr>
      <w:rPr>
        <w:rFonts w:hint="default"/>
        <w:lang w:val="ru-RU" w:eastAsia="en-US" w:bidi="ar-SA"/>
      </w:rPr>
    </w:lvl>
  </w:abstractNum>
  <w:abstractNum w:abstractNumId="3">
    <w:nsid w:val="1A4E6B77"/>
    <w:multiLevelType w:val="hybridMultilevel"/>
    <w:tmpl w:val="07E89110"/>
    <w:lvl w:ilvl="0" w:tplc="B4A246BA">
      <w:start w:val="1"/>
      <w:numFmt w:val="decimal"/>
      <w:lvlText w:val="%1."/>
      <w:lvlJc w:val="left"/>
      <w:pPr>
        <w:ind w:left="475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4474AC">
      <w:numFmt w:val="bullet"/>
      <w:lvlText w:val="•"/>
      <w:lvlJc w:val="left"/>
      <w:pPr>
        <w:ind w:left="1004" w:hanging="366"/>
      </w:pPr>
      <w:rPr>
        <w:rFonts w:hint="default"/>
        <w:lang w:val="ru-RU" w:eastAsia="en-US" w:bidi="ar-SA"/>
      </w:rPr>
    </w:lvl>
    <w:lvl w:ilvl="2" w:tplc="65284702">
      <w:numFmt w:val="bullet"/>
      <w:lvlText w:val="•"/>
      <w:lvlJc w:val="left"/>
      <w:pPr>
        <w:ind w:left="1528" w:hanging="366"/>
      </w:pPr>
      <w:rPr>
        <w:rFonts w:hint="default"/>
        <w:lang w:val="ru-RU" w:eastAsia="en-US" w:bidi="ar-SA"/>
      </w:rPr>
    </w:lvl>
    <w:lvl w:ilvl="3" w:tplc="99803B30">
      <w:numFmt w:val="bullet"/>
      <w:lvlText w:val="•"/>
      <w:lvlJc w:val="left"/>
      <w:pPr>
        <w:ind w:left="2053" w:hanging="366"/>
      </w:pPr>
      <w:rPr>
        <w:rFonts w:hint="default"/>
        <w:lang w:val="ru-RU" w:eastAsia="en-US" w:bidi="ar-SA"/>
      </w:rPr>
    </w:lvl>
    <w:lvl w:ilvl="4" w:tplc="FE908216">
      <w:numFmt w:val="bullet"/>
      <w:lvlText w:val="•"/>
      <w:lvlJc w:val="left"/>
      <w:pPr>
        <w:ind w:left="2577" w:hanging="366"/>
      </w:pPr>
      <w:rPr>
        <w:rFonts w:hint="default"/>
        <w:lang w:val="ru-RU" w:eastAsia="en-US" w:bidi="ar-SA"/>
      </w:rPr>
    </w:lvl>
    <w:lvl w:ilvl="5" w:tplc="01A8C53A">
      <w:numFmt w:val="bullet"/>
      <w:lvlText w:val="•"/>
      <w:lvlJc w:val="left"/>
      <w:pPr>
        <w:ind w:left="3102" w:hanging="366"/>
      </w:pPr>
      <w:rPr>
        <w:rFonts w:hint="default"/>
        <w:lang w:val="ru-RU" w:eastAsia="en-US" w:bidi="ar-SA"/>
      </w:rPr>
    </w:lvl>
    <w:lvl w:ilvl="6" w:tplc="C3CE33DA">
      <w:numFmt w:val="bullet"/>
      <w:lvlText w:val="•"/>
      <w:lvlJc w:val="left"/>
      <w:pPr>
        <w:ind w:left="3626" w:hanging="366"/>
      </w:pPr>
      <w:rPr>
        <w:rFonts w:hint="default"/>
        <w:lang w:val="ru-RU" w:eastAsia="en-US" w:bidi="ar-SA"/>
      </w:rPr>
    </w:lvl>
    <w:lvl w:ilvl="7" w:tplc="C2C2FF40">
      <w:numFmt w:val="bullet"/>
      <w:lvlText w:val="•"/>
      <w:lvlJc w:val="left"/>
      <w:pPr>
        <w:ind w:left="4150" w:hanging="366"/>
      </w:pPr>
      <w:rPr>
        <w:rFonts w:hint="default"/>
        <w:lang w:val="ru-RU" w:eastAsia="en-US" w:bidi="ar-SA"/>
      </w:rPr>
    </w:lvl>
    <w:lvl w:ilvl="8" w:tplc="E9088654">
      <w:numFmt w:val="bullet"/>
      <w:lvlText w:val="•"/>
      <w:lvlJc w:val="left"/>
      <w:pPr>
        <w:ind w:left="4675" w:hanging="366"/>
      </w:pPr>
      <w:rPr>
        <w:rFonts w:hint="default"/>
        <w:lang w:val="ru-RU" w:eastAsia="en-US" w:bidi="ar-SA"/>
      </w:rPr>
    </w:lvl>
  </w:abstractNum>
  <w:abstractNum w:abstractNumId="4">
    <w:nsid w:val="1A8751EB"/>
    <w:multiLevelType w:val="hybridMultilevel"/>
    <w:tmpl w:val="E3805F92"/>
    <w:lvl w:ilvl="0" w:tplc="D728D42A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5C8164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6E5635EA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A344084A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5442E858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107EF828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B8A29E86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0AD0218E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B008A616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5">
    <w:nsid w:val="245743DD"/>
    <w:multiLevelType w:val="hybridMultilevel"/>
    <w:tmpl w:val="6A9AF7B4"/>
    <w:lvl w:ilvl="0" w:tplc="69FEC246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72F31A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D1125B5A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276230C0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B0E01978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4F8077EA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C532815E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50AEB10E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1BF848E4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6">
    <w:nsid w:val="29F00B57"/>
    <w:multiLevelType w:val="hybridMultilevel"/>
    <w:tmpl w:val="65CA4F6A"/>
    <w:lvl w:ilvl="0" w:tplc="0C626694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F0911E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B4C4468A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A33E0C12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90CC5AAA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ADD8E756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74FAF4AC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145C5EAC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50CE70D6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7">
    <w:nsid w:val="2D1951D1"/>
    <w:multiLevelType w:val="hybridMultilevel"/>
    <w:tmpl w:val="268C192E"/>
    <w:lvl w:ilvl="0" w:tplc="694022B8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44E56A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C9A4105E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3ADA2D48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695A0AB4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E7EA8094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4CAA7A8E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0DEC64E8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B18CB4D8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8">
    <w:nsid w:val="394E1974"/>
    <w:multiLevelType w:val="hybridMultilevel"/>
    <w:tmpl w:val="33FEEDF4"/>
    <w:lvl w:ilvl="0" w:tplc="46A45FC6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F0760A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D7568DB0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2A5ECDA0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2048C958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CAA6CB20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41407E28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5FC469FA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1FE264F0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9">
    <w:nsid w:val="39FC3260"/>
    <w:multiLevelType w:val="hybridMultilevel"/>
    <w:tmpl w:val="B46AEE68"/>
    <w:lvl w:ilvl="0" w:tplc="D4E03B5A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A8F888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109C8846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48AC6060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DFEAAA62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0FDE1A38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1940225E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BAB072A4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58923F5E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10">
    <w:nsid w:val="578713F1"/>
    <w:multiLevelType w:val="hybridMultilevel"/>
    <w:tmpl w:val="855A4198"/>
    <w:lvl w:ilvl="0" w:tplc="E7DA3574">
      <w:start w:val="1"/>
      <w:numFmt w:val="decimal"/>
      <w:lvlText w:val="%1."/>
      <w:lvlJc w:val="left"/>
      <w:pPr>
        <w:ind w:left="47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76CFB6">
      <w:numFmt w:val="bullet"/>
      <w:lvlText w:val="•"/>
      <w:lvlJc w:val="left"/>
      <w:pPr>
        <w:ind w:left="1004" w:hanging="245"/>
      </w:pPr>
      <w:rPr>
        <w:rFonts w:hint="default"/>
        <w:lang w:val="ru-RU" w:eastAsia="en-US" w:bidi="ar-SA"/>
      </w:rPr>
    </w:lvl>
    <w:lvl w:ilvl="2" w:tplc="2FD2D58E">
      <w:numFmt w:val="bullet"/>
      <w:lvlText w:val="•"/>
      <w:lvlJc w:val="left"/>
      <w:pPr>
        <w:ind w:left="1528" w:hanging="245"/>
      </w:pPr>
      <w:rPr>
        <w:rFonts w:hint="default"/>
        <w:lang w:val="ru-RU" w:eastAsia="en-US" w:bidi="ar-SA"/>
      </w:rPr>
    </w:lvl>
    <w:lvl w:ilvl="3" w:tplc="427041AA">
      <w:numFmt w:val="bullet"/>
      <w:lvlText w:val="•"/>
      <w:lvlJc w:val="left"/>
      <w:pPr>
        <w:ind w:left="2053" w:hanging="245"/>
      </w:pPr>
      <w:rPr>
        <w:rFonts w:hint="default"/>
        <w:lang w:val="ru-RU" w:eastAsia="en-US" w:bidi="ar-SA"/>
      </w:rPr>
    </w:lvl>
    <w:lvl w:ilvl="4" w:tplc="96EEA0B4">
      <w:numFmt w:val="bullet"/>
      <w:lvlText w:val="•"/>
      <w:lvlJc w:val="left"/>
      <w:pPr>
        <w:ind w:left="2577" w:hanging="245"/>
      </w:pPr>
      <w:rPr>
        <w:rFonts w:hint="default"/>
        <w:lang w:val="ru-RU" w:eastAsia="en-US" w:bidi="ar-SA"/>
      </w:rPr>
    </w:lvl>
    <w:lvl w:ilvl="5" w:tplc="C9568590">
      <w:numFmt w:val="bullet"/>
      <w:lvlText w:val="•"/>
      <w:lvlJc w:val="left"/>
      <w:pPr>
        <w:ind w:left="3102" w:hanging="245"/>
      </w:pPr>
      <w:rPr>
        <w:rFonts w:hint="default"/>
        <w:lang w:val="ru-RU" w:eastAsia="en-US" w:bidi="ar-SA"/>
      </w:rPr>
    </w:lvl>
    <w:lvl w:ilvl="6" w:tplc="6B6C67D8">
      <w:numFmt w:val="bullet"/>
      <w:lvlText w:val="•"/>
      <w:lvlJc w:val="left"/>
      <w:pPr>
        <w:ind w:left="3626" w:hanging="245"/>
      </w:pPr>
      <w:rPr>
        <w:rFonts w:hint="default"/>
        <w:lang w:val="ru-RU" w:eastAsia="en-US" w:bidi="ar-SA"/>
      </w:rPr>
    </w:lvl>
    <w:lvl w:ilvl="7" w:tplc="4DE6C956">
      <w:numFmt w:val="bullet"/>
      <w:lvlText w:val="•"/>
      <w:lvlJc w:val="left"/>
      <w:pPr>
        <w:ind w:left="4150" w:hanging="245"/>
      </w:pPr>
      <w:rPr>
        <w:rFonts w:hint="default"/>
        <w:lang w:val="ru-RU" w:eastAsia="en-US" w:bidi="ar-SA"/>
      </w:rPr>
    </w:lvl>
    <w:lvl w:ilvl="8" w:tplc="61C057CA">
      <w:numFmt w:val="bullet"/>
      <w:lvlText w:val="•"/>
      <w:lvlJc w:val="left"/>
      <w:pPr>
        <w:ind w:left="4675" w:hanging="245"/>
      </w:pPr>
      <w:rPr>
        <w:rFonts w:hint="default"/>
        <w:lang w:val="ru-RU" w:eastAsia="en-US" w:bidi="ar-SA"/>
      </w:rPr>
    </w:lvl>
  </w:abstractNum>
  <w:abstractNum w:abstractNumId="11">
    <w:nsid w:val="58CF3ABB"/>
    <w:multiLevelType w:val="hybridMultilevel"/>
    <w:tmpl w:val="9BE4EC76"/>
    <w:lvl w:ilvl="0" w:tplc="2B8C1B6E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C62DC4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FF12FB22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033A31EE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D2746D66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51E2B6C4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3226652E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0D606574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828C9E28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12">
    <w:nsid w:val="5D3346E3"/>
    <w:multiLevelType w:val="hybridMultilevel"/>
    <w:tmpl w:val="5728F898"/>
    <w:lvl w:ilvl="0" w:tplc="6FF4445C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3C77D8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18E451D6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0A8272D8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674C620E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4C98C43E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2E0E22F2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246EE1E2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3640A0B2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abstractNum w:abstractNumId="13">
    <w:nsid w:val="79D401AC"/>
    <w:multiLevelType w:val="hybridMultilevel"/>
    <w:tmpl w:val="A4864534"/>
    <w:lvl w:ilvl="0" w:tplc="27AAF138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5A2680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52B2F130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3" w:tplc="7F602CF4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 w:tplc="D87E035A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5" w:tplc="EDC8C3CA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6" w:tplc="A9CEB082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7" w:tplc="22A223CE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8" w:tplc="ED58E832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6E36"/>
    <w:rsid w:val="000F04DD"/>
    <w:rsid w:val="007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2024-02-02T02:05:00Z</dcterms:created>
  <dcterms:modified xsi:type="dcterms:W3CDTF">2024-02-02T02:05:00Z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2024-02-02T00:00:00Z</vt:filetime>
  </property>
</Properties>
</file>