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DC" w:rsidRDefault="00472DDC" w:rsidP="005A6BB7">
      <w:pPr>
        <w:jc w:val="center"/>
        <w:rPr>
          <w:b/>
          <w:sz w:val="32"/>
          <w:szCs w:val="32"/>
        </w:rPr>
      </w:pPr>
      <w:r w:rsidRPr="003C55FA">
        <w:rPr>
          <w:b/>
          <w:sz w:val="32"/>
          <w:szCs w:val="32"/>
        </w:rPr>
        <w:t>Перечень поставщиков</w:t>
      </w:r>
      <w:r w:rsidR="005A6BB7">
        <w:rPr>
          <w:b/>
          <w:sz w:val="32"/>
          <w:szCs w:val="32"/>
        </w:rPr>
        <w:t xml:space="preserve"> пищевых продуктов и продовольственного сырья</w:t>
      </w:r>
      <w:r w:rsidRPr="003C55FA">
        <w:rPr>
          <w:b/>
          <w:sz w:val="32"/>
          <w:szCs w:val="32"/>
        </w:rPr>
        <w:t>.</w:t>
      </w:r>
    </w:p>
    <w:p w:rsidR="005A6BB7" w:rsidRPr="003C55FA" w:rsidRDefault="005A6BB7" w:rsidP="005A6BB7">
      <w:pPr>
        <w:jc w:val="center"/>
        <w:rPr>
          <w:b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52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ОБЩЕСТВО С ОГРАНИЧЕННОЙ ОТВЕТСТВЕННОСТЬЮ "ТК-НАХОДКА"</w:t>
            </w: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52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7412F">
              <w:rPr>
                <w:rFonts w:ascii="Times New Roman" w:hAnsi="Times New Roman" w:cs="Times New Roman"/>
                <w:sz w:val="24"/>
                <w:szCs w:val="24"/>
              </w:rPr>
              <w:t>ТК-Находка</w:t>
            </w:r>
            <w:proofErr w:type="spellEnd"/>
            <w:r w:rsidRPr="00274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12F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2508132804</w:t>
            </w:r>
            <w:r w:rsidRPr="0027412F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27412F" w:rsidRDefault="005217EE" w:rsidP="008D7B79">
            <w:pPr>
              <w:shd w:val="clear" w:color="auto" w:fill="FFFFFF"/>
              <w:spacing w:after="75" w:line="28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2F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27412F" w:rsidRDefault="005217EE" w:rsidP="008D7B79">
            <w:pPr>
              <w:shd w:val="clear" w:color="auto" w:fill="F1F2F3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412F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1182536007477</w:t>
            </w:r>
            <w:r w:rsidRPr="00274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27412F" w:rsidRDefault="005217EE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  <w:r w:rsidRPr="0027412F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27350461</w:t>
            </w:r>
            <w:r w:rsidRPr="0027412F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217EE"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2741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2F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ОБЩЕСТВО С ОГРАНИЧЕННОЙ ОТВЕТСТВЕННОСТЬЮ "</w:t>
            </w:r>
            <w:r w:rsidR="0027412F" w:rsidRPr="0027412F">
              <w:rPr>
                <w:rFonts w:ascii="Times New Roman" w:hAnsi="Times New Roman" w:cs="Times New Roman"/>
                <w:sz w:val="24"/>
                <w:szCs w:val="24"/>
              </w:rPr>
              <w:t>Сервис - Холод</w:t>
            </w:r>
            <w:r w:rsidRPr="002741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2F">
              <w:rPr>
                <w:rFonts w:ascii="Times New Roman" w:hAnsi="Times New Roman" w:cs="Times New Roman"/>
                <w:sz w:val="24"/>
                <w:szCs w:val="24"/>
              </w:rPr>
              <w:t xml:space="preserve">ООО  «Сервис </w:t>
            </w:r>
            <w:proofErr w:type="gramStart"/>
            <w:r w:rsidRPr="0027412F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27412F">
              <w:rPr>
                <w:rFonts w:ascii="Times New Roman" w:hAnsi="Times New Roman" w:cs="Times New Roman"/>
                <w:sz w:val="24"/>
                <w:szCs w:val="24"/>
              </w:rPr>
              <w:t xml:space="preserve">олод»  </w:t>
            </w: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2538085446</w:t>
            </w:r>
            <w:r w:rsidR="005217EE" w:rsidRPr="002741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17EE" w:rsidRPr="00A70BC3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27412F" w:rsidRDefault="005217EE" w:rsidP="0052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27412F" w:rsidRDefault="0027412F" w:rsidP="005217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1042503708741</w:t>
            </w:r>
          </w:p>
        </w:tc>
      </w:tr>
      <w:tr w:rsidR="005217EE" w:rsidRPr="005217EE" w:rsidTr="005217E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5217EE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73257907</w:t>
            </w:r>
          </w:p>
        </w:tc>
      </w:tr>
    </w:tbl>
    <w:p w:rsidR="00472DDC" w:rsidRDefault="00472DDC" w:rsidP="005217EE">
      <w:pPr>
        <w:pStyle w:val="a3"/>
        <w:ind w:left="786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27412F" w:rsidRPr="005217EE" w:rsidTr="009A18F9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B36F64" w:rsidRDefault="0027412F" w:rsidP="002741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 предприниматель </w:t>
            </w:r>
            <w:proofErr w:type="spellStart"/>
            <w:r w:rsidRPr="00B36F64"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 Олег  Викторович</w:t>
            </w:r>
          </w:p>
        </w:tc>
      </w:tr>
      <w:tr w:rsidR="0027412F" w:rsidRPr="005217EE" w:rsidTr="009A18F9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B36F64" w:rsidRDefault="0027412F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B36F64"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 О.В.  </w:t>
            </w:r>
          </w:p>
        </w:tc>
      </w:tr>
      <w:tr w:rsidR="0027412F" w:rsidRPr="005217EE" w:rsidTr="009A18F9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B36F64" w:rsidRDefault="0027412F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252401549511</w:t>
            </w:r>
          </w:p>
        </w:tc>
      </w:tr>
      <w:tr w:rsidR="0027412F" w:rsidRPr="0027412F" w:rsidTr="009A18F9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412F" w:rsidRPr="0027412F" w:rsidRDefault="0027412F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7412F" w:rsidRPr="00B36F64" w:rsidRDefault="0027412F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313250933700023</w:t>
            </w:r>
          </w:p>
        </w:tc>
      </w:tr>
      <w:tr w:rsidR="0027412F" w:rsidRPr="005217EE" w:rsidTr="009A18F9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5217EE" w:rsidRDefault="0027412F" w:rsidP="009A1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217EE" w:rsidRPr="00B36F64" w:rsidRDefault="0027412F" w:rsidP="009A1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0190710640</w:t>
            </w:r>
          </w:p>
        </w:tc>
      </w:tr>
    </w:tbl>
    <w:p w:rsidR="0027412F" w:rsidRDefault="0027412F" w:rsidP="005217EE">
      <w:pPr>
        <w:pStyle w:val="a3"/>
        <w:ind w:left="786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EC3B19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5217EE" w:rsidRDefault="00EC3B19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B36F64" w:rsidRDefault="00EC3B19" w:rsidP="00B36F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ОБЩЕСТВО С ОГРАНИЧЕННОЙ ОТВЕТСТВЕННОСТЬЮ </w:t>
            </w: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F64" w:rsidRPr="00B36F64">
              <w:rPr>
                <w:rFonts w:ascii="Times New Roman" w:hAnsi="Times New Roman" w:cs="Times New Roman"/>
                <w:sz w:val="24"/>
                <w:szCs w:val="24"/>
              </w:rPr>
              <w:t>ТОРГОВЫЙ ДОМ АЯКС</w:t>
            </w: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EC3B19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5217EE" w:rsidRDefault="00EC3B19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B36F6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ООО «ТОРГОВЫЙ ДОМ АЯКС»  </w:t>
            </w:r>
          </w:p>
        </w:tc>
      </w:tr>
      <w:tr w:rsidR="00EC3B19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5217EE" w:rsidRDefault="00EC3B19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B36F6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2543099780</w:t>
            </w:r>
          </w:p>
        </w:tc>
      </w:tr>
      <w:tr w:rsidR="00EC3B19" w:rsidRPr="0027412F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27412F" w:rsidRDefault="00EC3B19" w:rsidP="00B36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 w:rsidR="00B36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B36F6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1162536077483</w:t>
            </w:r>
          </w:p>
        </w:tc>
      </w:tr>
      <w:tr w:rsidR="00EC3B19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5217EE" w:rsidRDefault="00EC3B19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C3B19" w:rsidRPr="00B36F6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03836101</w:t>
            </w: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</w:tbl>
    <w:p w:rsidR="00EC3B19" w:rsidRDefault="00EC3B19" w:rsidP="00EC3B19">
      <w:pPr>
        <w:pStyle w:val="a3"/>
        <w:ind w:left="786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B36F64" w:rsidRDefault="00B36F64" w:rsidP="00B36F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6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ОБЩЕСТВО С ОГРАНИЧЕННОЙ ОТВЕТСТВЕННОСТЬЮ </w:t>
            </w: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«ДАЛЬЭНЕРГОМОНТАЖ – ЛАЗУРНОЕ КОЛЛЕКТИВНОЕ СЕЛЬСКОХОЗЯЙСТВЕННОЕ ПРЕДПРИЯТИЕ»  </w:t>
            </w:r>
          </w:p>
        </w:tc>
      </w:tr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B36F64" w:rsidRDefault="00B36F64" w:rsidP="00B36F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</w:rPr>
              <w:t xml:space="preserve">ООО  «ДЭМ </w:t>
            </w:r>
            <w:proofErr w:type="gramStart"/>
            <w:r w:rsidRPr="00B36F6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36F64">
              <w:rPr>
                <w:rFonts w:ascii="Times New Roman" w:hAnsi="Times New Roman" w:cs="Times New Roman"/>
                <w:sz w:val="24"/>
                <w:szCs w:val="24"/>
              </w:rPr>
              <w:t>азурное  КСП»</w:t>
            </w:r>
          </w:p>
        </w:tc>
      </w:tr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B36F6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BFBF3"/>
              </w:rPr>
              <w:t>2536102270</w:t>
            </w:r>
          </w:p>
        </w:tc>
      </w:tr>
      <w:tr w:rsidR="00B36F64" w:rsidRPr="0027412F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27412F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B36F6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1022500802609</w:t>
            </w:r>
          </w:p>
        </w:tc>
      </w:tr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B36F6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F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55295643</w:t>
            </w:r>
          </w:p>
        </w:tc>
      </w:tr>
    </w:tbl>
    <w:p w:rsidR="00B36F64" w:rsidRDefault="00B36F64" w:rsidP="00B36F64">
      <w:pPr>
        <w:pStyle w:val="a3"/>
        <w:ind w:left="786"/>
        <w:rPr>
          <w:sz w:val="32"/>
          <w:szCs w:val="32"/>
        </w:rPr>
      </w:pPr>
    </w:p>
    <w:p w:rsidR="005217EE" w:rsidRDefault="005217EE" w:rsidP="005217EE">
      <w:pPr>
        <w:pStyle w:val="a3"/>
        <w:ind w:left="786"/>
        <w:rPr>
          <w:sz w:val="32"/>
          <w:szCs w:val="32"/>
        </w:rPr>
      </w:pPr>
    </w:p>
    <w:p w:rsidR="00472DDC" w:rsidRDefault="00472DDC" w:rsidP="0027412F">
      <w:pPr>
        <w:pStyle w:val="a3"/>
        <w:ind w:left="644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B36F64"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DD3B54" w:rsidRDefault="00B36F64" w:rsidP="00B36F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Индивидуальный предприниматель Ким</w:t>
            </w: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3B54" w:rsidRPr="00DD3B5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="00DD3B54" w:rsidRPr="00DD3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DD3B54" w:rsidRDefault="00B36F6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ИП  Ким Л.В.</w:t>
            </w:r>
          </w:p>
        </w:tc>
      </w:tr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250900240203</w:t>
            </w:r>
          </w:p>
        </w:tc>
      </w:tr>
      <w:tr w:rsidR="00B36F64" w:rsidRPr="0027412F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27412F" w:rsidRDefault="00B36F6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 w:rsidR="00DD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304250932800014</w:t>
            </w:r>
          </w:p>
        </w:tc>
      </w:tr>
      <w:tr w:rsidR="00B36F6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6F6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D3B5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DD3B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 предприниматель </w:t>
            </w:r>
            <w:proofErr w:type="spellStart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Санклер</w:t>
            </w:r>
            <w:proofErr w:type="spellEnd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DD3B5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Санклер</w:t>
            </w:r>
            <w:proofErr w:type="spellEnd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DD3B5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253912223600</w:t>
            </w: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DD3B54" w:rsidRPr="00A70BC3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27412F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319253600051307</w:t>
            </w: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DD3B54" w:rsidRPr="005217EE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</w:pPr>
            <w:r w:rsidRPr="00DD3B5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0131040634</w:t>
            </w: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54" w:rsidRPr="00DD3B54" w:rsidTr="00DD3B54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DD3B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тешина</w:t>
            </w:r>
            <w:proofErr w:type="spellEnd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DD3B54" w:rsidRPr="00DD3B54" w:rsidTr="00DD3B54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Стешина</w:t>
            </w:r>
            <w:proofErr w:type="spellEnd"/>
            <w:r w:rsidRPr="00DD3B54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DD3B54" w:rsidRPr="00DD3B54" w:rsidTr="00DD3B54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250824114596</w:t>
            </w: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B54" w:rsidRPr="00DD3B54" w:rsidTr="00DD3B54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27412F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313250804500043</w:t>
            </w:r>
            <w:r w:rsidRPr="00DD3B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3B54" w:rsidRPr="00DD3B54" w:rsidTr="00DD3B54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5217EE" w:rsidRDefault="00DD3B5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D3B54" w:rsidRPr="00DD3B54" w:rsidRDefault="00DD3B5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0103789626</w:t>
            </w:r>
          </w:p>
        </w:tc>
      </w:tr>
    </w:tbl>
    <w:p w:rsidR="00DD3B54" w:rsidRDefault="00DD3B54" w:rsidP="00DD3B54">
      <w:pPr>
        <w:pStyle w:val="a3"/>
        <w:ind w:left="786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317D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04">
              <w:rPr>
                <w:rFonts w:ascii="Times New Roman" w:hAnsi="Times New Roman" w:cs="Times New Roman"/>
                <w:sz w:val="24"/>
                <w:szCs w:val="24"/>
              </w:rPr>
              <w:t>Юлия Валериевна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 Ю.В.  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Fonts w:ascii="Times New Roman" w:hAnsi="Times New Roman" w:cs="Times New Roman"/>
                <w:sz w:val="24"/>
                <w:szCs w:val="24"/>
                <w:shd w:val="clear" w:color="auto" w:fill="E2E6EA"/>
              </w:rPr>
              <w:t>253701756310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27412F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317253600045927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0114793638</w:t>
            </w:r>
          </w:p>
        </w:tc>
      </w:tr>
    </w:tbl>
    <w:p w:rsidR="00317D04" w:rsidRDefault="00317D04" w:rsidP="00317D04">
      <w:pPr>
        <w:pStyle w:val="a3"/>
        <w:ind w:left="786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317D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>Остапюк</w:t>
            </w:r>
            <w:proofErr w:type="spellEnd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>Остапюк</w:t>
            </w:r>
            <w:proofErr w:type="spellEnd"/>
            <w:r w:rsidRPr="00317D04">
              <w:rPr>
                <w:rFonts w:ascii="Times New Roman" w:hAnsi="Times New Roman" w:cs="Times New Roman"/>
                <w:sz w:val="24"/>
                <w:szCs w:val="24"/>
              </w:rPr>
              <w:t xml:space="preserve"> В.Н.  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251100184294</w:t>
            </w:r>
            <w:r w:rsidRPr="00317D0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27412F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319253600034471</w:t>
            </w:r>
            <w:r w:rsidRPr="00317D0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0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0151826587</w:t>
            </w:r>
            <w:r w:rsidRPr="00317D04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 </w:t>
            </w:r>
          </w:p>
        </w:tc>
      </w:tr>
    </w:tbl>
    <w:p w:rsidR="00317D04" w:rsidRDefault="00317D04" w:rsidP="00DD3B54">
      <w:pPr>
        <w:pStyle w:val="a3"/>
        <w:ind w:left="786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6"/>
        <w:gridCol w:w="6599"/>
      </w:tblGrid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317D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DD3B54" w:rsidRDefault="00317D04" w:rsidP="00317D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DD3B5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31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27412F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317D04" w:rsidRDefault="00317D04" w:rsidP="0031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D04" w:rsidRPr="00DD3B5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5217EE" w:rsidRDefault="00317D04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17D04" w:rsidRPr="00DD3B54" w:rsidRDefault="00317D04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E" w:rsidRPr="00317D04" w:rsidTr="00BA68C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BA6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BA68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 Морозова Татьяна Анатольевна</w:t>
            </w:r>
          </w:p>
        </w:tc>
      </w:tr>
      <w:tr w:rsidR="00BA68CE" w:rsidRPr="00317D04" w:rsidTr="00BA68C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BA68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>Морозова Т.А</w:t>
            </w:r>
          </w:p>
        </w:tc>
      </w:tr>
      <w:tr w:rsidR="00BA68CE" w:rsidRPr="00317D04" w:rsidTr="00BA68C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Style w:val="copytarget"/>
                <w:rFonts w:ascii="Times New Roman" w:hAnsi="Times New Roman" w:cs="Times New Roman"/>
                <w:color w:val="0C0E31"/>
                <w:sz w:val="24"/>
                <w:szCs w:val="24"/>
              </w:rPr>
              <w:t>252400204507</w:t>
            </w:r>
            <w:r w:rsidRPr="00BA68C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BA68CE" w:rsidRPr="00317D04" w:rsidTr="00BA68C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27412F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Style w:val="copytarget"/>
                <w:rFonts w:ascii="Times New Roman" w:hAnsi="Times New Roman" w:cs="Times New Roman"/>
                <w:color w:val="0C0E31"/>
                <w:sz w:val="24"/>
                <w:szCs w:val="24"/>
              </w:rPr>
              <w:t>305250916100011</w:t>
            </w:r>
            <w:r w:rsidRPr="00BA68C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 </w:t>
            </w:r>
          </w:p>
        </w:tc>
      </w:tr>
      <w:tr w:rsidR="00BA68CE" w:rsidRPr="00317D04" w:rsidTr="00BA68CE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1F2F3"/>
              </w:rPr>
              <w:t>0103735208</w:t>
            </w: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A68CE" w:rsidRP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CE" w:rsidRPr="00317D0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Полное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BA68C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 xml:space="preserve">«ПОЛУЭКТОВ»  </w:t>
            </w:r>
          </w:p>
        </w:tc>
      </w:tr>
      <w:tr w:rsidR="00BA68CE" w:rsidRPr="00317D0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 xml:space="preserve">ООО  «Полуэктов»  </w:t>
            </w:r>
          </w:p>
        </w:tc>
      </w:tr>
      <w:tr w:rsidR="00BA68CE" w:rsidRPr="00317D0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>2509006376</w:t>
            </w:r>
          </w:p>
        </w:tc>
      </w:tr>
      <w:tr w:rsidR="00BA68CE" w:rsidRPr="00317D0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27412F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>1152509000302</w:t>
            </w:r>
          </w:p>
        </w:tc>
      </w:tr>
      <w:tr w:rsidR="00BA68CE" w:rsidRPr="00317D04" w:rsidTr="00181675">
        <w:tc>
          <w:tcPr>
            <w:tcW w:w="2966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5217EE" w:rsidRDefault="00BA68CE" w:rsidP="001816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599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A68CE" w:rsidRPr="00BA68CE" w:rsidRDefault="00BA68CE" w:rsidP="001816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CE">
              <w:rPr>
                <w:rFonts w:ascii="Times New Roman" w:hAnsi="Times New Roman" w:cs="Times New Roman"/>
                <w:sz w:val="24"/>
                <w:szCs w:val="24"/>
              </w:rPr>
              <w:t>36774757</w:t>
            </w:r>
          </w:p>
        </w:tc>
      </w:tr>
    </w:tbl>
    <w:p w:rsidR="00472DDC" w:rsidRDefault="00472DDC" w:rsidP="00472DDC">
      <w:pPr>
        <w:rPr>
          <w:sz w:val="32"/>
          <w:szCs w:val="32"/>
        </w:rPr>
      </w:pPr>
    </w:p>
    <w:sectPr w:rsidR="00472DDC" w:rsidSect="00BA68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BA8"/>
    <w:multiLevelType w:val="hybridMultilevel"/>
    <w:tmpl w:val="714C0E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FF41EC"/>
    <w:multiLevelType w:val="hybridMultilevel"/>
    <w:tmpl w:val="777EBDBC"/>
    <w:lvl w:ilvl="0" w:tplc="B61E4C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DDC"/>
    <w:rsid w:val="001B05EF"/>
    <w:rsid w:val="0027412F"/>
    <w:rsid w:val="00317D04"/>
    <w:rsid w:val="003C55FA"/>
    <w:rsid w:val="00472DDC"/>
    <w:rsid w:val="004923DB"/>
    <w:rsid w:val="005217EE"/>
    <w:rsid w:val="005A6BB7"/>
    <w:rsid w:val="00796528"/>
    <w:rsid w:val="008F63A8"/>
    <w:rsid w:val="00B06B35"/>
    <w:rsid w:val="00B36F64"/>
    <w:rsid w:val="00BA68CE"/>
    <w:rsid w:val="00DD3B54"/>
    <w:rsid w:val="00DD41EB"/>
    <w:rsid w:val="00EC3B19"/>
    <w:rsid w:val="00F4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17EE"/>
    <w:rPr>
      <w:b/>
      <w:bCs/>
    </w:rPr>
  </w:style>
  <w:style w:type="character" w:customStyle="1" w:styleId="copytarget">
    <w:name w:val="copy_target"/>
    <w:basedOn w:val="a0"/>
    <w:rsid w:val="005217EE"/>
  </w:style>
  <w:style w:type="character" w:customStyle="1" w:styleId="copytitle">
    <w:name w:val="copy_title"/>
    <w:basedOn w:val="a0"/>
    <w:rsid w:val="005217EE"/>
  </w:style>
  <w:style w:type="character" w:styleId="a6">
    <w:name w:val="Hyperlink"/>
    <w:basedOn w:val="a0"/>
    <w:uiPriority w:val="99"/>
    <w:semiHidden/>
    <w:unhideWhenUsed/>
    <w:rsid w:val="00317D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8</cp:revision>
  <dcterms:created xsi:type="dcterms:W3CDTF">2022-04-14T06:31:00Z</dcterms:created>
  <dcterms:modified xsi:type="dcterms:W3CDTF">2022-04-15T08:00:00Z</dcterms:modified>
</cp:coreProperties>
</file>