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A2" w:rsidRDefault="00EB3FA2" w:rsidP="00EB3FA2">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СОГЛАСОВАНО                                            </w:t>
      </w:r>
      <w:r w:rsidR="007C5AB5">
        <w:rPr>
          <w:rFonts w:ascii="Times New Roman" w:eastAsia="Times New Roman" w:hAnsi="Times New Roman"/>
          <w:b/>
          <w:sz w:val="24"/>
          <w:szCs w:val="24"/>
          <w:lang w:eastAsia="ru-RU"/>
        </w:rPr>
        <w:t xml:space="preserve">                        </w:t>
      </w:r>
      <w:r w:rsidR="00D1615C">
        <w:rPr>
          <w:rFonts w:ascii="Times New Roman" w:eastAsia="Times New Roman" w:hAnsi="Times New Roman"/>
          <w:b/>
          <w:sz w:val="24"/>
          <w:szCs w:val="24"/>
          <w:lang w:eastAsia="ru-RU"/>
        </w:rPr>
        <w:t xml:space="preserve">  УТВЕРЖДЕНО</w:t>
      </w:r>
    </w:p>
    <w:p w:rsidR="00D1615C" w:rsidRDefault="008B6626" w:rsidP="00EB3F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D1615C">
        <w:rPr>
          <w:rFonts w:ascii="Times New Roman" w:eastAsia="Times New Roman" w:hAnsi="Times New Roman"/>
          <w:sz w:val="24"/>
          <w:szCs w:val="24"/>
          <w:lang w:eastAsia="ru-RU"/>
        </w:rPr>
        <w:t>а заседании профсоюзного</w:t>
      </w:r>
    </w:p>
    <w:p w:rsidR="00264A20" w:rsidRDefault="00D1615C" w:rsidP="00EB3F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комитета</w:t>
      </w:r>
      <w:r w:rsidR="00EB3F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06D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приказом  директора </w:t>
      </w:r>
      <w:r w:rsidR="0023277C">
        <w:rPr>
          <w:rFonts w:ascii="Times New Roman" w:eastAsia="Times New Roman" w:hAnsi="Times New Roman"/>
          <w:sz w:val="24"/>
          <w:szCs w:val="24"/>
          <w:lang w:eastAsia="ru-RU"/>
        </w:rPr>
        <w:t>МБОУ «СОШ №1</w:t>
      </w:r>
      <w:r>
        <w:rPr>
          <w:rFonts w:ascii="Times New Roman" w:eastAsia="Times New Roman" w:hAnsi="Times New Roman"/>
          <w:sz w:val="24"/>
          <w:szCs w:val="24"/>
          <w:lang w:eastAsia="ru-RU"/>
        </w:rPr>
        <w:t>» ПГО</w:t>
      </w:r>
    </w:p>
    <w:p w:rsidR="00D1615C" w:rsidRDefault="00914E0B" w:rsidP="00EB3F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№2</w:t>
      </w:r>
      <w:r w:rsidR="00D1615C">
        <w:rPr>
          <w:rFonts w:ascii="Times New Roman" w:eastAsia="Times New Roman" w:hAnsi="Times New Roman"/>
          <w:sz w:val="24"/>
          <w:szCs w:val="24"/>
          <w:lang w:eastAsia="ru-RU"/>
        </w:rPr>
        <w:t xml:space="preserve"> от </w:t>
      </w:r>
      <w:r w:rsidR="007C5AB5">
        <w:rPr>
          <w:rFonts w:ascii="Times New Roman" w:eastAsia="Times New Roman" w:hAnsi="Times New Roman"/>
          <w:sz w:val="24"/>
          <w:szCs w:val="24"/>
          <w:lang w:eastAsia="ru-RU"/>
        </w:rPr>
        <w:t>16</w:t>
      </w:r>
      <w:r>
        <w:rPr>
          <w:rFonts w:ascii="Times New Roman" w:eastAsia="Times New Roman" w:hAnsi="Times New Roman"/>
          <w:sz w:val="24"/>
          <w:szCs w:val="24"/>
          <w:lang w:eastAsia="ru-RU"/>
        </w:rPr>
        <w:t>.04.2019</w:t>
      </w:r>
      <w:r w:rsidR="00D1615C">
        <w:rPr>
          <w:rFonts w:ascii="Times New Roman" w:eastAsia="Times New Roman" w:hAnsi="Times New Roman"/>
          <w:sz w:val="24"/>
          <w:szCs w:val="24"/>
          <w:lang w:eastAsia="ru-RU"/>
        </w:rPr>
        <w:t>г</w:t>
      </w:r>
      <w:r w:rsidR="00EB3FA2">
        <w:rPr>
          <w:rFonts w:ascii="Times New Roman" w:eastAsia="Times New Roman" w:hAnsi="Times New Roman"/>
          <w:sz w:val="24"/>
          <w:szCs w:val="24"/>
          <w:lang w:eastAsia="ru-RU"/>
        </w:rPr>
        <w:t xml:space="preserve"> </w:t>
      </w:r>
      <w:r w:rsidR="00C2445D">
        <w:rPr>
          <w:rFonts w:ascii="Times New Roman" w:eastAsia="Times New Roman" w:hAnsi="Times New Roman"/>
          <w:sz w:val="24"/>
          <w:szCs w:val="24"/>
          <w:lang w:eastAsia="ru-RU"/>
        </w:rPr>
        <w:t xml:space="preserve">                                   </w:t>
      </w:r>
      <w:r w:rsidR="00D1615C">
        <w:rPr>
          <w:rFonts w:ascii="Times New Roman" w:eastAsia="Times New Roman" w:hAnsi="Times New Roman"/>
          <w:sz w:val="24"/>
          <w:szCs w:val="24"/>
          <w:lang w:eastAsia="ru-RU"/>
        </w:rPr>
        <w:t xml:space="preserve">                </w:t>
      </w:r>
      <w:r w:rsidR="00C2445D">
        <w:rPr>
          <w:rFonts w:ascii="Times New Roman" w:eastAsia="Times New Roman" w:hAnsi="Times New Roman"/>
          <w:sz w:val="24"/>
          <w:szCs w:val="24"/>
          <w:lang w:eastAsia="ru-RU"/>
        </w:rPr>
        <w:t xml:space="preserve"> </w:t>
      </w:r>
      <w:r w:rsidR="007C5AB5">
        <w:rPr>
          <w:rFonts w:ascii="Times New Roman" w:eastAsia="Times New Roman" w:hAnsi="Times New Roman"/>
          <w:sz w:val="24"/>
          <w:szCs w:val="24"/>
          <w:lang w:eastAsia="ru-RU"/>
        </w:rPr>
        <w:t>от 16</w:t>
      </w:r>
      <w:r>
        <w:rPr>
          <w:rFonts w:ascii="Times New Roman" w:eastAsia="Times New Roman" w:hAnsi="Times New Roman"/>
          <w:sz w:val="24"/>
          <w:szCs w:val="24"/>
          <w:lang w:eastAsia="ru-RU"/>
        </w:rPr>
        <w:t>.04.2019</w:t>
      </w:r>
      <w:r w:rsidR="00D1615C">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00D1615C">
        <w:rPr>
          <w:rFonts w:ascii="Times New Roman" w:eastAsia="Times New Roman" w:hAnsi="Times New Roman"/>
          <w:sz w:val="24"/>
          <w:szCs w:val="24"/>
          <w:lang w:eastAsia="ru-RU"/>
        </w:rPr>
        <w:t xml:space="preserve"> №</w:t>
      </w:r>
      <w:r w:rsidR="007C5AB5">
        <w:rPr>
          <w:rFonts w:ascii="Times New Roman" w:eastAsia="Times New Roman" w:hAnsi="Times New Roman"/>
          <w:sz w:val="24"/>
          <w:szCs w:val="24"/>
          <w:lang w:eastAsia="ru-RU"/>
        </w:rPr>
        <w:t>41-а</w:t>
      </w:r>
      <w:r w:rsidR="00C2445D">
        <w:rPr>
          <w:rFonts w:ascii="Times New Roman" w:eastAsia="Times New Roman" w:hAnsi="Times New Roman"/>
          <w:sz w:val="24"/>
          <w:szCs w:val="24"/>
          <w:lang w:eastAsia="ru-RU"/>
        </w:rPr>
        <w:t xml:space="preserve"> </w:t>
      </w:r>
    </w:p>
    <w:p w:rsidR="008151DC" w:rsidRPr="003C0599" w:rsidRDefault="00FE1D50" w:rsidP="00FE1D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№2 от 06.07.2022г</w:t>
      </w:r>
      <w:r w:rsidR="00C2445D" w:rsidRPr="003C0599">
        <w:rPr>
          <w:rFonts w:ascii="Times New Roman" w:eastAsia="Times New Roman" w:hAnsi="Times New Roman"/>
          <w:sz w:val="24"/>
          <w:szCs w:val="24"/>
          <w:lang w:eastAsia="ru-RU"/>
        </w:rPr>
        <w:t xml:space="preserve">                        </w:t>
      </w:r>
      <w:r w:rsidR="003C0599" w:rsidRPr="003C0599">
        <w:rPr>
          <w:rFonts w:ascii="Times New Roman" w:eastAsia="Times New Roman" w:hAnsi="Times New Roman"/>
          <w:sz w:val="24"/>
          <w:szCs w:val="24"/>
          <w:lang w:eastAsia="ru-RU"/>
        </w:rPr>
        <w:t>(</w:t>
      </w:r>
      <w:r w:rsidR="008151DC">
        <w:rPr>
          <w:rFonts w:ascii="Times New Roman" w:eastAsia="Times New Roman" w:hAnsi="Times New Roman"/>
          <w:sz w:val="24"/>
          <w:szCs w:val="24"/>
          <w:lang w:eastAsia="ru-RU"/>
        </w:rPr>
        <w:t>с изменениями от 06.07.2022г., приказ №71-а)</w:t>
      </w:r>
      <w:r w:rsidR="008151DC" w:rsidRPr="003C0599">
        <w:rPr>
          <w:rFonts w:ascii="Times New Roman" w:eastAsia="Times New Roman" w:hAnsi="Times New Roman"/>
          <w:sz w:val="24"/>
          <w:szCs w:val="24"/>
          <w:lang w:eastAsia="ru-RU"/>
        </w:rPr>
        <w:t xml:space="preserve">                                                                  </w:t>
      </w:r>
    </w:p>
    <w:p w:rsidR="00264A20" w:rsidRPr="00264A20" w:rsidRDefault="00264A20" w:rsidP="00264A20">
      <w:pPr>
        <w:spacing w:line="240" w:lineRule="auto"/>
        <w:jc w:val="center"/>
        <w:rPr>
          <w:rFonts w:ascii="Times New Roman" w:eastAsia="Times New Roman" w:hAnsi="Times New Roman"/>
          <w:b/>
          <w:i/>
          <w:sz w:val="28"/>
          <w:szCs w:val="28"/>
          <w:lang w:eastAsia="ru-RU"/>
        </w:rPr>
      </w:pPr>
    </w:p>
    <w:p w:rsidR="00264A20" w:rsidRPr="00264A20" w:rsidRDefault="00264A20" w:rsidP="00264A20">
      <w:pPr>
        <w:spacing w:line="240" w:lineRule="auto"/>
        <w:jc w:val="center"/>
        <w:rPr>
          <w:rFonts w:ascii="Times New Roman" w:eastAsia="Times New Roman" w:hAnsi="Times New Roman"/>
          <w:b/>
          <w:i/>
          <w:sz w:val="32"/>
          <w:szCs w:val="32"/>
          <w:lang w:eastAsia="ru-RU"/>
        </w:rPr>
      </w:pPr>
      <w:r w:rsidRPr="00264A20">
        <w:rPr>
          <w:rFonts w:ascii="Times New Roman" w:eastAsia="Times New Roman" w:hAnsi="Times New Roman"/>
          <w:b/>
          <w:i/>
          <w:sz w:val="32"/>
          <w:szCs w:val="32"/>
          <w:lang w:eastAsia="ru-RU"/>
        </w:rPr>
        <w:t>Правила</w:t>
      </w:r>
    </w:p>
    <w:p w:rsidR="00264A20" w:rsidRDefault="00264A20" w:rsidP="00264A20">
      <w:pPr>
        <w:spacing w:after="0" w:line="240" w:lineRule="auto"/>
        <w:jc w:val="center"/>
        <w:rPr>
          <w:rFonts w:ascii="Times New Roman" w:eastAsia="Times New Roman" w:hAnsi="Times New Roman"/>
          <w:b/>
          <w:i/>
          <w:sz w:val="28"/>
          <w:szCs w:val="28"/>
          <w:lang w:eastAsia="ru-RU"/>
        </w:rPr>
      </w:pPr>
      <w:r w:rsidRPr="00264A20">
        <w:rPr>
          <w:rFonts w:ascii="Times New Roman" w:eastAsia="Times New Roman" w:hAnsi="Times New Roman"/>
          <w:b/>
          <w:i/>
          <w:sz w:val="28"/>
          <w:szCs w:val="28"/>
          <w:lang w:eastAsia="ru-RU"/>
        </w:rPr>
        <w:t xml:space="preserve">внутреннего трудового распорядка для работников </w:t>
      </w:r>
      <w:r w:rsidR="0023277C">
        <w:rPr>
          <w:rFonts w:ascii="Times New Roman" w:eastAsia="Times New Roman" w:hAnsi="Times New Roman"/>
          <w:b/>
          <w:i/>
          <w:sz w:val="28"/>
          <w:szCs w:val="28"/>
          <w:lang w:eastAsia="ru-RU"/>
        </w:rPr>
        <w:t>МБОУ «СОШ №1</w:t>
      </w:r>
      <w:r>
        <w:rPr>
          <w:rFonts w:ascii="Times New Roman" w:eastAsia="Times New Roman" w:hAnsi="Times New Roman"/>
          <w:b/>
          <w:i/>
          <w:sz w:val="28"/>
          <w:szCs w:val="28"/>
          <w:lang w:eastAsia="ru-RU"/>
        </w:rPr>
        <w:t>»</w:t>
      </w:r>
    </w:p>
    <w:p w:rsidR="00264A20" w:rsidRPr="00264A20" w:rsidRDefault="00264A20" w:rsidP="00264A20">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Партизанского городского округа</w:t>
      </w:r>
    </w:p>
    <w:p w:rsidR="00264A20" w:rsidRPr="00264A20" w:rsidRDefault="00264A20" w:rsidP="00264A20">
      <w:pPr>
        <w:spacing w:line="240" w:lineRule="auto"/>
        <w:jc w:val="center"/>
        <w:rPr>
          <w:rFonts w:ascii="Times New Roman" w:hAnsi="Times New Roman"/>
          <w:i/>
          <w:sz w:val="28"/>
          <w:szCs w:val="28"/>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1. Общие положения</w:t>
      </w:r>
    </w:p>
    <w:p w:rsidR="00264A20" w:rsidRPr="00264A20" w:rsidRDefault="00264A20" w:rsidP="00264A20">
      <w:pPr>
        <w:spacing w:after="0"/>
        <w:jc w:val="both"/>
        <w:rPr>
          <w:rFonts w:ascii="Times New Roman" w:hAnsi="Times New Roman"/>
          <w:sz w:val="24"/>
          <w:szCs w:val="24"/>
        </w:rPr>
      </w:pPr>
      <w:r w:rsidRPr="00CE33CE">
        <w:rPr>
          <w:rFonts w:ascii="Times New Roman" w:hAnsi="Times New Roman"/>
          <w:sz w:val="24"/>
          <w:szCs w:val="24"/>
        </w:rPr>
        <w:t xml:space="preserve">Настоящие правила внутреннего трудового распорядка (далее – Правила) устанавливают взаимные права и обязанности работодателя </w:t>
      </w:r>
      <w:r w:rsidR="0023277C">
        <w:rPr>
          <w:rFonts w:ascii="Times New Roman" w:hAnsi="Times New Roman"/>
          <w:sz w:val="24"/>
          <w:szCs w:val="24"/>
        </w:rPr>
        <w:t>МБОУ «СОШ №1</w:t>
      </w:r>
      <w:r>
        <w:rPr>
          <w:rFonts w:ascii="Times New Roman" w:hAnsi="Times New Roman"/>
          <w:sz w:val="24"/>
          <w:szCs w:val="24"/>
        </w:rPr>
        <w:t xml:space="preserve">» Партизанского городского  округа </w:t>
      </w:r>
      <w:r w:rsidRPr="00CE33CE">
        <w:rPr>
          <w:rFonts w:ascii="Times New Roman" w:hAnsi="Times New Roman"/>
          <w:sz w:val="24"/>
          <w:szCs w:val="24"/>
        </w:rPr>
        <w:t xml:space="preserve">(далее – </w:t>
      </w:r>
      <w:r w:rsidR="00991DE3">
        <w:rPr>
          <w:rFonts w:ascii="Times New Roman" w:hAnsi="Times New Roman"/>
          <w:sz w:val="24"/>
          <w:szCs w:val="24"/>
        </w:rPr>
        <w:t xml:space="preserve"> Учреждение</w:t>
      </w:r>
      <w:r w:rsidRPr="00CE33CE">
        <w:rPr>
          <w:rFonts w:ascii="Times New Roman" w:hAnsi="Times New Roman"/>
          <w:sz w:val="24"/>
          <w:szCs w:val="24"/>
        </w:rPr>
        <w:t>) и работников, ответственность</w:t>
      </w:r>
      <w:r>
        <w:rPr>
          <w:rFonts w:ascii="Times New Roman" w:hAnsi="Times New Roman"/>
          <w:sz w:val="24"/>
          <w:szCs w:val="24"/>
        </w:rPr>
        <w:t xml:space="preserve"> за их соблюдение и исполнение.</w:t>
      </w:r>
      <w:r w:rsidRPr="00CE33CE">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AB006C0" wp14:editId="6DFFA3A0">
                <wp:simplePos x="0" y="0"/>
                <wp:positionH relativeFrom="column">
                  <wp:posOffset>1471930</wp:posOffset>
                </wp:positionH>
                <wp:positionV relativeFrom="paragraph">
                  <wp:posOffset>134620</wp:posOffset>
                </wp:positionV>
                <wp:extent cx="2736215" cy="137795"/>
                <wp:effectExtent l="0" t="0" r="6985"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A20" w:rsidRDefault="00264A20" w:rsidP="00264A2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006C0" id="_x0000_t202" coordsize="21600,21600" o:spt="202" path="m,l,21600r21600,l21600,xe">
                <v:stroke joinstyle="miter"/>
                <v:path gradientshapeok="t" o:connecttype="rect"/>
              </v:shapetype>
              <v:shape id="Поле 2" o:spid="_x0000_s1026" type="#_x0000_t202" style="position:absolute;left:0;text-align:left;margin-left:115.9pt;margin-top:10.6pt;width:215.4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" stroked="f">
                <v:textbox inset="0,0,0,0">
                  <w:txbxContent>
                    <w:p w:rsidR="00264A20" w:rsidRDefault="00264A20" w:rsidP="00264A20"/>
                  </w:txbxContent>
                </v:textbox>
                <w10:wrap type="topAndBottom"/>
              </v:shape>
            </w:pict>
          </mc:Fallback>
        </mc:AlternateContent>
      </w:r>
    </w:p>
    <w:p w:rsidR="00264A20" w:rsidRPr="00CE33CE" w:rsidRDefault="00264A20" w:rsidP="00264A20">
      <w:pPr>
        <w:spacing w:after="0"/>
        <w:jc w:val="center"/>
        <w:rPr>
          <w:rFonts w:ascii="Times New Roman" w:hAnsi="Times New Roman"/>
          <w:b/>
          <w:sz w:val="24"/>
          <w:szCs w:val="24"/>
        </w:rPr>
      </w:pPr>
      <w:r w:rsidRPr="00CE33CE">
        <w:rPr>
          <w:rFonts w:ascii="Times New Roman" w:hAnsi="Times New Roman"/>
          <w:b/>
          <w:sz w:val="24"/>
          <w:szCs w:val="24"/>
        </w:rPr>
        <w:t>2. Порядок приема, перевода и увольнения работников</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xml:space="preserve">2.1. Работники </w:t>
      </w:r>
      <w:r w:rsidR="00991DE3">
        <w:rPr>
          <w:rFonts w:ascii="Times New Roman" w:hAnsi="Times New Roman"/>
          <w:sz w:val="24"/>
          <w:szCs w:val="24"/>
        </w:rPr>
        <w:t>Учреждения</w:t>
      </w:r>
      <w:r w:rsidRPr="00CE33CE">
        <w:rPr>
          <w:rFonts w:ascii="Times New Roman" w:hAnsi="Times New Roman"/>
          <w:sz w:val="24"/>
          <w:szCs w:val="24"/>
        </w:rPr>
        <w:t xml:space="preserve"> реализуют свое право на труд путем заключения трудового договора.</w:t>
      </w:r>
    </w:p>
    <w:p w:rsidR="008B6626" w:rsidRPr="00AC2C8C" w:rsidRDefault="00264A20" w:rsidP="008B6626">
      <w:pPr>
        <w:spacing w:after="0"/>
        <w:ind w:firstLine="709"/>
        <w:jc w:val="both"/>
        <w:rPr>
          <w:rFonts w:ascii="Times New Roman" w:hAnsi="Times New Roman"/>
          <w:color w:val="000000"/>
          <w:sz w:val="24"/>
          <w:szCs w:val="24"/>
        </w:rPr>
      </w:pPr>
      <w:r w:rsidRPr="00CE33CE">
        <w:rPr>
          <w:rFonts w:ascii="Times New Roman" w:hAnsi="Times New Roman"/>
          <w:sz w:val="24"/>
          <w:szCs w:val="24"/>
        </w:rPr>
        <w:t xml:space="preserve">2.2. </w:t>
      </w:r>
      <w:r w:rsidR="008B6626" w:rsidRPr="00AC2C8C">
        <w:rPr>
          <w:rFonts w:ascii="Times New Roman" w:hAnsi="Times New Roman"/>
          <w:color w:val="000000"/>
          <w:sz w:val="24"/>
          <w:szCs w:val="24"/>
        </w:rPr>
        <w:t>К педагогической деятельности в общеобразовательной организации</w:t>
      </w:r>
      <w:r w:rsidR="008B6626" w:rsidRPr="00AC2C8C">
        <w:rPr>
          <w:rFonts w:ascii="Times New Roman" w:hAnsi="Times New Roman"/>
          <w:color w:val="000000"/>
          <w:sz w:val="24"/>
          <w:szCs w:val="24"/>
        </w:rPr>
        <w:br/>
        <w:t>не допускаются лица:</w:t>
      </w:r>
    </w:p>
    <w:p w:rsidR="008B6626" w:rsidRDefault="008B6626" w:rsidP="008B6626">
      <w:pPr>
        <w:spacing w:after="0"/>
        <w:ind w:firstLine="709"/>
        <w:jc w:val="both"/>
        <w:rPr>
          <w:rFonts w:ascii="Times New Roman" w:hAnsi="Times New Roman"/>
          <w:color w:val="000000"/>
          <w:sz w:val="24"/>
          <w:szCs w:val="24"/>
        </w:rPr>
      </w:pPr>
      <w:r w:rsidRPr="00D76F17">
        <w:rPr>
          <w:rFonts w:ascii="Times New Roman" w:hAnsi="Times New Roman"/>
          <w:color w:val="000000"/>
          <w:sz w:val="24"/>
          <w:szCs w:val="24"/>
        </w:rPr>
        <w:t xml:space="preserve">-лишённые права заниматься </w:t>
      </w:r>
      <w:r>
        <w:rPr>
          <w:rFonts w:ascii="Times New Roman" w:hAnsi="Times New Roman"/>
          <w:color w:val="000000"/>
          <w:sz w:val="24"/>
          <w:szCs w:val="24"/>
        </w:rPr>
        <w:t>педагогической деятельностью в соответствии со вступившим в законную силу приговором;</w:t>
      </w:r>
    </w:p>
    <w:p w:rsidR="008B6626" w:rsidRDefault="008B6626" w:rsidP="008B6626">
      <w:pPr>
        <w:spacing w:after="0"/>
        <w:ind w:firstLine="709"/>
        <w:jc w:val="both"/>
        <w:rPr>
          <w:rFonts w:ascii="Times New Roman" w:hAnsi="Times New Roman"/>
          <w:color w:val="000000"/>
          <w:sz w:val="24"/>
          <w:szCs w:val="24"/>
        </w:rPr>
      </w:pPr>
      <w:r>
        <w:rPr>
          <w:rFonts w:ascii="Times New Roman" w:hAnsi="Times New Roman"/>
          <w:color w:val="000000"/>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чести и достоинства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ст.331 Трудового кодекса Российской Федерации;</w:t>
      </w:r>
    </w:p>
    <w:p w:rsidR="008B6626" w:rsidRDefault="008B6626" w:rsidP="008B6626">
      <w:pPr>
        <w:spacing w:after="0"/>
        <w:ind w:firstLine="709"/>
        <w:jc w:val="both"/>
        <w:rPr>
          <w:rFonts w:ascii="Times New Roman" w:hAnsi="Times New Roman"/>
          <w:color w:val="000000"/>
          <w:sz w:val="24"/>
          <w:szCs w:val="24"/>
        </w:rPr>
      </w:pPr>
      <w:r>
        <w:rPr>
          <w:rFonts w:ascii="Times New Roman" w:hAnsi="Times New Roman"/>
          <w:color w:val="000000"/>
          <w:sz w:val="24"/>
          <w:szCs w:val="24"/>
        </w:rPr>
        <w:t>- имеющие неснятую или непогашенную судимость за иные умышленные тяжкие и особо тяжкие преступления;</w:t>
      </w:r>
    </w:p>
    <w:p w:rsidR="008B6626" w:rsidRDefault="008B6626" w:rsidP="008B6626">
      <w:pPr>
        <w:spacing w:after="0"/>
        <w:ind w:firstLine="709"/>
        <w:jc w:val="both"/>
        <w:rPr>
          <w:rFonts w:ascii="Times New Roman" w:hAnsi="Times New Roman"/>
          <w:color w:val="000000"/>
          <w:sz w:val="24"/>
          <w:szCs w:val="24"/>
        </w:rPr>
      </w:pPr>
      <w:r>
        <w:rPr>
          <w:rFonts w:ascii="Times New Roman" w:hAnsi="Times New Roman"/>
          <w:color w:val="000000"/>
          <w:sz w:val="24"/>
          <w:szCs w:val="24"/>
        </w:rPr>
        <w:t>- признанные недееспособными в установленном федеральным законом порядке;</w:t>
      </w:r>
    </w:p>
    <w:p w:rsidR="008B6626" w:rsidRDefault="008B6626" w:rsidP="008B662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10537" w:rsidRPr="008B6626" w:rsidRDefault="008B6626" w:rsidP="008B6626">
      <w:pPr>
        <w:spacing w:after="0"/>
        <w:ind w:firstLine="709"/>
        <w:jc w:val="both"/>
        <w:rPr>
          <w:rFonts w:ascii="Times New Roman" w:hAnsi="Times New Roman"/>
          <w:sz w:val="24"/>
          <w:szCs w:val="24"/>
        </w:rPr>
      </w:pPr>
      <w:r>
        <w:rPr>
          <w:rFonts w:ascii="Times New Roman" w:hAnsi="Times New Roman"/>
          <w:sz w:val="24"/>
          <w:szCs w:val="24"/>
        </w:rPr>
        <w:t xml:space="preserve">2.3. </w:t>
      </w:r>
      <w:r w:rsidR="00264A20" w:rsidRPr="00CE33CE">
        <w:rPr>
          <w:rFonts w:ascii="Times New Roman" w:hAnsi="Times New Roman"/>
          <w:sz w:val="24"/>
          <w:szCs w:val="24"/>
        </w:rPr>
        <w:t xml:space="preserve">Лица, поступающие на работу в </w:t>
      </w:r>
      <w:r w:rsidR="00991DE3">
        <w:rPr>
          <w:rFonts w:ascii="Times New Roman" w:hAnsi="Times New Roman"/>
          <w:sz w:val="24"/>
          <w:szCs w:val="24"/>
        </w:rPr>
        <w:t>Учреждение</w:t>
      </w:r>
      <w:r w:rsidR="00264A20" w:rsidRPr="00CE33CE">
        <w:rPr>
          <w:rFonts w:ascii="Times New Roman" w:hAnsi="Times New Roman"/>
          <w:sz w:val="24"/>
          <w:szCs w:val="24"/>
        </w:rPr>
        <w:t xml:space="preserve">, проходят обязательные предварительные (при поступлении на работу) и периодические (для лиц в возрасте до 21 года – ежегодные) медицинские осмотры в случаях и порядке, предусмотренном </w:t>
      </w:r>
      <w:r w:rsidR="00264A20" w:rsidRPr="00CE33CE">
        <w:rPr>
          <w:rFonts w:ascii="Times New Roman" w:hAnsi="Times New Roman"/>
          <w:sz w:val="24"/>
          <w:szCs w:val="24"/>
        </w:rPr>
        <w:lastRenderedPageBreak/>
        <w:t>действующим законодательством. В соответствии с медицинскими рекомендациями работники проходят внеочередные медицинские осмотры.</w:t>
      </w:r>
      <w:r w:rsidR="00D76F17" w:rsidRPr="00AC2C8C">
        <w:rPr>
          <w:rFonts w:ascii="Times New Roman" w:hAnsi="Times New Roman"/>
          <w:color w:val="000000"/>
          <w:sz w:val="24"/>
          <w:szCs w:val="24"/>
        </w:rPr>
        <w:t xml:space="preserve"> </w:t>
      </w:r>
    </w:p>
    <w:p w:rsidR="00264A20" w:rsidRPr="00CE33CE" w:rsidRDefault="00AC2C8C" w:rsidP="00AC2C8C">
      <w:pPr>
        <w:spacing w:after="0"/>
        <w:jc w:val="both"/>
        <w:rPr>
          <w:rFonts w:ascii="Times New Roman" w:hAnsi="Times New Roman"/>
          <w:sz w:val="24"/>
          <w:szCs w:val="24"/>
        </w:rPr>
      </w:pPr>
      <w:r>
        <w:rPr>
          <w:rFonts w:ascii="Times New Roman" w:hAnsi="Times New Roman"/>
          <w:color w:val="000000"/>
          <w:sz w:val="24"/>
          <w:szCs w:val="24"/>
        </w:rPr>
        <w:t xml:space="preserve">            </w:t>
      </w:r>
      <w:r w:rsidR="008B6626">
        <w:rPr>
          <w:rFonts w:ascii="Times New Roman" w:hAnsi="Times New Roman"/>
          <w:sz w:val="24"/>
          <w:szCs w:val="24"/>
        </w:rPr>
        <w:t>2.4</w:t>
      </w:r>
      <w:r w:rsidR="00264A20" w:rsidRPr="00CE33CE">
        <w:rPr>
          <w:rFonts w:ascii="Times New Roman" w:hAnsi="Times New Roman"/>
          <w:sz w:val="24"/>
          <w:szCs w:val="24"/>
        </w:rPr>
        <w:t xml:space="preserve">.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991DE3">
        <w:rPr>
          <w:rFonts w:ascii="Times New Roman" w:hAnsi="Times New Roman"/>
          <w:sz w:val="24"/>
          <w:szCs w:val="24"/>
        </w:rPr>
        <w:t>Учреждении</w:t>
      </w:r>
      <w:r w:rsidR="00264A20" w:rsidRPr="00CE33CE">
        <w:rPr>
          <w:rFonts w:ascii="Times New Roman" w:hAnsi="Times New Roman"/>
          <w:sz w:val="24"/>
          <w:szCs w:val="24"/>
        </w:rPr>
        <w:t>.</w:t>
      </w:r>
    </w:p>
    <w:p w:rsidR="00264A20" w:rsidRPr="00CE33CE" w:rsidRDefault="008B6626" w:rsidP="00264A20">
      <w:pPr>
        <w:spacing w:after="0"/>
        <w:ind w:firstLine="709"/>
        <w:jc w:val="both"/>
        <w:rPr>
          <w:rFonts w:ascii="Times New Roman" w:hAnsi="Times New Roman"/>
          <w:sz w:val="24"/>
          <w:szCs w:val="24"/>
        </w:rPr>
      </w:pPr>
      <w:r>
        <w:rPr>
          <w:rFonts w:ascii="Times New Roman" w:hAnsi="Times New Roman"/>
          <w:sz w:val="24"/>
          <w:szCs w:val="24"/>
        </w:rPr>
        <w:t>2.5</w:t>
      </w:r>
      <w:r w:rsidR="00264A20" w:rsidRPr="00CE33CE">
        <w:rPr>
          <w:rFonts w:ascii="Times New Roman" w:hAnsi="Times New Roman"/>
          <w:sz w:val="24"/>
          <w:szCs w:val="24"/>
        </w:rPr>
        <w:t>. Трудовой договор может заключаться: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а) на неопределенный срок;</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б) на определенный срок не более пяти лет (срочный трудовой договор).</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264A20" w:rsidRPr="00CE33CE" w:rsidRDefault="008B6626" w:rsidP="00264A20">
      <w:pPr>
        <w:spacing w:after="0"/>
        <w:ind w:firstLine="709"/>
        <w:jc w:val="both"/>
        <w:rPr>
          <w:rFonts w:ascii="Times New Roman" w:hAnsi="Times New Roman"/>
          <w:sz w:val="24"/>
          <w:szCs w:val="24"/>
        </w:rPr>
      </w:pPr>
      <w:r>
        <w:rPr>
          <w:rFonts w:ascii="Times New Roman" w:hAnsi="Times New Roman"/>
          <w:sz w:val="24"/>
          <w:szCs w:val="24"/>
        </w:rPr>
        <w:t>2.6</w:t>
      </w:r>
      <w:r w:rsidR="00264A20" w:rsidRPr="00CE33CE">
        <w:rPr>
          <w:rFonts w:ascii="Times New Roman" w:hAnsi="Times New Roman"/>
          <w:sz w:val="24"/>
          <w:szCs w:val="24"/>
        </w:rPr>
        <w:t>.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Испытание при приеме на работу не устанавливается для: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а) беременных женщин и женщин, имеющих детей в возрасте до полутора лет;</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б) лиц, не достигших возраста 18 лет;</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г) лиц, избранных на выборную должность на оплачиваемую работу;</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д) лиц, приглашенных на работу в порядке перевода от другого работодателя по согласованию между работодателями;</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е) лиц, заключающих трудовой договор на срок до двух месяцев;</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 xml:space="preserve">ж) иных лиц в случаях, предусмотренных Трудовым кодексом Российской Федерации, иными федеральными </w:t>
      </w:r>
      <w:r w:rsidR="00991DE3">
        <w:rPr>
          <w:rFonts w:ascii="Times New Roman" w:hAnsi="Times New Roman"/>
          <w:sz w:val="24"/>
          <w:szCs w:val="24"/>
        </w:rPr>
        <w:t>законами</w:t>
      </w:r>
      <w:r w:rsidRPr="00CE33CE">
        <w:rPr>
          <w:rFonts w:ascii="Times New Roman" w:hAnsi="Times New Roman"/>
          <w:sz w:val="24"/>
          <w:szCs w:val="24"/>
        </w:rPr>
        <w:t>.</w:t>
      </w:r>
    </w:p>
    <w:p w:rsidR="00264A20" w:rsidRPr="00CE33CE" w:rsidRDefault="008B6626" w:rsidP="00FE1D50">
      <w:pPr>
        <w:spacing w:after="0"/>
        <w:ind w:firstLine="709"/>
        <w:jc w:val="both"/>
        <w:rPr>
          <w:rFonts w:ascii="Times New Roman" w:hAnsi="Times New Roman"/>
          <w:sz w:val="24"/>
          <w:szCs w:val="24"/>
        </w:rPr>
      </w:pPr>
      <w:r>
        <w:rPr>
          <w:rFonts w:ascii="Times New Roman" w:hAnsi="Times New Roman"/>
          <w:sz w:val="24"/>
          <w:szCs w:val="24"/>
        </w:rPr>
        <w:t>2.7</w:t>
      </w:r>
      <w:r w:rsidR="00264A20" w:rsidRPr="00CE33CE">
        <w:rPr>
          <w:rFonts w:ascii="Times New Roman" w:hAnsi="Times New Roman"/>
          <w:sz w:val="24"/>
          <w:szCs w:val="24"/>
        </w:rPr>
        <w:t>. При заключении трудового договора работник предъявляет:</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 паспорт или иной документ, удостоверяющий личность;</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w:t>
      </w:r>
      <w:r w:rsidR="008151DC">
        <w:rPr>
          <w:rFonts w:ascii="Times New Roman" w:hAnsi="Times New Roman"/>
          <w:sz w:val="24"/>
          <w:szCs w:val="24"/>
        </w:rPr>
        <w:t>ту на условиях совместительства</w:t>
      </w:r>
      <w:r w:rsidRPr="00CE33CE">
        <w:rPr>
          <w:rFonts w:ascii="Times New Roman" w:hAnsi="Times New Roman"/>
          <w:sz w:val="24"/>
          <w:szCs w:val="24"/>
        </w:rPr>
        <w:t>;</w:t>
      </w:r>
    </w:p>
    <w:p w:rsidR="008151DC" w:rsidRPr="008151DC" w:rsidRDefault="008151DC" w:rsidP="00FE1D50">
      <w:pPr>
        <w:pStyle w:val="ab"/>
        <w:widowControl w:val="0"/>
        <w:tabs>
          <w:tab w:val="left" w:pos="541"/>
        </w:tabs>
        <w:autoSpaceDE w:val="0"/>
        <w:autoSpaceDN w:val="0"/>
        <w:spacing w:before="3" w:after="0" w:line="273" w:lineRule="auto"/>
        <w:ind w:left="540" w:right="482"/>
        <w:contextualSpacing w:val="0"/>
        <w:jc w:val="both"/>
        <w:rPr>
          <w:rFonts w:ascii="Times New Roman" w:eastAsia="Times New Roman" w:hAnsi="Times New Roman"/>
          <w:sz w:val="24"/>
        </w:rPr>
      </w:pPr>
      <w:r>
        <w:rPr>
          <w:rFonts w:ascii="Times New Roman" w:eastAsia="Times New Roman" w:hAnsi="Times New Roman"/>
          <w:sz w:val="24"/>
        </w:rPr>
        <w:t>-</w:t>
      </w:r>
      <w:r w:rsidRPr="008151DC">
        <w:rPr>
          <w:rFonts w:ascii="Times New Roman" w:eastAsia="Times New Roman" w:hAnsi="Times New Roman"/>
          <w:sz w:val="24"/>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eastAsia="Times New Roman" w:hAnsi="Times New Roman"/>
          <w:sz w:val="24"/>
        </w:rPr>
        <w:t>;</w:t>
      </w:r>
    </w:p>
    <w:p w:rsidR="00264A20" w:rsidRPr="00CE33CE" w:rsidRDefault="00264A20" w:rsidP="00FE1D50">
      <w:pPr>
        <w:spacing w:after="0"/>
        <w:ind w:firstLine="709"/>
        <w:jc w:val="both"/>
        <w:rPr>
          <w:rFonts w:ascii="Times New Roman" w:hAnsi="Times New Roman"/>
          <w:sz w:val="24"/>
          <w:szCs w:val="24"/>
        </w:rPr>
      </w:pPr>
      <w:r w:rsidRPr="00CE33CE">
        <w:rPr>
          <w:rFonts w:ascii="Times New Roman" w:hAnsi="Times New Roman"/>
          <w:sz w:val="24"/>
          <w:szCs w:val="24"/>
        </w:rPr>
        <w:t>– документы воинского учета – для военнообязанных и лиц, подлежащих призыву на военную службу;</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64A20" w:rsidRPr="00CE33CE" w:rsidRDefault="00264A20" w:rsidP="008151DC">
      <w:pPr>
        <w:spacing w:after="0"/>
        <w:ind w:firstLine="709"/>
        <w:jc w:val="both"/>
        <w:rPr>
          <w:rFonts w:ascii="Times New Roman" w:hAnsi="Times New Roman"/>
          <w:sz w:val="24"/>
          <w:szCs w:val="24"/>
        </w:rPr>
      </w:pPr>
      <w:r w:rsidRPr="00CE33CE">
        <w:rPr>
          <w:rFonts w:ascii="Times New Roman" w:hAnsi="Times New Roman"/>
          <w:sz w:val="24"/>
          <w:szCs w:val="24"/>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r w:rsidR="008151DC" w:rsidRPr="008151DC">
        <w:rPr>
          <w:rFonts w:ascii="Times New Roman" w:hAnsi="Times New Roman"/>
          <w:sz w:val="24"/>
          <w:szCs w:val="24"/>
        </w:rPr>
        <w:lastRenderedPageBreak/>
        <w:tab/>
      </w:r>
      <w:r w:rsidR="008151DC">
        <w:rPr>
          <w:rFonts w:ascii="Times New Roman" w:hAnsi="Times New Roman"/>
          <w:sz w:val="24"/>
          <w:szCs w:val="24"/>
        </w:rPr>
        <w:t>2.8.</w:t>
      </w:r>
      <w:r w:rsidR="008151DC" w:rsidRPr="008151DC">
        <w:rPr>
          <w:rFonts w:ascii="Times New Roman" w:hAnsi="Times New Roman"/>
          <w:sz w:val="24"/>
          <w:szCs w:val="24"/>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8151DC">
        <w:rPr>
          <w:rFonts w:ascii="Times New Roman" w:hAnsi="Times New Roman"/>
          <w:sz w:val="24"/>
          <w:szCs w:val="24"/>
        </w:rPr>
        <w:t xml:space="preserve">. </w:t>
      </w:r>
    </w:p>
    <w:p w:rsidR="00264A20" w:rsidRPr="00CE33CE" w:rsidRDefault="008151DC" w:rsidP="00264A20">
      <w:pPr>
        <w:spacing w:after="0"/>
        <w:ind w:firstLine="709"/>
        <w:jc w:val="both"/>
        <w:rPr>
          <w:rFonts w:ascii="Times New Roman" w:hAnsi="Times New Roman"/>
          <w:sz w:val="24"/>
          <w:szCs w:val="24"/>
        </w:rPr>
      </w:pPr>
      <w:r>
        <w:rPr>
          <w:rFonts w:ascii="Times New Roman" w:hAnsi="Times New Roman"/>
          <w:sz w:val="24"/>
          <w:szCs w:val="24"/>
        </w:rPr>
        <w:t>2.9</w:t>
      </w:r>
      <w:r w:rsidR="00264A20" w:rsidRPr="00CE33CE">
        <w:rPr>
          <w:rFonts w:ascii="Times New Roman" w:hAnsi="Times New Roman"/>
          <w:sz w:val="24"/>
          <w:szCs w:val="24"/>
        </w:rPr>
        <w:t>. Прием на работу оформляется приказом, который объявляется работнику под подпись в трехдневный срок со дня фактического начала работы.</w:t>
      </w:r>
    </w:p>
    <w:p w:rsidR="00264A20" w:rsidRPr="00CE33CE" w:rsidRDefault="008151DC" w:rsidP="00264A20">
      <w:pPr>
        <w:spacing w:after="0"/>
        <w:ind w:firstLine="709"/>
        <w:jc w:val="both"/>
        <w:rPr>
          <w:rFonts w:ascii="Times New Roman" w:hAnsi="Times New Roman"/>
          <w:sz w:val="24"/>
          <w:szCs w:val="24"/>
        </w:rPr>
      </w:pPr>
      <w:r>
        <w:rPr>
          <w:rFonts w:ascii="Times New Roman" w:hAnsi="Times New Roman"/>
          <w:sz w:val="24"/>
          <w:szCs w:val="24"/>
        </w:rPr>
        <w:t>2.10</w:t>
      </w:r>
      <w:r w:rsidR="00264A20" w:rsidRPr="00CE33CE">
        <w:rPr>
          <w:rFonts w:ascii="Times New Roman" w:hAnsi="Times New Roman"/>
          <w:sz w:val="24"/>
          <w:szCs w:val="24"/>
        </w:rPr>
        <w:t>. При приеме работника на работу или переводе его в установленном порядке на другую работу работодатель обязан под подпись:</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ознакомить работника с уставом </w:t>
      </w:r>
      <w:r w:rsidR="00991DE3">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264A20" w:rsidRPr="00CE33CE" w:rsidRDefault="008151DC" w:rsidP="00264A20">
      <w:pPr>
        <w:spacing w:after="0"/>
        <w:ind w:firstLine="709"/>
        <w:jc w:val="both"/>
        <w:rPr>
          <w:rFonts w:ascii="Times New Roman" w:hAnsi="Times New Roman"/>
          <w:sz w:val="24"/>
          <w:szCs w:val="24"/>
        </w:rPr>
      </w:pPr>
      <w:r>
        <w:rPr>
          <w:rFonts w:ascii="Times New Roman" w:hAnsi="Times New Roman"/>
          <w:sz w:val="24"/>
          <w:szCs w:val="24"/>
        </w:rPr>
        <w:t>2.11</w:t>
      </w:r>
      <w:r w:rsidR="00264A20" w:rsidRPr="00CE33CE">
        <w:rPr>
          <w:rFonts w:ascii="Times New Roman" w:hAnsi="Times New Roman"/>
          <w:sz w:val="24"/>
          <w:szCs w:val="24"/>
        </w:rPr>
        <w:t>.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264A20" w:rsidRPr="00CE33CE" w:rsidRDefault="008151DC"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2.12</w:t>
      </w:r>
      <w:r w:rsidR="00264A20" w:rsidRPr="00CE33CE">
        <w:rPr>
          <w:rFonts w:ascii="Times New Roman" w:hAnsi="Times New Roman" w:cs="Times New Roman"/>
          <w:sz w:val="24"/>
          <w:szCs w:val="24"/>
        </w:rPr>
        <w:t>. На каждого работника образовательной организации ведется личное дело. Личное дело работника хранится у работодателя.</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Документы в личных делах располагаются в следующем порядке: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заявление о приеме на работу;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направление или представление;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анкета;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листок по учету кадров;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автобиография;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документы об образовании;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аттестационный лист;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выписки из приказов о назначении, перемещении, увольнении;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264A20" w:rsidRPr="00CE33CE" w:rsidRDefault="00264A20" w:rsidP="00264A20">
      <w:pPr>
        <w:spacing w:after="0"/>
        <w:ind w:firstLine="709"/>
        <w:jc w:val="both"/>
        <w:rPr>
          <w:rFonts w:ascii="Times New Roman" w:hAnsi="Times New Roman"/>
          <w:sz w:val="24"/>
          <w:szCs w:val="24"/>
        </w:rPr>
      </w:pPr>
      <w:r w:rsidRPr="00CE33CE">
        <w:rPr>
          <w:rFonts w:ascii="Times New Roman" w:hAnsi="Times New Roman"/>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264A20" w:rsidRPr="00CE33CE" w:rsidRDefault="008151DC"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2.13</w:t>
      </w:r>
      <w:r w:rsidR="00264A20" w:rsidRPr="00CE33CE">
        <w:rPr>
          <w:rFonts w:ascii="Times New Roman" w:hAnsi="Times New Roman" w:cs="Times New Roman"/>
          <w:sz w:val="24"/>
          <w:szCs w:val="24"/>
        </w:rPr>
        <w:t>.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w:t>
      </w:r>
      <w:r w:rsidRPr="00CE33CE">
        <w:rPr>
          <w:rFonts w:ascii="Times New Roman" w:hAnsi="Times New Roman" w:cs="Times New Roman"/>
          <w:sz w:val="24"/>
          <w:szCs w:val="24"/>
        </w:rPr>
        <w:lastRenderedPageBreak/>
        <w:t>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w:t>
      </w:r>
      <w:r w:rsidR="00991DE3">
        <w:rPr>
          <w:rFonts w:ascii="Times New Roman" w:hAnsi="Times New Roman" w:cs="Times New Roman"/>
          <w:sz w:val="24"/>
          <w:szCs w:val="24"/>
        </w:rPr>
        <w:t>,</w:t>
      </w:r>
      <w:r w:rsidRPr="00CE33CE">
        <w:rPr>
          <w:rFonts w:ascii="Times New Roman" w:hAnsi="Times New Roman" w:cs="Times New Roman"/>
          <w:sz w:val="24"/>
          <w:szCs w:val="24"/>
        </w:rPr>
        <w:t xml:space="preserve"> либо замещения временно отсутствующего работника, если простой или необходимость предотвращения уничтожения или порчи имущества</w:t>
      </w:r>
      <w:r w:rsidR="00991DE3">
        <w:rPr>
          <w:rFonts w:ascii="Times New Roman" w:hAnsi="Times New Roman" w:cs="Times New Roman"/>
          <w:sz w:val="24"/>
          <w:szCs w:val="24"/>
        </w:rPr>
        <w:t>,</w:t>
      </w:r>
      <w:r w:rsidRPr="00CE33CE">
        <w:rPr>
          <w:rFonts w:ascii="Times New Roman" w:hAnsi="Times New Roman" w:cs="Times New Roman"/>
          <w:sz w:val="24"/>
          <w:szCs w:val="24"/>
        </w:rPr>
        <w:t xml:space="preserve">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264A20" w:rsidRPr="00CE33CE" w:rsidRDefault="008151DC"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2.14</w:t>
      </w:r>
      <w:r w:rsidR="00264A20" w:rsidRPr="00CE33CE">
        <w:rPr>
          <w:rFonts w:ascii="Times New Roman" w:hAnsi="Times New Roman" w:cs="Times New Roman"/>
          <w:sz w:val="24"/>
          <w:szCs w:val="24"/>
        </w:rPr>
        <w:t>.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264A20" w:rsidRPr="00CE33CE" w:rsidRDefault="008151DC"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2.15</w:t>
      </w:r>
      <w:r w:rsidR="00264A20" w:rsidRPr="00CE33CE">
        <w:rPr>
          <w:rFonts w:ascii="Times New Roman" w:hAnsi="Times New Roman" w:cs="Times New Roman"/>
          <w:sz w:val="24"/>
          <w:szCs w:val="24"/>
        </w:rPr>
        <w:t>.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264A20" w:rsidRPr="00CE33CE" w:rsidRDefault="00264A20" w:rsidP="00264A20">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3. Основные права и обязанности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3.1. Работник </w:t>
      </w:r>
      <w:r w:rsidR="00991DE3">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3.2. </w:t>
      </w:r>
      <w:r w:rsidRPr="00785766">
        <w:rPr>
          <w:rFonts w:ascii="Times New Roman" w:hAnsi="Times New Roman" w:cs="Times New Roman"/>
          <w:sz w:val="24"/>
          <w:szCs w:val="24"/>
          <w:u w:val="single"/>
        </w:rPr>
        <w:t xml:space="preserve">Работник </w:t>
      </w:r>
      <w:r w:rsidR="00991DE3" w:rsidRPr="00785766">
        <w:rPr>
          <w:rFonts w:ascii="Times New Roman" w:hAnsi="Times New Roman" w:cs="Times New Roman"/>
          <w:sz w:val="24"/>
          <w:szCs w:val="24"/>
          <w:u w:val="single"/>
        </w:rPr>
        <w:t>Учреждения</w:t>
      </w:r>
      <w:r w:rsidRPr="00785766">
        <w:rPr>
          <w:rFonts w:ascii="Times New Roman" w:hAnsi="Times New Roman" w:cs="Times New Roman"/>
          <w:sz w:val="24"/>
          <w:szCs w:val="24"/>
          <w:u w:val="single"/>
        </w:rPr>
        <w:t xml:space="preserve"> имеет право</w:t>
      </w:r>
      <w:r w:rsidRPr="00CE33CE">
        <w:rPr>
          <w:rFonts w:ascii="Times New Roman" w:hAnsi="Times New Roman" w:cs="Times New Roman"/>
          <w:sz w:val="24"/>
          <w:szCs w:val="24"/>
        </w:rPr>
        <w:t xml:space="preserve"> на: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 предоставление ему работы, обусловленной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3.2.2. рабочее место, соответствующее государственным нормативным требованиям охраны</w:t>
      </w:r>
      <w:r w:rsidR="00391D01">
        <w:rPr>
          <w:rFonts w:ascii="Times New Roman" w:hAnsi="Times New Roman" w:cs="Times New Roman"/>
          <w:sz w:val="24"/>
          <w:szCs w:val="24"/>
        </w:rPr>
        <w:t xml:space="preserve">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3.2.5. полную и достоверную информацию об условиях труда и требованиях охраны труда на рабочем месте;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3.2.7. объединение, включая право на создание профсоюзов и участие в них;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3.2.8. участие в управлении образовательной организацией в формах, предусмотренных Трудовым кодексом РФ, иными федеральными законами и коллективным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3.2.10. защиту своих трудовых прав, свобод и законных интересов всеми не запрещенными законом способами;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3.2.13. обязательное социальное страхование в порядке и случаях, предусмотренных федеральными законами.</w:t>
      </w:r>
    </w:p>
    <w:p w:rsidR="00264A20"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3.3. </w:t>
      </w:r>
      <w:r w:rsidRPr="00785766">
        <w:rPr>
          <w:rFonts w:ascii="Times New Roman" w:hAnsi="Times New Roman" w:cs="Times New Roman"/>
          <w:sz w:val="24"/>
          <w:szCs w:val="24"/>
          <w:u w:val="single"/>
        </w:rPr>
        <w:t xml:space="preserve">Работник </w:t>
      </w:r>
      <w:r w:rsidR="00391D01" w:rsidRPr="00785766">
        <w:rPr>
          <w:rFonts w:ascii="Times New Roman" w:hAnsi="Times New Roman" w:cs="Times New Roman"/>
          <w:sz w:val="24"/>
          <w:szCs w:val="24"/>
          <w:u w:val="single"/>
        </w:rPr>
        <w:t>Учреждения</w:t>
      </w:r>
      <w:r w:rsidRPr="00785766">
        <w:rPr>
          <w:rFonts w:ascii="Times New Roman" w:hAnsi="Times New Roman" w:cs="Times New Roman"/>
          <w:sz w:val="24"/>
          <w:szCs w:val="24"/>
          <w:u w:val="single"/>
        </w:rPr>
        <w:t xml:space="preserve"> обязан:</w:t>
      </w:r>
    </w:p>
    <w:p w:rsidR="00CB2BB6" w:rsidRPr="00CE33CE" w:rsidRDefault="00CB2BB6" w:rsidP="00264A20">
      <w:pPr>
        <w:pStyle w:val="af6"/>
        <w:spacing w:line="276" w:lineRule="auto"/>
        <w:rPr>
          <w:rFonts w:ascii="Times New Roman" w:hAnsi="Times New Roman" w:cs="Times New Roman"/>
          <w:sz w:val="24"/>
          <w:szCs w:val="24"/>
        </w:rPr>
      </w:pPr>
      <w:r w:rsidRPr="00785766">
        <w:rPr>
          <w:rFonts w:ascii="Times New Roman" w:hAnsi="Times New Roman" w:cs="Times New Roman"/>
          <w:sz w:val="24"/>
          <w:szCs w:val="24"/>
        </w:rPr>
        <w:t>3.3.1</w:t>
      </w:r>
      <w:r w:rsidRPr="00FE1D50">
        <w:rPr>
          <w:rFonts w:ascii="Times New Roman" w:hAnsi="Times New Roman" w:cs="Times New Roman"/>
          <w:sz w:val="24"/>
          <w:szCs w:val="24"/>
        </w:rPr>
        <w:t xml:space="preserve">. при заключении трудового договора </w:t>
      </w:r>
      <w:r w:rsidR="00785766" w:rsidRPr="00FE1D50">
        <w:rPr>
          <w:rFonts w:ascii="Times New Roman" w:hAnsi="Times New Roman" w:cs="Times New Roman"/>
          <w:sz w:val="24"/>
          <w:szCs w:val="24"/>
        </w:rPr>
        <w:t>при поступлении на работу предъявлять</w:t>
      </w:r>
      <w:r w:rsidRPr="00FE1D50">
        <w:rPr>
          <w:rFonts w:ascii="Times New Roman" w:hAnsi="Times New Roman" w:cs="Times New Roman"/>
          <w:sz w:val="24"/>
          <w:szCs w:val="24"/>
        </w:rPr>
        <w:t xml:space="preserve"> работодателю сведения о трудовой деятельности вместе с трудовой книжкой или взамен ее.</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3.3.2</w:t>
      </w:r>
      <w:r w:rsidR="00264A20" w:rsidRPr="00CE33CE">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3.3.3</w:t>
      </w:r>
      <w:r w:rsidR="00264A20" w:rsidRPr="00CE33CE">
        <w:rPr>
          <w:rFonts w:ascii="Times New Roman" w:hAnsi="Times New Roman" w:cs="Times New Roman"/>
          <w:sz w:val="24"/>
          <w:szCs w:val="24"/>
        </w:rPr>
        <w:t>. соблюдать правила внутреннего трудового распорядка, трудовую дисциплину;</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3.3.4</w:t>
      </w:r>
      <w:r w:rsidR="00264A20" w:rsidRPr="00CE33CE">
        <w:rPr>
          <w:rFonts w:ascii="Times New Roman" w:hAnsi="Times New Roman" w:cs="Times New Roman"/>
          <w:sz w:val="24"/>
          <w:szCs w:val="24"/>
        </w:rPr>
        <w:t>. выполнять установленные нормы труда;</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3.3.5</w:t>
      </w:r>
      <w:r w:rsidR="00264A20" w:rsidRPr="00CE33CE">
        <w:rPr>
          <w:rFonts w:ascii="Times New Roman" w:hAnsi="Times New Roman" w:cs="Times New Roman"/>
          <w:sz w:val="24"/>
          <w:szCs w:val="24"/>
        </w:rPr>
        <w:t>. соблюдать требования по охране труда и обеспечению безопасности труда;</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3.3.6</w:t>
      </w:r>
      <w:r w:rsidR="00264A20" w:rsidRPr="00CE33CE">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3.3.7</w:t>
      </w:r>
      <w:r w:rsidR="00264A20" w:rsidRPr="00CE33CE">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64A20" w:rsidRPr="00CE33CE" w:rsidRDefault="0078576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3.3.8</w:t>
      </w:r>
      <w:r w:rsidR="00264A20" w:rsidRPr="00CE33CE">
        <w:rPr>
          <w:rFonts w:ascii="Times New Roman" w:hAnsi="Times New Roman" w:cs="Times New Roman"/>
          <w:sz w:val="24"/>
          <w:szCs w:val="24"/>
        </w:rPr>
        <w:t>. по направлению работодателя проходить периодические медицинские осмотры.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 Педагогические работники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пользуются следующими академическими правами и свободами: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3.4.1. свобода преподавания, свободное выражение своего мнения, свобода от вмешательства в профессиональную деятельность;</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3.4.2. свобода выбора и использования педагогически обоснованных форм, средств, методов обучения и воспитания;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391D01">
        <w:rPr>
          <w:rFonts w:ascii="Times New Roman" w:hAnsi="Times New Roman" w:cs="Times New Roman"/>
          <w:sz w:val="24"/>
          <w:szCs w:val="24"/>
        </w:rPr>
        <w:t>Учреждении</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3.4.8. право на бесплатное пользование образовательными, методическими и научными услугами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3.4.9. право на участие в управлении </w:t>
      </w:r>
      <w:r w:rsidR="00391D01">
        <w:rPr>
          <w:rFonts w:ascii="Times New Roman" w:hAnsi="Times New Roman" w:cs="Times New Roman"/>
          <w:sz w:val="24"/>
          <w:szCs w:val="24"/>
        </w:rPr>
        <w:t>Учреждением</w:t>
      </w:r>
      <w:r w:rsidRPr="00CE33CE">
        <w:rPr>
          <w:rFonts w:ascii="Times New Roman" w:hAnsi="Times New Roman" w:cs="Times New Roman"/>
          <w:sz w:val="24"/>
          <w:szCs w:val="24"/>
        </w:rPr>
        <w:t xml:space="preserve">, в том числе в коллегиальных органах управления, в порядке, установленном уставом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3.4.10. право на участие в обсуждении вопросов, относящихся к деятельности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в том числе через органы управления и общественные организации;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3.4.12. право на обращение в комиссию по урегулированию споров между участниками образовательных отношений;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3.5. Педагогические работники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имеют следующие трудовые права и социальные гарантии: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3.5.1. право на сокращенную продолжительность рабочего времени;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54220"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3.5.5. </w:t>
      </w:r>
      <w:r w:rsidR="00254220">
        <w:rPr>
          <w:rFonts w:ascii="Times New Roman" w:hAnsi="Times New Roman" w:cs="Times New Roman"/>
          <w:sz w:val="24"/>
          <w:szCs w:val="24"/>
        </w:rPr>
        <w:t>право на четыре дополнительных оплачиваемых выходных дня в месяц одному из родителей (опекуну, попечителю) для ухода за детьми-инвалидами. Оплата дополнительного выходного дня производится в размере среднего заработка и в порядке, установленном федеральными законами и Правительством Российской Федерации;</w:t>
      </w:r>
    </w:p>
    <w:p w:rsidR="00254220" w:rsidRDefault="00254220"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 xml:space="preserve">3.5.6. право на ежегодный оплачиваемый отпуск в удобное время </w:t>
      </w:r>
      <w:r w:rsidR="008B6626">
        <w:rPr>
          <w:rFonts w:ascii="Times New Roman" w:hAnsi="Times New Roman" w:cs="Times New Roman"/>
          <w:sz w:val="24"/>
          <w:szCs w:val="24"/>
        </w:rPr>
        <w:t>для работника, воспитывающего</w:t>
      </w:r>
      <w:r>
        <w:rPr>
          <w:rFonts w:ascii="Times New Roman" w:hAnsi="Times New Roman" w:cs="Times New Roman"/>
          <w:sz w:val="24"/>
          <w:szCs w:val="24"/>
        </w:rPr>
        <w:t xml:space="preserve"> ребёнка-инвалида в возраст</w:t>
      </w:r>
      <w:r w:rsidR="008B6626">
        <w:rPr>
          <w:rFonts w:ascii="Times New Roman" w:hAnsi="Times New Roman" w:cs="Times New Roman"/>
          <w:sz w:val="24"/>
          <w:szCs w:val="24"/>
        </w:rPr>
        <w:t>е до восемнадцати лет и имеющего</w:t>
      </w:r>
      <w:r>
        <w:rPr>
          <w:rFonts w:ascii="Times New Roman" w:hAnsi="Times New Roman" w:cs="Times New Roman"/>
          <w:sz w:val="24"/>
          <w:szCs w:val="24"/>
        </w:rPr>
        <w:t xml:space="preserve"> трёх и более дет</w:t>
      </w:r>
      <w:r w:rsidR="008748D1">
        <w:rPr>
          <w:rFonts w:ascii="Times New Roman" w:hAnsi="Times New Roman" w:cs="Times New Roman"/>
          <w:sz w:val="24"/>
          <w:szCs w:val="24"/>
        </w:rPr>
        <w:t>ей в возрасте до двенадцати лет;</w:t>
      </w:r>
    </w:p>
    <w:p w:rsidR="005F6D39" w:rsidRDefault="008B6626" w:rsidP="00CB2BB6">
      <w:pPr>
        <w:pStyle w:val="af6"/>
        <w:spacing w:line="276" w:lineRule="auto"/>
        <w:rPr>
          <w:rFonts w:ascii="Times New Roman" w:hAnsi="Times New Roman" w:cs="Times New Roman"/>
          <w:sz w:val="24"/>
          <w:szCs w:val="24"/>
        </w:rPr>
      </w:pPr>
      <w:r>
        <w:rPr>
          <w:rFonts w:ascii="Times New Roman" w:hAnsi="Times New Roman" w:cs="Times New Roman"/>
          <w:sz w:val="24"/>
          <w:szCs w:val="24"/>
        </w:rPr>
        <w:t>3.5.7. право на ежегодный</w:t>
      </w:r>
      <w:r w:rsidR="008748D1">
        <w:rPr>
          <w:rFonts w:ascii="Times New Roman" w:hAnsi="Times New Roman" w:cs="Times New Roman"/>
          <w:sz w:val="24"/>
          <w:szCs w:val="24"/>
        </w:rPr>
        <w:t xml:space="preserve"> дополнительный отпуск без сохранения заработной платы в удобное время продолжительностью до 14 календарных дней работнику, воспитывающему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w:t>
      </w:r>
      <w:r w:rsidR="008748D1" w:rsidRPr="008748D1">
        <w:rPr>
          <w:rFonts w:ascii="Times New Roman" w:hAnsi="Times New Roman" w:cs="Times New Roman"/>
          <w:sz w:val="24"/>
          <w:szCs w:val="24"/>
        </w:rPr>
        <w:t>реб</w:t>
      </w:r>
      <w:r w:rsidR="008748D1">
        <w:rPr>
          <w:rFonts w:ascii="Times New Roman" w:hAnsi="Times New Roman" w:cs="Times New Roman"/>
          <w:sz w:val="24"/>
          <w:szCs w:val="24"/>
        </w:rPr>
        <w:t>ёнка в возрасте до четырнадцати</w:t>
      </w:r>
      <w:r w:rsidR="008748D1" w:rsidRPr="008748D1">
        <w:rPr>
          <w:rFonts w:ascii="Times New Roman" w:hAnsi="Times New Roman" w:cs="Times New Roman"/>
          <w:sz w:val="24"/>
          <w:szCs w:val="24"/>
        </w:rPr>
        <w:t xml:space="preserve"> лет</w:t>
      </w:r>
      <w:r w:rsidR="008748D1">
        <w:rPr>
          <w:rFonts w:ascii="Times New Roman" w:hAnsi="Times New Roman" w:cs="Times New Roman"/>
          <w:sz w:val="24"/>
          <w:szCs w:val="24"/>
        </w:rPr>
        <w:t xml:space="preserve"> без матери. Указанный отпуск по письменному заявлению работника может быть присоединён к ежегодному оплачиваемому отпуску или использован отдельно, полностью либо по частям; </w:t>
      </w:r>
    </w:p>
    <w:p w:rsidR="00785766" w:rsidRDefault="00785766" w:rsidP="00785766">
      <w:pPr>
        <w:pStyle w:val="af6"/>
        <w:spacing w:line="276" w:lineRule="auto"/>
        <w:rPr>
          <w:rFonts w:ascii="Times New Roman" w:hAnsi="Times New Roman" w:cs="Times New Roman"/>
          <w:sz w:val="24"/>
          <w:szCs w:val="24"/>
        </w:rPr>
      </w:pPr>
      <w:r w:rsidRPr="002E5346">
        <w:rPr>
          <w:rFonts w:ascii="Times New Roman" w:hAnsi="Times New Roman" w:cs="Times New Roman"/>
          <w:sz w:val="24"/>
          <w:szCs w:val="24"/>
        </w:rPr>
        <w:t>3.5.8. Работникам, имеющим трёх и более детей в возрасте до двенадцати лет, ежегодный оплачиваемый отпуск предоставляется по их желанию в удобное для них время.</w:t>
      </w:r>
    </w:p>
    <w:p w:rsidR="00264A20" w:rsidRPr="00CE33CE" w:rsidRDefault="001B33F8" w:rsidP="001B33F8">
      <w:pPr>
        <w:pStyle w:val="af6"/>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3.5.9</w:t>
      </w:r>
      <w:r w:rsidR="00254220">
        <w:rPr>
          <w:rFonts w:ascii="Times New Roman" w:hAnsi="Times New Roman" w:cs="Times New Roman"/>
          <w:sz w:val="24"/>
          <w:szCs w:val="24"/>
        </w:rPr>
        <w:t xml:space="preserve">. </w:t>
      </w:r>
      <w:r w:rsidR="00264A20" w:rsidRPr="00CE33CE">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264A20" w:rsidRPr="00CE33CE" w:rsidRDefault="001B33F8"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3.5.10</w:t>
      </w:r>
      <w:r w:rsidR="00264A20" w:rsidRPr="00CE33CE">
        <w:rPr>
          <w:rFonts w:ascii="Times New Roman" w:hAnsi="Times New Roman" w:cs="Times New Roman"/>
          <w:sz w:val="24"/>
          <w:szCs w:val="24"/>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64A20" w:rsidRPr="00CE33CE" w:rsidRDefault="001B33F8"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3.5.11</w:t>
      </w:r>
      <w:r w:rsidR="00264A20" w:rsidRPr="00CE33CE">
        <w:rPr>
          <w:rFonts w:ascii="Times New Roman" w:hAnsi="Times New Roman" w:cs="Times New Roman"/>
          <w:sz w:val="24"/>
          <w:szCs w:val="24"/>
        </w:rPr>
        <w:t>. иные трудовые права, меры социальной поддержки, установленные федеральными законами и иными нормативными правовыми актами.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w:t>
      </w:r>
      <w:r w:rsidRPr="00006DFA">
        <w:rPr>
          <w:rFonts w:ascii="Times New Roman" w:hAnsi="Times New Roman" w:cs="Times New Roman"/>
          <w:sz w:val="24"/>
          <w:szCs w:val="24"/>
          <w:u w:val="single"/>
        </w:rPr>
        <w:t xml:space="preserve">. Педагогические работники </w:t>
      </w:r>
      <w:r w:rsidR="00391D01" w:rsidRPr="00006DFA">
        <w:rPr>
          <w:rFonts w:ascii="Times New Roman" w:hAnsi="Times New Roman" w:cs="Times New Roman"/>
          <w:sz w:val="24"/>
          <w:szCs w:val="24"/>
          <w:u w:val="single"/>
        </w:rPr>
        <w:t>Учреждения</w:t>
      </w:r>
      <w:r w:rsidRPr="00006DFA">
        <w:rPr>
          <w:rFonts w:ascii="Times New Roman" w:hAnsi="Times New Roman" w:cs="Times New Roman"/>
          <w:sz w:val="24"/>
          <w:szCs w:val="24"/>
          <w:u w:val="single"/>
        </w:rPr>
        <w:t xml:space="preserve"> обязаны</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3.6.2. соблюдать правовые, нравственные и этические нормы, следовать требованиям профессиональной этики;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3.6.3. уважать честь и достоинство обучающихся и других участников образовательных отношений;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3.6.5. применять педагогически обоснованные и обеспечивающие высокое качество образования формы, методы обучения и воспитания;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3.6.6. учитывать особенности психофизического развития обучающихся и состояние их здоровья, соблюдать специальные условия, необходимые для получения </w:t>
      </w:r>
      <w:r w:rsidRPr="00CE33CE">
        <w:rPr>
          <w:rFonts w:ascii="Times New Roman" w:hAnsi="Times New Roman" w:cs="Times New Roman"/>
          <w:sz w:val="24"/>
          <w:szCs w:val="24"/>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3.6.7. систематически повышать свой профессиональный уровень, по направлению образовательной организации получать дополнительное профессиональное образование;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3.6.8. проходить аттестацию на соответствие занимаемой должности в порядке, установленном законодательством об образовании;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образовательной организации;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264A20" w:rsidRPr="00CE33CE" w:rsidRDefault="00264A20" w:rsidP="00391D01">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3.6.11. </w:t>
      </w:r>
      <w:r w:rsidR="00391D01">
        <w:rPr>
          <w:rFonts w:ascii="Times New Roman" w:hAnsi="Times New Roman" w:cs="Times New Roman"/>
          <w:sz w:val="24"/>
          <w:szCs w:val="24"/>
        </w:rPr>
        <w:t>соблюдать У</w:t>
      </w:r>
      <w:r w:rsidRPr="00CE33CE">
        <w:rPr>
          <w:rFonts w:ascii="Times New Roman" w:hAnsi="Times New Roman" w:cs="Times New Roman"/>
          <w:sz w:val="24"/>
          <w:szCs w:val="24"/>
        </w:rPr>
        <w:t xml:space="preserve">став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настоящие Правила;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3.7. 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264A20" w:rsidRPr="00CE33CE" w:rsidRDefault="00264A20" w:rsidP="00264A20">
      <w:pPr>
        <w:rPr>
          <w:rFonts w:ascii="Times New Roman" w:hAnsi="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4. Основные права и обязанности работодателя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 </w:t>
      </w:r>
      <w:r w:rsidRPr="00006DFA">
        <w:rPr>
          <w:rFonts w:ascii="Times New Roman" w:hAnsi="Times New Roman" w:cs="Times New Roman"/>
          <w:sz w:val="24"/>
          <w:szCs w:val="24"/>
          <w:u w:val="single"/>
        </w:rPr>
        <w:t>Работодатель имеет право</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4.1.2. вести коллективные переговоры и заключать коллективные договоры;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4.1.3. поощрять работников за добросовестный эффективный труд;</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4.1.4. требовать от работников исполнения ими трудовых обязанностей и бережного отношения к имуществу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других работников, соблюдения настоящих Правил, иных локальных нормативных актов </w:t>
      </w:r>
      <w:r w:rsidR="00391D01">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4.1.6. реализовывать права, предоставленные ему законодательством о специальной оценке условий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4.1.7. разрабатывать и принимать локальные нормативные акты;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4.1.8. устанавливать штатное расписание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4.1.9. распределять должностные обязанности между работниками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4.2. </w:t>
      </w:r>
      <w:r w:rsidRPr="00006DFA">
        <w:rPr>
          <w:rFonts w:ascii="Times New Roman" w:hAnsi="Times New Roman" w:cs="Times New Roman"/>
          <w:sz w:val="24"/>
          <w:szCs w:val="24"/>
          <w:u w:val="single"/>
        </w:rPr>
        <w:t>Работодатель обязан</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4.2.2. предоставлять работникам работу, обусловленную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4.2.3. обеспечивать безопасность и условия труда, соответствующие государственным нормативным требованиям охраны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4.2.5. обеспечивать работникам равную оплату труда за труд равной ценности;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4.2.7. вести коллективные переговоры, а также заключать коллективный договор в порядке, установленном Трудовым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4.2.8. предоставлять представителям работников полную и достоверную информацию, необходимую для заключения коллективного договора, со</w:t>
      </w:r>
      <w:r w:rsidR="00515EB0">
        <w:rPr>
          <w:rFonts w:ascii="Times New Roman" w:hAnsi="Times New Roman" w:cs="Times New Roman"/>
          <w:sz w:val="24"/>
          <w:szCs w:val="24"/>
        </w:rPr>
        <w:t>глашения и контроля  их выполнения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4.2.12. создавать условия, обеспечивающие участие рабо</w:t>
      </w:r>
      <w:r w:rsidR="00515EB0">
        <w:rPr>
          <w:rFonts w:ascii="Times New Roman" w:hAnsi="Times New Roman" w:cs="Times New Roman"/>
          <w:sz w:val="24"/>
          <w:szCs w:val="24"/>
        </w:rPr>
        <w:t>тников в управлении Учреждением</w:t>
      </w:r>
      <w:r w:rsidRPr="00CE33CE">
        <w:rPr>
          <w:rFonts w:ascii="Times New Roman" w:hAnsi="Times New Roman" w:cs="Times New Roman"/>
          <w:sz w:val="24"/>
          <w:szCs w:val="24"/>
        </w:rPr>
        <w:t xml:space="preserve"> в предусмотренных Трудовым кодексом РФ, иными федеральными законами и коллективным договором формах;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4.2.13. обеспечивать бытовые нужды работников, связанные с исполнением ими трудовых обязанностей;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4.2.14 осуществлять обязательное социальное страхование работников в порядке, установленном федеральными законами;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4.2.17. создавать условия и организовывать дополнительное профессиональное образование работников;</w:t>
      </w:r>
    </w:p>
    <w:p w:rsidR="00264A20"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4.2.18. создавать необходимые условия для охраны и укрепления здоровья, организации питания работников образовательной организации.</w:t>
      </w:r>
    </w:p>
    <w:p w:rsidR="005F6D39" w:rsidRPr="005F6D39" w:rsidRDefault="005F6D39" w:rsidP="005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sz w:val="24"/>
          <w:szCs w:val="24"/>
          <w:lang w:eastAsia="ru-RU"/>
        </w:rPr>
        <w:t xml:space="preserve">    </w:t>
      </w:r>
      <w:r w:rsidR="000B6B80" w:rsidRPr="008151DC">
        <w:rPr>
          <w:rFonts w:ascii="Times New Roman" w:eastAsia="Times New Roman" w:hAnsi="Times New Roman"/>
          <w:sz w:val="24"/>
          <w:szCs w:val="24"/>
          <w:lang w:eastAsia="ru-RU"/>
        </w:rPr>
        <w:t>4.2</w:t>
      </w:r>
      <w:r w:rsidRPr="008151DC">
        <w:rPr>
          <w:rFonts w:ascii="Times New Roman" w:eastAsia="Times New Roman" w:hAnsi="Times New Roman"/>
          <w:sz w:val="24"/>
          <w:szCs w:val="24"/>
          <w:lang w:eastAsia="ru-RU"/>
        </w:rPr>
        <w:t>.</w:t>
      </w:r>
      <w:r w:rsidR="000B6B80" w:rsidRPr="008151DC">
        <w:rPr>
          <w:rFonts w:ascii="Times New Roman" w:eastAsia="Times New Roman" w:hAnsi="Times New Roman"/>
          <w:sz w:val="24"/>
          <w:szCs w:val="24"/>
          <w:lang w:eastAsia="ru-RU"/>
        </w:rPr>
        <w:t>19</w:t>
      </w:r>
      <w:r w:rsidR="00785766" w:rsidRPr="008151DC">
        <w:rPr>
          <w:rFonts w:ascii="Times New Roman" w:eastAsia="Times New Roman" w:hAnsi="Times New Roman"/>
          <w:sz w:val="24"/>
          <w:szCs w:val="24"/>
          <w:lang w:eastAsia="ru-RU"/>
        </w:rPr>
        <w:t xml:space="preserve">. </w:t>
      </w:r>
      <w:r w:rsidR="000B6B80" w:rsidRPr="008151DC">
        <w:rPr>
          <w:rFonts w:ascii="Times New Roman" w:eastAsia="Times New Roman" w:hAnsi="Times New Roman"/>
          <w:sz w:val="24"/>
          <w:szCs w:val="24"/>
          <w:lang w:eastAsia="ru-RU"/>
        </w:rPr>
        <w:t>формировать</w:t>
      </w:r>
      <w:r w:rsidRPr="008151DC">
        <w:rPr>
          <w:rFonts w:ascii="Times New Roman" w:eastAsia="Times New Roman" w:hAnsi="Times New Roman"/>
          <w:sz w:val="24"/>
          <w:szCs w:val="24"/>
          <w:lang w:eastAsia="ru-RU"/>
        </w:rPr>
        <w:t xml:space="preserve">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15EB0" w:rsidRDefault="00515EB0" w:rsidP="007C5AB5">
      <w:pPr>
        <w:pStyle w:val="af6"/>
        <w:spacing w:line="276" w:lineRule="auto"/>
        <w:ind w:firstLine="0"/>
        <w:rPr>
          <w:rFonts w:ascii="Times New Roman" w:hAnsi="Times New Roman" w:cs="Times New Roman"/>
          <w:b/>
          <w:sz w:val="24"/>
          <w:szCs w:val="24"/>
        </w:rPr>
      </w:pPr>
    </w:p>
    <w:p w:rsidR="00515EB0" w:rsidRDefault="00515EB0" w:rsidP="00264A20">
      <w:pPr>
        <w:pStyle w:val="af6"/>
        <w:spacing w:line="276" w:lineRule="auto"/>
        <w:ind w:firstLine="0"/>
        <w:jc w:val="center"/>
        <w:rPr>
          <w:rFonts w:ascii="Times New Roman" w:hAnsi="Times New Roman" w:cs="Times New Roman"/>
          <w:b/>
          <w:sz w:val="24"/>
          <w:szCs w:val="24"/>
        </w:rPr>
      </w:pPr>
    </w:p>
    <w:p w:rsidR="00264A20" w:rsidRPr="00CE33CE" w:rsidRDefault="00264A20" w:rsidP="00264A20">
      <w:pPr>
        <w:pStyle w:val="af6"/>
        <w:spacing w:line="276" w:lineRule="auto"/>
        <w:ind w:firstLine="0"/>
        <w:jc w:val="center"/>
        <w:rPr>
          <w:rFonts w:ascii="Times New Roman" w:hAnsi="Times New Roman" w:cs="Times New Roman"/>
          <w:b/>
          <w:sz w:val="24"/>
          <w:szCs w:val="24"/>
        </w:rPr>
      </w:pPr>
      <w:r w:rsidRPr="00CE33CE">
        <w:rPr>
          <w:rFonts w:ascii="Times New Roman" w:hAnsi="Times New Roman" w:cs="Times New Roman"/>
          <w:b/>
          <w:sz w:val="24"/>
          <w:szCs w:val="24"/>
        </w:rPr>
        <w:t>5. Рабочее время и его использование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 Режим работы образовательной организации определяется уставом и обеспечивается соответств</w:t>
      </w:r>
      <w:r w:rsidR="00515EB0">
        <w:rPr>
          <w:rFonts w:ascii="Times New Roman" w:hAnsi="Times New Roman" w:cs="Times New Roman"/>
          <w:sz w:val="24"/>
          <w:szCs w:val="24"/>
        </w:rPr>
        <w:t xml:space="preserve">ующими приказами </w:t>
      </w:r>
      <w:r w:rsidRPr="00CE33CE">
        <w:rPr>
          <w:rFonts w:ascii="Times New Roman" w:hAnsi="Times New Roman" w:cs="Times New Roman"/>
          <w:sz w:val="24"/>
          <w:szCs w:val="24"/>
        </w:rPr>
        <w:t xml:space="preserve"> </w:t>
      </w:r>
      <w:r w:rsidR="00515EB0">
        <w:rPr>
          <w:rFonts w:ascii="Times New Roman" w:hAnsi="Times New Roman" w:cs="Times New Roman"/>
          <w:sz w:val="24"/>
          <w:szCs w:val="24"/>
        </w:rPr>
        <w:t>директора 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а) режима деятельности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515EB0">
      <w:pPr>
        <w:spacing w:after="0"/>
        <w:ind w:firstLine="708"/>
        <w:rPr>
          <w:rFonts w:ascii="Times New Roman" w:hAnsi="Times New Roman"/>
          <w:sz w:val="24"/>
          <w:szCs w:val="24"/>
        </w:rPr>
      </w:pPr>
      <w:r w:rsidRPr="00CE33CE">
        <w:rPr>
          <w:rFonts w:ascii="Times New Roman" w:hAnsi="Times New Roman"/>
          <w:sz w:val="24"/>
          <w:szCs w:val="24"/>
        </w:rPr>
        <w:t>б) нормативных правовых актов Минобрнауки России;</w:t>
      </w:r>
    </w:p>
    <w:p w:rsidR="00264A20" w:rsidRPr="00CE33CE" w:rsidRDefault="00264A20" w:rsidP="00515EB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объема фак</w:t>
      </w:r>
      <w:r w:rsidR="00515EB0">
        <w:rPr>
          <w:rFonts w:ascii="Times New Roman" w:hAnsi="Times New Roman" w:cs="Times New Roman"/>
          <w:sz w:val="24"/>
          <w:szCs w:val="24"/>
        </w:rPr>
        <w:t>тической учебной</w:t>
      </w:r>
      <w:r w:rsidRPr="00CE33CE">
        <w:rPr>
          <w:rFonts w:ascii="Times New Roman" w:hAnsi="Times New Roman" w:cs="Times New Roman"/>
          <w:sz w:val="24"/>
          <w:szCs w:val="24"/>
        </w:rPr>
        <w:t xml:space="preserve"> нагрузки (педагогической работы) педагогических работников;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д) времени, необходимого для выполнения педагогическими работниками и иными работниками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дополнительной работы за дополнительную оплату по соглашению сторон трудового договора.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 Режим работы руково</w:t>
      </w:r>
      <w:r w:rsidR="00515EB0">
        <w:rPr>
          <w:rFonts w:ascii="Times New Roman" w:hAnsi="Times New Roman" w:cs="Times New Roman"/>
          <w:sz w:val="24"/>
          <w:szCs w:val="24"/>
        </w:rPr>
        <w:t>дителя Учреждения</w:t>
      </w:r>
      <w:r w:rsidRPr="00CE33CE">
        <w:rPr>
          <w:rFonts w:ascii="Times New Roman" w:hAnsi="Times New Roman" w:cs="Times New Roman"/>
          <w:sz w:val="24"/>
          <w:szCs w:val="24"/>
        </w:rPr>
        <w:t xml:space="preserve"> определяется графиком работы с учетом необходимости обеспечения руководящих функций.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 Инженерно-техническим, административно-</w:t>
      </w:r>
      <w:r w:rsidR="00515EB0">
        <w:rPr>
          <w:rFonts w:ascii="Times New Roman" w:hAnsi="Times New Roman" w:cs="Times New Roman"/>
          <w:sz w:val="24"/>
          <w:szCs w:val="24"/>
        </w:rPr>
        <w:t>хозяйственным,</w:t>
      </w:r>
      <w:r w:rsidRPr="00CE33CE">
        <w:rPr>
          <w:rFonts w:ascii="Times New Roman" w:hAnsi="Times New Roman" w:cs="Times New Roman"/>
          <w:sz w:val="24"/>
          <w:szCs w:val="24"/>
        </w:rPr>
        <w:t xml:space="preserve"> учебно-вспомогательным и иным (непедагогическим) работникам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w:t>
      </w:r>
      <w:r w:rsidR="00515EB0">
        <w:rPr>
          <w:rFonts w:ascii="Times New Roman" w:hAnsi="Times New Roman" w:cs="Times New Roman"/>
          <w:sz w:val="24"/>
          <w:szCs w:val="24"/>
        </w:rPr>
        <w:t>елем 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5.6. Педагогическим работникам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устанавливается сокращенная продолжительность рабочего времени – не более 36 часов в неделю.</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w:t>
      </w:r>
      <w:r w:rsidRPr="00CE33CE">
        <w:rPr>
          <w:rFonts w:ascii="Times New Roman" w:hAnsi="Times New Roman" w:cs="Times New Roman"/>
          <w:sz w:val="24"/>
          <w:szCs w:val="24"/>
        </w:rPr>
        <w:lastRenderedPageBreak/>
        <w:t>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5.8. Продолжительность рабочего времени (норма часов педагогической работы за ставку заработной платы) педагогического работника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определяется в зависимости от его должности или специальности с учетом особенностей, установленных нормативными правовыми актами Минобрнауки России.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5.9. Норма часов для педагогических работников, ведущих учебную и преподавательскую работу, определяется в порядке, установленном Минобрнауки России.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5.12. Учебная (преподавательская) нагрузка исчисляется исходя из продолжительности занятий, не превышающей 45 минут.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5.13. Конкретная продолжительность занятий, в том числе возможность проведения спаренных занятий, а также перерывов (перемен</w:t>
      </w:r>
      <w:r w:rsidR="00515EB0">
        <w:rPr>
          <w:rFonts w:ascii="Times New Roman" w:hAnsi="Times New Roman" w:cs="Times New Roman"/>
          <w:sz w:val="24"/>
          <w:szCs w:val="24"/>
        </w:rPr>
        <w:t>) между ними предусматривается У</w:t>
      </w:r>
      <w:r w:rsidRPr="00CE33CE">
        <w:rPr>
          <w:rFonts w:ascii="Times New Roman" w:hAnsi="Times New Roman" w:cs="Times New Roman"/>
          <w:sz w:val="24"/>
          <w:szCs w:val="24"/>
        </w:rPr>
        <w:t xml:space="preserve">ставом либо локальным нормативным актом </w:t>
      </w:r>
      <w:r w:rsidR="00515EB0">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с учетом соответствующих санитарно-эпидемиологических правил и нормативов.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5.14. Выполнение учебной (преподавательской) нагрузки регулируется расписанием занятий.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5.15. При определении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5.16. Объем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образовательной организации.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5.17. Объем учебной нагрузки, установленный педагогическому работнику, оговаривается в его трудовом договоре.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5.18. Объем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установленный на начало учебного года, не может быть изменен в текущем учебном году по инициативе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 xml:space="preserve">5.19. Объем учебной нагрузки педагогических работников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установленный в текущем учебном году, не может быть изменен по инициативе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5.20. Об изменениях объема учебной нагрузки (увеличении или снижении), а также о причинах, вызвавших необходимость таких изменений, </w:t>
      </w:r>
      <w:r w:rsidR="00495F1B">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5.21. Учебная на</w:t>
      </w:r>
      <w:r w:rsidR="00495F1B">
        <w:rPr>
          <w:rFonts w:ascii="Times New Roman" w:hAnsi="Times New Roman" w:cs="Times New Roman"/>
          <w:sz w:val="24"/>
          <w:szCs w:val="24"/>
        </w:rPr>
        <w:t>грузка учителей</w:t>
      </w:r>
      <w:r w:rsidRPr="00CE33CE">
        <w:rPr>
          <w:rFonts w:ascii="Times New Roman" w:hAnsi="Times New Roman" w:cs="Times New Roman"/>
          <w:sz w:val="24"/>
          <w:szCs w:val="24"/>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495F1B">
        <w:rPr>
          <w:rFonts w:ascii="Times New Roman" w:hAnsi="Times New Roman" w:cs="Times New Roman"/>
          <w:sz w:val="24"/>
          <w:szCs w:val="24"/>
        </w:rPr>
        <w:t>Учреждения</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5.22. В случаях, предусмотренных нормативными правовыми актами Минобрнауки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5.23. При возложении на учителей, для которых </w:t>
      </w:r>
      <w:r w:rsidR="00495F1B">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является основным местом работы, обязанностей по обучению на дому детей, которые по состоянию здоровья не могут посещать </w:t>
      </w:r>
      <w:r w:rsidR="00495F1B">
        <w:rPr>
          <w:rFonts w:ascii="Times New Roman" w:hAnsi="Times New Roman" w:cs="Times New Roman"/>
          <w:sz w:val="24"/>
          <w:szCs w:val="24"/>
        </w:rPr>
        <w:t>Учреждение</w:t>
      </w:r>
      <w:r w:rsidRPr="00CE33CE">
        <w:rPr>
          <w:rFonts w:ascii="Times New Roman" w:hAnsi="Times New Roman" w:cs="Times New Roman"/>
          <w:sz w:val="24"/>
          <w:szCs w:val="24"/>
        </w:rPr>
        <w:t>, количество часов, установленное для обучения таких детей, включается в учебную нагрузку учителей.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5.24. Учебная нагрузка, выполненная в порядке замещения временно отсутствующих по болезни и другим пр</w:t>
      </w:r>
      <w:r w:rsidR="00495F1B">
        <w:rPr>
          <w:rFonts w:ascii="Times New Roman" w:hAnsi="Times New Roman" w:cs="Times New Roman"/>
          <w:sz w:val="24"/>
          <w:szCs w:val="24"/>
        </w:rPr>
        <w:t>ичинам учителей</w:t>
      </w:r>
      <w:r w:rsidRPr="00CE33CE">
        <w:rPr>
          <w:rFonts w:ascii="Times New Roman" w:hAnsi="Times New Roman" w:cs="Times New Roman"/>
          <w:sz w:val="24"/>
          <w:szCs w:val="24"/>
        </w:rPr>
        <w:t>, оплачивается дополнительно.</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5.26. Выполнение педагогической ра</w:t>
      </w:r>
      <w:r w:rsidR="00495F1B">
        <w:rPr>
          <w:rFonts w:ascii="Times New Roman" w:hAnsi="Times New Roman" w:cs="Times New Roman"/>
          <w:sz w:val="24"/>
          <w:szCs w:val="24"/>
        </w:rPr>
        <w:t>боты учителями,</w:t>
      </w:r>
      <w:r w:rsidRPr="00CE33CE">
        <w:rPr>
          <w:rFonts w:ascii="Times New Roman" w:hAnsi="Times New Roman" w:cs="Times New Roman"/>
          <w:sz w:val="24"/>
          <w:szCs w:val="24"/>
        </w:rPr>
        <w:t xml:space="preserve"> педагогами до</w:t>
      </w:r>
      <w:r w:rsidR="00495F1B">
        <w:rPr>
          <w:rFonts w:ascii="Times New Roman" w:hAnsi="Times New Roman" w:cs="Times New Roman"/>
          <w:sz w:val="24"/>
          <w:szCs w:val="24"/>
        </w:rPr>
        <w:t>полнительного образования Учреждения</w:t>
      </w:r>
      <w:r w:rsidRPr="00CE33CE">
        <w:rPr>
          <w:rFonts w:ascii="Times New Roman" w:hAnsi="Times New Roman" w:cs="Times New Roman"/>
          <w:sz w:val="24"/>
          <w:szCs w:val="24"/>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5.27. К другой части п</w:t>
      </w:r>
      <w:r w:rsidR="00495F1B">
        <w:rPr>
          <w:rFonts w:ascii="Times New Roman" w:hAnsi="Times New Roman" w:cs="Times New Roman"/>
          <w:sz w:val="24"/>
          <w:szCs w:val="24"/>
        </w:rPr>
        <w:t>едагогической работы работников Учреждения</w:t>
      </w:r>
      <w:r w:rsidRPr="00CE33CE">
        <w:rPr>
          <w:rFonts w:ascii="Times New Roman" w:hAnsi="Times New Roman" w:cs="Times New Roman"/>
          <w:sz w:val="24"/>
          <w:szCs w:val="24"/>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w:t>
      </w:r>
      <w:r w:rsidRPr="00CE33CE">
        <w:rPr>
          <w:rFonts w:ascii="Times New Roman" w:hAnsi="Times New Roman" w:cs="Times New Roman"/>
          <w:sz w:val="24"/>
          <w:szCs w:val="24"/>
        </w:rPr>
        <w:lastRenderedPageBreak/>
        <w:t>деятельностью, выполняемых с их письменного согласия за дополнительную оплату, регулируется следующим образом: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в порядке, устанавливаемом настоящими Правилами, – ведение журнала и дневников</w:t>
      </w:r>
      <w:r w:rsidR="00BC5CA2">
        <w:rPr>
          <w:rFonts w:ascii="Times New Roman" w:hAnsi="Times New Roman" w:cs="Times New Roman"/>
          <w:sz w:val="24"/>
          <w:szCs w:val="24"/>
        </w:rPr>
        <w:t xml:space="preserve"> обучающихся в электронной и в бумажной</w:t>
      </w:r>
      <w:r w:rsidRPr="00CE33CE">
        <w:rPr>
          <w:rFonts w:ascii="Times New Roman" w:hAnsi="Times New Roman" w:cs="Times New Roman"/>
          <w:sz w:val="24"/>
          <w:szCs w:val="24"/>
        </w:rPr>
        <w:t xml:space="preserve"> форме;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планами и графиками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утверждаемыми локальными нормативными актами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графиками, планами, расписаниями, утверждаемыми локальными нормативными актами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w:t>
      </w:r>
      <w:r w:rsidR="00BC5CA2">
        <w:rPr>
          <w:rFonts w:ascii="Times New Roman" w:hAnsi="Times New Roman" w:cs="Times New Roman"/>
          <w:sz w:val="24"/>
          <w:szCs w:val="24"/>
        </w:rPr>
        <w:t>ых работ</w:t>
      </w:r>
      <w:r w:rsidRPr="00CE33CE">
        <w:rPr>
          <w:rFonts w:ascii="Times New Roman" w:hAnsi="Times New Roman" w:cs="Times New Roman"/>
          <w:sz w:val="24"/>
          <w:szCs w:val="24"/>
        </w:rPr>
        <w:t>;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 локальными нормативными актами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 периодические кратковременные дежурства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5.29. При составлении графика дежурств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BC5CA2">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w:t>
      </w:r>
      <w:r w:rsidRPr="00CE33CE">
        <w:rPr>
          <w:rFonts w:ascii="Times New Roman" w:hAnsi="Times New Roman" w:cs="Times New Roman"/>
          <w:sz w:val="24"/>
          <w:szCs w:val="24"/>
        </w:rPr>
        <w:lastRenderedPageBreak/>
        <w:t>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5.30. В дни недели (периоды времени, в течение которых функционирует </w:t>
      </w:r>
      <w:r w:rsidR="00BC5CA2">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свободные для работников, ведущих преподавательскую работу, от проведения занятий по расписанию и выполнения непосредственно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BC5CA2">
        <w:rPr>
          <w:rFonts w:ascii="Times New Roman" w:hAnsi="Times New Roman" w:cs="Times New Roman"/>
          <w:sz w:val="24"/>
          <w:szCs w:val="24"/>
        </w:rPr>
        <w:t>Учреждении</w:t>
      </w:r>
      <w:r w:rsidRPr="00CE33CE">
        <w:rPr>
          <w:rFonts w:ascii="Times New Roman" w:hAnsi="Times New Roman" w:cs="Times New Roman"/>
          <w:sz w:val="24"/>
          <w:szCs w:val="24"/>
        </w:rPr>
        <w:t xml:space="preserve"> не требуется.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5.31. При наличии возможности </w:t>
      </w:r>
      <w:r w:rsidR="00BC5CA2">
        <w:rPr>
          <w:rFonts w:ascii="Times New Roman" w:hAnsi="Times New Roman" w:cs="Times New Roman"/>
          <w:sz w:val="24"/>
          <w:szCs w:val="24"/>
        </w:rPr>
        <w:t>Учреждение</w:t>
      </w:r>
      <w:r w:rsidRPr="00CE33CE">
        <w:rPr>
          <w:rFonts w:ascii="Times New Roman" w:hAnsi="Times New Roman" w:cs="Times New Roman"/>
          <w:sz w:val="24"/>
          <w:szCs w:val="24"/>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w:t>
      </w:r>
      <w:r w:rsidR="00BC5CA2">
        <w:rPr>
          <w:rFonts w:ascii="Times New Roman" w:hAnsi="Times New Roman" w:cs="Times New Roman"/>
          <w:sz w:val="24"/>
          <w:szCs w:val="24"/>
        </w:rPr>
        <w:t>ка по 45 минут каждый)</w:t>
      </w:r>
      <w:r w:rsidRPr="00CE33CE">
        <w:rPr>
          <w:rFonts w:ascii="Times New Roman" w:hAnsi="Times New Roman" w:cs="Times New Roman"/>
          <w:sz w:val="24"/>
          <w:szCs w:val="24"/>
        </w:rPr>
        <w:t>. Указанный режим обучения на порядке определения учебной нагрузки и оплате труда учителей не отражается.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5.33. </w:t>
      </w:r>
      <w:r w:rsidR="00BC5CA2">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5.34. При составлении расписаний занятий </w:t>
      </w:r>
      <w:r w:rsidR="005F66A7">
        <w:rPr>
          <w:rFonts w:ascii="Times New Roman" w:hAnsi="Times New Roman" w:cs="Times New Roman"/>
          <w:sz w:val="24"/>
          <w:szCs w:val="24"/>
        </w:rPr>
        <w:t>Учреждение</w:t>
      </w:r>
      <w:r w:rsidRPr="00CE33CE">
        <w:rPr>
          <w:rFonts w:ascii="Times New Roman" w:hAnsi="Times New Roman" w:cs="Times New Roman"/>
          <w:sz w:val="24"/>
          <w:szCs w:val="24"/>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64A20" w:rsidRPr="00CE33CE" w:rsidRDefault="00264A20" w:rsidP="005F66A7">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руководителя</w:t>
      </w:r>
      <w:r w:rsidR="005F66A7">
        <w:rPr>
          <w:rFonts w:ascii="Times New Roman" w:hAnsi="Times New Roman" w:cs="Times New Roman"/>
          <w:sz w:val="24"/>
          <w:szCs w:val="24"/>
        </w:rPr>
        <w:t xml:space="preserve"> Учреждения</w:t>
      </w:r>
      <w:r w:rsidRPr="00CE33CE">
        <w:rPr>
          <w:rFonts w:ascii="Times New Roman" w:hAnsi="Times New Roman" w:cs="Times New Roman"/>
          <w:sz w:val="24"/>
          <w:szCs w:val="24"/>
        </w:rPr>
        <w:t>, и в перерывах</w:t>
      </w:r>
      <w:r w:rsidR="005F66A7">
        <w:rPr>
          <w:rFonts w:ascii="Times New Roman" w:hAnsi="Times New Roman" w:cs="Times New Roman"/>
          <w:sz w:val="24"/>
          <w:szCs w:val="24"/>
        </w:rPr>
        <w:t xml:space="preserve"> между занятиями.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w:t>
      </w:r>
      <w:r w:rsidR="005F66A7">
        <w:rPr>
          <w:rFonts w:ascii="Times New Roman" w:hAnsi="Times New Roman" w:cs="Times New Roman"/>
          <w:sz w:val="24"/>
          <w:szCs w:val="24"/>
        </w:rPr>
        <w:t>37</w:t>
      </w:r>
      <w:r w:rsidRPr="00CE33CE">
        <w:rPr>
          <w:rFonts w:ascii="Times New Roman" w:hAnsi="Times New Roman" w:cs="Times New Roman"/>
          <w:sz w:val="24"/>
          <w:szCs w:val="24"/>
        </w:rPr>
        <w:t>.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w:t>
      </w:r>
      <w:r w:rsidR="005F66A7">
        <w:rPr>
          <w:rFonts w:ascii="Times New Roman" w:hAnsi="Times New Roman" w:cs="Times New Roman"/>
          <w:sz w:val="24"/>
          <w:szCs w:val="24"/>
        </w:rPr>
        <w:t>38</w:t>
      </w:r>
      <w:r w:rsidRPr="00CE33CE">
        <w:rPr>
          <w:rFonts w:ascii="Times New Roman" w:hAnsi="Times New Roman" w:cs="Times New Roman"/>
          <w:sz w:val="24"/>
          <w:szCs w:val="24"/>
        </w:rPr>
        <w:t xml:space="preserve">. Периоды каникулярного времени, установленные для обучающихся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не совпадающие для педагогических работников и иных работников с установленными им соответственно ежегодными основными удлиненными и </w:t>
      </w:r>
      <w:r w:rsidRPr="00CE33CE">
        <w:rPr>
          <w:rFonts w:ascii="Times New Roman" w:hAnsi="Times New Roman" w:cs="Times New Roman"/>
          <w:sz w:val="24"/>
          <w:szCs w:val="24"/>
        </w:rPr>
        <w:lastRenderedPageBreak/>
        <w:t>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264A20" w:rsidRPr="00CE33CE" w:rsidRDefault="005F66A7"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5.39</w:t>
      </w:r>
      <w:r w:rsidR="00264A20" w:rsidRPr="00CE33CE">
        <w:rPr>
          <w:rFonts w:ascii="Times New Roman" w:hAnsi="Times New Roman" w:cs="Times New Roman"/>
          <w:sz w:val="24"/>
          <w:szCs w:val="24"/>
        </w:rPr>
        <w:t>.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0</w:t>
      </w:r>
      <w:r w:rsidRPr="00CE33CE">
        <w:rPr>
          <w:rFonts w:ascii="Times New Roman" w:hAnsi="Times New Roman" w:cs="Times New Roman"/>
          <w:sz w:val="24"/>
          <w:szCs w:val="24"/>
        </w:rPr>
        <w:t>.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1</w:t>
      </w:r>
      <w:r w:rsidRPr="00CE33CE">
        <w:rPr>
          <w:rFonts w:ascii="Times New Roman" w:hAnsi="Times New Roman" w:cs="Times New Roman"/>
          <w:sz w:val="24"/>
          <w:szCs w:val="24"/>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2</w:t>
      </w:r>
      <w:r w:rsidRPr="00CE33CE">
        <w:rPr>
          <w:rFonts w:ascii="Times New Roman" w:hAnsi="Times New Roman" w:cs="Times New Roman"/>
          <w:sz w:val="24"/>
          <w:szCs w:val="24"/>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3</w:t>
      </w:r>
      <w:r w:rsidRPr="00CE33CE">
        <w:rPr>
          <w:rFonts w:ascii="Times New Roman" w:hAnsi="Times New Roman" w:cs="Times New Roman"/>
          <w:sz w:val="24"/>
          <w:szCs w:val="24"/>
        </w:rPr>
        <w:t xml:space="preserve">. Работники из числа учебно-вспомогательного и обслуживающего персонала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4</w:t>
      </w:r>
      <w:r w:rsidRPr="00CE33CE">
        <w:rPr>
          <w:rFonts w:ascii="Times New Roman" w:hAnsi="Times New Roman" w:cs="Times New Roman"/>
          <w:sz w:val="24"/>
          <w:szCs w:val="24"/>
        </w:rPr>
        <w:t xml:space="preserve">. Режим рабочего времени всех работников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 каникулярное время регулируется локальными нормативными актами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графиками работ с указанием их характера и особенностей.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5.4</w:t>
      </w:r>
      <w:r w:rsidR="005F66A7">
        <w:rPr>
          <w:rFonts w:ascii="Times New Roman" w:hAnsi="Times New Roman" w:cs="Times New Roman"/>
          <w:sz w:val="24"/>
          <w:szCs w:val="24"/>
        </w:rPr>
        <w:t>5</w:t>
      </w:r>
      <w:r w:rsidRPr="00CE33CE">
        <w:rPr>
          <w:rFonts w:ascii="Times New Roman" w:hAnsi="Times New Roman" w:cs="Times New Roman"/>
          <w:sz w:val="24"/>
          <w:szCs w:val="24"/>
        </w:rPr>
        <w:t xml:space="preserve">. Периоды отмены (приостановки) занятий (деятельности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5F66A7">
        <w:rPr>
          <w:rFonts w:ascii="Times New Roman" w:hAnsi="Times New Roman" w:cs="Times New Roman"/>
          <w:sz w:val="24"/>
          <w:szCs w:val="24"/>
        </w:rPr>
        <w:t>Учреждению</w:t>
      </w:r>
      <w:r w:rsidRPr="00CE33CE">
        <w:rPr>
          <w:rFonts w:ascii="Times New Roman" w:hAnsi="Times New Roman" w:cs="Times New Roman"/>
          <w:sz w:val="24"/>
          <w:szCs w:val="24"/>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 регулируются в порядке, который установлен для каникулярного времени.</w:t>
      </w: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6. Время отдыха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6.1. Работникам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устанавливаются следующие виды времени отдыха: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а) перерывы в течение рабочего дня (смены);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б) ежедневный (междусменный) отдых;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выходные дни (еженедельный непрерывный отдых);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г) нерабочие праздничные дни;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д) отпуска.</w:t>
      </w:r>
    </w:p>
    <w:p w:rsidR="005F66A7" w:rsidRDefault="00264A20" w:rsidP="005F66A7">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6.2. Работникам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устанавливается перерыв для отдыха и питания продолжительностью </w:t>
      </w:r>
      <w:r w:rsidR="005F66A7">
        <w:rPr>
          <w:rFonts w:ascii="Times New Roman" w:hAnsi="Times New Roman" w:cs="Times New Roman"/>
          <w:sz w:val="24"/>
          <w:szCs w:val="24"/>
        </w:rPr>
        <w:t>30 минут</w:t>
      </w:r>
      <w:r w:rsidRPr="00CE33CE">
        <w:rPr>
          <w:rFonts w:ascii="Times New Roman" w:hAnsi="Times New Roman" w:cs="Times New Roman"/>
          <w:sz w:val="24"/>
          <w:szCs w:val="24"/>
        </w:rPr>
        <w:t xml:space="preserve">. Иная продолжительность может быть установлена по </w:t>
      </w:r>
    </w:p>
    <w:p w:rsidR="00264A20" w:rsidRPr="00CE33CE" w:rsidRDefault="00264A20" w:rsidP="005F66A7">
      <w:pPr>
        <w:pStyle w:val="af6"/>
        <w:spacing w:line="276" w:lineRule="auto"/>
        <w:ind w:firstLine="0"/>
        <w:rPr>
          <w:rFonts w:ascii="Times New Roman" w:hAnsi="Times New Roman" w:cs="Times New Roman"/>
          <w:sz w:val="24"/>
          <w:szCs w:val="24"/>
        </w:rPr>
      </w:pPr>
      <w:r w:rsidRPr="00CE33CE">
        <w:rPr>
          <w:rFonts w:ascii="Times New Roman" w:hAnsi="Times New Roman" w:cs="Times New Roman"/>
          <w:sz w:val="24"/>
          <w:szCs w:val="24"/>
        </w:rPr>
        <w:t>соглашению сторон трудового договора и закреплена в трудовом договоре.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6.2.1. Перерыв для отдыха и питания в рабочее время работников не включается.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6.2.2. Перерыв для отдыха и питания не устанавливается работникам, продолжительность ежедневной работы которых не превышает 4 часа в день.</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 Работникам предоставляются выходные дни (еженедельный непрерывный отдых).</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6.3.1. Продолжительность еженедельного непрерывного отдыха не может быть менее 42 часов.</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6.3.2. При пятидневной рабочей неделе работникам предоставл</w:t>
      </w:r>
      <w:r w:rsidR="005F66A7">
        <w:rPr>
          <w:rFonts w:ascii="Times New Roman" w:hAnsi="Times New Roman" w:cs="Times New Roman"/>
          <w:sz w:val="24"/>
          <w:szCs w:val="24"/>
        </w:rPr>
        <w:t>яются два выходных дня в неделю</w:t>
      </w:r>
      <w:r w:rsidRPr="00CE33CE">
        <w:rPr>
          <w:rFonts w:ascii="Times New Roman" w:hAnsi="Times New Roman" w:cs="Times New Roman"/>
          <w:sz w:val="24"/>
          <w:szCs w:val="24"/>
        </w:rPr>
        <w:t>.</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6.3.4. Для работников, работающих по пятидневной рабочей неделе, вторым выходным днем устанавливается суббота.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6.3.5. Для работников с иным режимом работы порядок предоставления времени отдыха определяется локальным нормативным актом </w:t>
      </w:r>
      <w:r w:rsidR="005F66A7">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или трудовым договором.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6.4. Работникам устанавливаются нерабочие праздничные дни.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6.4.1. Нерабочие праздничные дни устанавливаются в соответствии с Трудовым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6.5. Работа в выходные и нерабочие праздничные дни запрещается, за исключением случаев, предусмотренных Трудовым кодексом РФ.</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 Работникам предоставляются ежегодные отпуска с сохранением места работы (должности) и среднего заработка.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6.6.1. Работникам предоставляется ежегодный основной оплачиваемый отпуск продолжительностью 28 календарных дней.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6.6.3. Порядок и условия предоставления ежегодного основного удлиненного оплачиваемого отпуска устанавливает нормативный правовой акт Минобрнауки России.</w:t>
      </w:r>
    </w:p>
    <w:p w:rsidR="00C20C82" w:rsidRPr="00CE33CE" w:rsidRDefault="00264A20" w:rsidP="00C20C82">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Минобрнауки России.</w:t>
      </w:r>
    </w:p>
    <w:p w:rsidR="00264A20" w:rsidRPr="00CE33CE" w:rsidRDefault="00006DFA" w:rsidP="00006DFA">
      <w:pPr>
        <w:pStyle w:val="af6"/>
        <w:spacing w:line="276" w:lineRule="auto"/>
        <w:rPr>
          <w:rFonts w:ascii="Times New Roman" w:hAnsi="Times New Roman" w:cs="Times New Roman"/>
          <w:sz w:val="24"/>
          <w:szCs w:val="24"/>
        </w:rPr>
      </w:pPr>
      <w:r w:rsidRPr="00006DFA">
        <w:rPr>
          <w:rFonts w:ascii="Times New Roman" w:hAnsi="Times New Roman" w:cs="Times New Roman"/>
          <w:sz w:val="24"/>
          <w:szCs w:val="24"/>
        </w:rPr>
        <w:t xml:space="preserve">6.7. </w:t>
      </w:r>
      <w:r w:rsidR="00264A20" w:rsidRPr="00CE33CE">
        <w:rPr>
          <w:rFonts w:ascii="Times New Roman" w:hAnsi="Times New Roman" w:cs="Times New Roman"/>
          <w:sz w:val="24"/>
          <w:szCs w:val="24"/>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64A20" w:rsidRPr="00CE33CE" w:rsidRDefault="00006DFA"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6.7</w:t>
      </w:r>
      <w:r w:rsidR="005F6D39">
        <w:rPr>
          <w:rFonts w:ascii="Times New Roman" w:hAnsi="Times New Roman" w:cs="Times New Roman"/>
          <w:sz w:val="24"/>
          <w:szCs w:val="24"/>
        </w:rPr>
        <w:t>.1</w:t>
      </w:r>
      <w:r w:rsidR="00264A20" w:rsidRPr="00CE33CE">
        <w:rPr>
          <w:rFonts w:ascii="Times New Roman" w:hAnsi="Times New Roman" w:cs="Times New Roman"/>
          <w:sz w:val="24"/>
          <w:szCs w:val="24"/>
        </w:rPr>
        <w:t xml:space="preserve">. Ежегодный дополнительный оплачиваемый отпуск предоставляется работникам, условия труда на рабочих местах которых по результатам специальной </w:t>
      </w:r>
      <w:r w:rsidR="00264A20" w:rsidRPr="00CE33CE">
        <w:rPr>
          <w:rFonts w:ascii="Times New Roman" w:hAnsi="Times New Roman" w:cs="Times New Roman"/>
          <w:sz w:val="24"/>
          <w:szCs w:val="24"/>
        </w:rPr>
        <w:lastRenderedPageBreak/>
        <w:t>оценки условий труда отнесены к вредным условиям труда 2, 3 или 4-й степени либо опасным условиям труда.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Минимальная продолжительность ежегодного дополнительного оплачиваемого отпуска указанным работникам составляет 7 календарных дней.</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6.9</w:t>
      </w:r>
      <w:r w:rsidR="00264A20" w:rsidRPr="00CE33CE">
        <w:rPr>
          <w:rFonts w:ascii="Times New Roman" w:hAnsi="Times New Roman" w:cs="Times New Roman"/>
          <w:sz w:val="24"/>
          <w:szCs w:val="24"/>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6.10</w:t>
      </w:r>
      <w:r w:rsidR="00264A20" w:rsidRPr="00CE33CE">
        <w:rPr>
          <w:rFonts w:ascii="Times New Roman" w:hAnsi="Times New Roman" w:cs="Times New Roman"/>
          <w:sz w:val="24"/>
          <w:szCs w:val="24"/>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6.11</w:t>
      </w:r>
      <w:r w:rsidR="00264A20" w:rsidRPr="00CE33CE">
        <w:rPr>
          <w:rFonts w:ascii="Times New Roman" w:hAnsi="Times New Roman" w:cs="Times New Roman"/>
          <w:sz w:val="24"/>
          <w:szCs w:val="24"/>
        </w:rPr>
        <w:t>. Стаж работы для предоставления ежегодных оплачиваемых отпусков определяется в порядке, предусмотренном Трудовым кодексом РФ.</w:t>
      </w:r>
    </w:p>
    <w:p w:rsidR="00264A20" w:rsidRPr="00CE33CE" w:rsidRDefault="00C20C82" w:rsidP="00ED5C73">
      <w:pPr>
        <w:pStyle w:val="af6"/>
        <w:spacing w:line="276" w:lineRule="auto"/>
        <w:rPr>
          <w:rFonts w:ascii="Times New Roman" w:hAnsi="Times New Roman" w:cs="Times New Roman"/>
          <w:sz w:val="24"/>
          <w:szCs w:val="24"/>
        </w:rPr>
      </w:pPr>
      <w:r>
        <w:rPr>
          <w:rFonts w:ascii="Times New Roman" w:hAnsi="Times New Roman" w:cs="Times New Roman"/>
          <w:sz w:val="24"/>
          <w:szCs w:val="24"/>
        </w:rPr>
        <w:t>6.12</w:t>
      </w:r>
      <w:r w:rsidR="00264A20" w:rsidRPr="00CE33CE">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w:t>
      </w:r>
      <w:r w:rsidR="00ED5C73">
        <w:rPr>
          <w:rFonts w:ascii="Times New Roman" w:hAnsi="Times New Roman" w:cs="Times New Roman"/>
          <w:sz w:val="24"/>
          <w:szCs w:val="24"/>
        </w:rPr>
        <w:t>Учреждением.</w:t>
      </w:r>
      <w:r w:rsidR="00264A20" w:rsidRPr="00CE33CE">
        <w:rPr>
          <w:rFonts w:ascii="Times New Roman" w:hAnsi="Times New Roman" w:cs="Times New Roman"/>
          <w:sz w:val="24"/>
          <w:szCs w:val="24"/>
        </w:rPr>
        <w:t xml:space="preserve"> </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6.13</w:t>
      </w:r>
      <w:r w:rsidR="00264A20" w:rsidRPr="00CE33CE">
        <w:rPr>
          <w:rFonts w:ascii="Times New Roman" w:hAnsi="Times New Roman" w:cs="Times New Roman"/>
          <w:sz w:val="24"/>
          <w:szCs w:val="24"/>
        </w:rPr>
        <w:t xml:space="preserve">. </w:t>
      </w:r>
      <w:r w:rsidR="00ED5C73">
        <w:rPr>
          <w:rFonts w:ascii="Times New Roman" w:hAnsi="Times New Roman" w:cs="Times New Roman"/>
          <w:sz w:val="24"/>
          <w:szCs w:val="24"/>
        </w:rPr>
        <w:t>Учреждение</w:t>
      </w:r>
      <w:r w:rsidR="00264A20" w:rsidRPr="00CE33CE">
        <w:rPr>
          <w:rFonts w:ascii="Times New Roman" w:hAnsi="Times New Roman" w:cs="Times New Roman"/>
          <w:sz w:val="24"/>
          <w:szCs w:val="24"/>
        </w:rPr>
        <w:t xml:space="preserve"> утверждает график отпусков не позднее чем за две недели до наступления следующего календарного года.</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6.14</w:t>
      </w:r>
      <w:r w:rsidR="00264A20" w:rsidRPr="00CE33CE">
        <w:rPr>
          <w:rFonts w:ascii="Times New Roman" w:hAnsi="Times New Roman" w:cs="Times New Roman"/>
          <w:sz w:val="24"/>
          <w:szCs w:val="24"/>
        </w:rPr>
        <w:t xml:space="preserve">. О времени начала отпуска </w:t>
      </w:r>
      <w:r w:rsidR="00ED5C73">
        <w:rPr>
          <w:rFonts w:ascii="Times New Roman" w:hAnsi="Times New Roman" w:cs="Times New Roman"/>
          <w:sz w:val="24"/>
          <w:szCs w:val="24"/>
        </w:rPr>
        <w:t>Учреждение</w:t>
      </w:r>
      <w:r w:rsidR="00264A20" w:rsidRPr="00CE33CE">
        <w:rPr>
          <w:rFonts w:ascii="Times New Roman" w:hAnsi="Times New Roman" w:cs="Times New Roman"/>
          <w:sz w:val="24"/>
          <w:szCs w:val="24"/>
        </w:rPr>
        <w:t xml:space="preserve"> извещает работника под подпись не позднее</w:t>
      </w:r>
      <w:r w:rsidR="00ED5C73">
        <w:rPr>
          <w:rFonts w:ascii="Times New Roman" w:hAnsi="Times New Roman" w:cs="Times New Roman"/>
          <w:sz w:val="24"/>
          <w:szCs w:val="24"/>
        </w:rPr>
        <w:t>,</w:t>
      </w:r>
      <w:r w:rsidR="00264A20" w:rsidRPr="00CE33CE">
        <w:rPr>
          <w:rFonts w:ascii="Times New Roman" w:hAnsi="Times New Roman" w:cs="Times New Roman"/>
          <w:sz w:val="24"/>
          <w:szCs w:val="24"/>
        </w:rPr>
        <w:t xml:space="preserve"> чем за две недели до его начала.</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6.15</w:t>
      </w:r>
      <w:r w:rsidR="00264A20" w:rsidRPr="00CE33CE">
        <w:rPr>
          <w:rFonts w:ascii="Times New Roman" w:hAnsi="Times New Roman" w:cs="Times New Roman"/>
          <w:sz w:val="24"/>
          <w:szCs w:val="24"/>
        </w:rPr>
        <w:t xml:space="preserve">. </w:t>
      </w:r>
      <w:r w:rsidR="00ED5C73">
        <w:rPr>
          <w:rFonts w:ascii="Times New Roman" w:hAnsi="Times New Roman" w:cs="Times New Roman"/>
          <w:sz w:val="24"/>
          <w:szCs w:val="24"/>
        </w:rPr>
        <w:t xml:space="preserve">Учреждение </w:t>
      </w:r>
      <w:r w:rsidR="00264A20" w:rsidRPr="00CE33CE">
        <w:rPr>
          <w:rFonts w:ascii="Times New Roman" w:hAnsi="Times New Roman" w:cs="Times New Roman"/>
          <w:sz w:val="24"/>
          <w:szCs w:val="24"/>
        </w:rPr>
        <w:t>продлевает или переносит ежегодный оплачиваемый отпуск с учетом пожеланий работника в случаях, предусмотренных трудовым законодательством.</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6.16</w:t>
      </w:r>
      <w:r w:rsidR="00264A20" w:rsidRPr="00CE33CE">
        <w:rPr>
          <w:rFonts w:ascii="Times New Roman" w:hAnsi="Times New Roman" w:cs="Times New Roman"/>
          <w:sz w:val="24"/>
          <w:szCs w:val="24"/>
        </w:rPr>
        <w:t xml:space="preserve">. По соглашению между работником и </w:t>
      </w:r>
      <w:r w:rsidR="00ED5C73">
        <w:rPr>
          <w:rFonts w:ascii="Times New Roman" w:hAnsi="Times New Roman" w:cs="Times New Roman"/>
          <w:sz w:val="24"/>
          <w:szCs w:val="24"/>
        </w:rPr>
        <w:t>Учреждением</w:t>
      </w:r>
      <w:r w:rsidR="00264A20" w:rsidRPr="00CE33CE">
        <w:rPr>
          <w:rFonts w:ascii="Times New Roman" w:hAnsi="Times New Roman" w:cs="Times New Roman"/>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6.17</w:t>
      </w:r>
      <w:r w:rsidR="00264A20" w:rsidRPr="00CE33CE">
        <w:rPr>
          <w:rFonts w:ascii="Times New Roman" w:hAnsi="Times New Roman" w:cs="Times New Roman"/>
          <w:sz w:val="24"/>
          <w:szCs w:val="24"/>
        </w:rPr>
        <w:t xml:space="preserve">. </w:t>
      </w:r>
      <w:r w:rsidR="00ED5C73">
        <w:rPr>
          <w:rFonts w:ascii="Times New Roman" w:hAnsi="Times New Roman" w:cs="Times New Roman"/>
          <w:sz w:val="24"/>
          <w:szCs w:val="24"/>
        </w:rPr>
        <w:t>Учреждение</w:t>
      </w:r>
      <w:r w:rsidR="00264A20" w:rsidRPr="00CE33CE">
        <w:rPr>
          <w:rFonts w:ascii="Times New Roman" w:hAnsi="Times New Roman" w:cs="Times New Roman"/>
          <w:sz w:val="24"/>
          <w:szCs w:val="24"/>
        </w:rPr>
        <w:t xml:space="preserve"> может отозвать работника из отпуска только с его согласия. Неиспользованная в связи с этим часть отпуска </w:t>
      </w:r>
      <w:r w:rsidR="00ED5C73">
        <w:rPr>
          <w:rFonts w:ascii="Times New Roman" w:hAnsi="Times New Roman" w:cs="Times New Roman"/>
          <w:sz w:val="24"/>
          <w:szCs w:val="24"/>
        </w:rPr>
        <w:t>Учреждение</w:t>
      </w:r>
      <w:r w:rsidR="00264A20" w:rsidRPr="00CE33CE">
        <w:rPr>
          <w:rFonts w:ascii="Times New Roman" w:hAnsi="Times New Roman" w:cs="Times New Roman"/>
          <w:sz w:val="24"/>
          <w:szCs w:val="24"/>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6.18</w:t>
      </w:r>
      <w:r w:rsidR="00264A20" w:rsidRPr="00CE33CE">
        <w:rPr>
          <w:rFonts w:ascii="Times New Roman" w:hAnsi="Times New Roman" w:cs="Times New Roman"/>
          <w:sz w:val="24"/>
          <w:szCs w:val="24"/>
        </w:rPr>
        <w:t>.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6.19</w:t>
      </w:r>
      <w:r w:rsidR="00264A20" w:rsidRPr="00CE33CE">
        <w:rPr>
          <w:rFonts w:ascii="Times New Roman" w:hAnsi="Times New Roman" w:cs="Times New Roman"/>
          <w:sz w:val="24"/>
          <w:szCs w:val="24"/>
        </w:rPr>
        <w:t>.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264A20" w:rsidRPr="00CE33CE" w:rsidRDefault="00C20C82"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lastRenderedPageBreak/>
        <w:t>6.20</w:t>
      </w:r>
      <w:r w:rsidR="00264A20" w:rsidRPr="00CE33CE">
        <w:rPr>
          <w:rFonts w:ascii="Times New Roman" w:hAnsi="Times New Roman" w:cs="Times New Roman"/>
          <w:sz w:val="24"/>
          <w:szCs w:val="24"/>
        </w:rPr>
        <w:t>. При увольнении работнику выплачивается денежная компенсация за все неиспользованные отпуска.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64A20" w:rsidRDefault="00C20C82" w:rsidP="007C5AB5">
      <w:pPr>
        <w:pStyle w:val="af6"/>
        <w:spacing w:line="276" w:lineRule="auto"/>
        <w:rPr>
          <w:rFonts w:ascii="Times New Roman" w:hAnsi="Times New Roman" w:cs="Times New Roman"/>
          <w:sz w:val="24"/>
          <w:szCs w:val="24"/>
        </w:rPr>
      </w:pPr>
      <w:r>
        <w:rPr>
          <w:rFonts w:ascii="Times New Roman" w:hAnsi="Times New Roman" w:cs="Times New Roman"/>
          <w:sz w:val="24"/>
          <w:szCs w:val="24"/>
        </w:rPr>
        <w:t>6.21</w:t>
      </w:r>
      <w:r w:rsidR="00264A20" w:rsidRPr="00CE33CE">
        <w:rPr>
          <w:rFonts w:ascii="Times New Roman" w:hAnsi="Times New Roman" w:cs="Times New Roman"/>
          <w:sz w:val="24"/>
          <w:szCs w:val="24"/>
        </w:rPr>
        <w:t xml:space="preserve">. Педагогическим работникам </w:t>
      </w:r>
      <w:r w:rsidR="00ED5C73">
        <w:rPr>
          <w:rFonts w:ascii="Times New Roman" w:hAnsi="Times New Roman" w:cs="Times New Roman"/>
          <w:sz w:val="24"/>
          <w:szCs w:val="24"/>
        </w:rPr>
        <w:t>Учреждения</w:t>
      </w:r>
      <w:r w:rsidR="00264A20" w:rsidRPr="00CE33CE">
        <w:rPr>
          <w:rFonts w:ascii="Times New Roman" w:hAnsi="Times New Roman" w:cs="Times New Roman"/>
          <w:sz w:val="24"/>
          <w:szCs w:val="24"/>
        </w:rPr>
        <w:t xml:space="preserve"> не реже чем через каждые 10 лет непрерывной педагогической работы предоставляется длительный отпуск сроком до одного года.</w:t>
      </w:r>
      <w:r w:rsidR="00ED5C73">
        <w:rPr>
          <w:rFonts w:ascii="Times New Roman" w:hAnsi="Times New Roman" w:cs="Times New Roman"/>
          <w:sz w:val="24"/>
          <w:szCs w:val="24"/>
        </w:rPr>
        <w:t xml:space="preserve"> </w:t>
      </w:r>
      <w:r w:rsidR="00264A20" w:rsidRPr="00CE33CE">
        <w:rPr>
          <w:rFonts w:ascii="Times New Roman" w:hAnsi="Times New Roman" w:cs="Times New Roman"/>
          <w:sz w:val="24"/>
          <w:szCs w:val="24"/>
        </w:rPr>
        <w:t>Порядок и условия предоставления длительного отпуска определяет нормативный правовой акт Минобрнауки России.</w:t>
      </w:r>
    </w:p>
    <w:p w:rsidR="007C5AB5" w:rsidRPr="007C5AB5" w:rsidRDefault="007C5AB5" w:rsidP="007C5AB5">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7. Поощрения за успехи в работе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а) объявление благодарности;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б) выдача премии;</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награждение ценным подарком;</w:t>
      </w:r>
    </w:p>
    <w:p w:rsidR="00264A20"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г) </w:t>
      </w:r>
      <w:r w:rsidR="008151DC">
        <w:rPr>
          <w:rFonts w:ascii="Times New Roman" w:hAnsi="Times New Roman" w:cs="Times New Roman"/>
          <w:sz w:val="24"/>
          <w:szCs w:val="24"/>
        </w:rPr>
        <w:t>награждение почетными грамотами;</w:t>
      </w:r>
    </w:p>
    <w:p w:rsidR="008151DC" w:rsidRPr="00CE33CE" w:rsidRDefault="008151DC" w:rsidP="00264A20">
      <w:pPr>
        <w:pStyle w:val="af6"/>
        <w:spacing w:line="276" w:lineRule="auto"/>
        <w:rPr>
          <w:rFonts w:ascii="Times New Roman" w:hAnsi="Times New Roman" w:cs="Times New Roman"/>
          <w:sz w:val="24"/>
          <w:szCs w:val="24"/>
        </w:rPr>
      </w:pPr>
      <w:r w:rsidRPr="002E5346">
        <w:rPr>
          <w:rFonts w:ascii="Times New Roman" w:hAnsi="Times New Roman" w:cs="Times New Roman"/>
          <w:sz w:val="24"/>
          <w:szCs w:val="24"/>
        </w:rPr>
        <w:t>д) представление к званию лучшего по профессии.</w:t>
      </w:r>
      <w:bookmarkStart w:id="0" w:name="_GoBack"/>
      <w:bookmarkEnd w:id="0"/>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7.2. Поощрения применяются работодателем. Представительный орган </w:t>
      </w:r>
      <w:r w:rsidR="00ED5C73">
        <w:rPr>
          <w:rFonts w:ascii="Times New Roman" w:hAnsi="Times New Roman" w:cs="Times New Roman"/>
          <w:sz w:val="24"/>
          <w:szCs w:val="24"/>
        </w:rPr>
        <w:t>Учреждения</w:t>
      </w:r>
      <w:r w:rsidRPr="00CE33CE">
        <w:rPr>
          <w:rFonts w:ascii="Times New Roman" w:hAnsi="Times New Roman" w:cs="Times New Roman"/>
          <w:sz w:val="24"/>
          <w:szCs w:val="24"/>
        </w:rPr>
        <w:t xml:space="preserve"> вправе выступить с инициативой поощрения работника, которая подлежит обязательному рассмотрению работодателем.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7.3. За особые трудовые заслуги работники </w:t>
      </w:r>
      <w:r w:rsidR="00ED5C73">
        <w:rPr>
          <w:rFonts w:ascii="Times New Roman" w:hAnsi="Times New Roman" w:cs="Times New Roman"/>
          <w:sz w:val="24"/>
          <w:szCs w:val="24"/>
        </w:rPr>
        <w:t>Учреждения</w:t>
      </w:r>
      <w:r w:rsidRPr="00CE33CE">
        <w:rPr>
          <w:rFonts w:ascii="Times New Roman" w:hAnsi="Times New Roman" w:cs="Times New Roman"/>
          <w:b/>
          <w:i/>
          <w:sz w:val="24"/>
          <w:szCs w:val="24"/>
        </w:rPr>
        <w:t xml:space="preserve"> </w:t>
      </w:r>
      <w:r w:rsidRPr="00CE33CE">
        <w:rPr>
          <w:rFonts w:ascii="Times New Roman" w:hAnsi="Times New Roman" w:cs="Times New Roman"/>
          <w:sz w:val="24"/>
          <w:szCs w:val="24"/>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64A20"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7.4. При применении мер поощрения сочетается материальное и моральное стимулирование труда. Поощрения объя</w:t>
      </w:r>
      <w:r w:rsidR="00ED5C73">
        <w:rPr>
          <w:rFonts w:ascii="Times New Roman" w:hAnsi="Times New Roman" w:cs="Times New Roman"/>
          <w:sz w:val="24"/>
          <w:szCs w:val="24"/>
        </w:rPr>
        <w:t xml:space="preserve">вляются в приказе </w:t>
      </w:r>
      <w:r w:rsidRPr="00CE33CE">
        <w:rPr>
          <w:rFonts w:ascii="Times New Roman" w:hAnsi="Times New Roman" w:cs="Times New Roman"/>
          <w:sz w:val="24"/>
          <w:szCs w:val="24"/>
        </w:rPr>
        <w:t xml:space="preserve">, доводятся до сведения всего коллектива </w:t>
      </w:r>
      <w:r w:rsidR="00ED5C73">
        <w:rPr>
          <w:rFonts w:ascii="Times New Roman" w:hAnsi="Times New Roman" w:cs="Times New Roman"/>
          <w:sz w:val="24"/>
          <w:szCs w:val="24"/>
        </w:rPr>
        <w:t>Учреждения</w:t>
      </w:r>
      <w:r w:rsidRPr="00CE33CE">
        <w:rPr>
          <w:rFonts w:ascii="Times New Roman" w:hAnsi="Times New Roman" w:cs="Times New Roman"/>
          <w:b/>
          <w:i/>
          <w:sz w:val="24"/>
          <w:szCs w:val="24"/>
        </w:rPr>
        <w:t xml:space="preserve"> </w:t>
      </w:r>
      <w:r w:rsidRPr="00CE33CE">
        <w:rPr>
          <w:rFonts w:ascii="Times New Roman" w:hAnsi="Times New Roman" w:cs="Times New Roman"/>
          <w:sz w:val="24"/>
          <w:szCs w:val="24"/>
        </w:rPr>
        <w:t>и заносятся в трудовую книжку работника.</w:t>
      </w:r>
    </w:p>
    <w:p w:rsidR="00ED5C73" w:rsidRPr="00CE33CE" w:rsidRDefault="00ED5C73" w:rsidP="00ED5C73">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8. Ответственность за нарушение трудовой дисциплины</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w:t>
      </w:r>
      <w:r w:rsidR="00ED5C73">
        <w:rPr>
          <w:rFonts w:ascii="Times New Roman" w:hAnsi="Times New Roman" w:cs="Times New Roman"/>
          <w:sz w:val="24"/>
          <w:szCs w:val="24"/>
        </w:rPr>
        <w:t>Уставом Учреждения</w:t>
      </w:r>
      <w:r w:rsidRPr="00CE33CE">
        <w:rPr>
          <w:rFonts w:ascii="Times New Roman" w:hAnsi="Times New Roman" w:cs="Times New Roman"/>
          <w:sz w:val="24"/>
          <w:szCs w:val="24"/>
        </w:rPr>
        <w:t xml:space="preserve">, настоящими Правилами, иными локальными нормативными актами </w:t>
      </w:r>
      <w:r w:rsidR="00ED5C73">
        <w:rPr>
          <w:rFonts w:ascii="Times New Roman" w:hAnsi="Times New Roman" w:cs="Times New Roman"/>
          <w:sz w:val="24"/>
          <w:szCs w:val="24"/>
        </w:rPr>
        <w:t>Учреждения</w:t>
      </w:r>
      <w:r w:rsidRPr="00CE33CE">
        <w:rPr>
          <w:rFonts w:ascii="Times New Roman" w:hAnsi="Times New Roman" w:cs="Times New Roman"/>
          <w:sz w:val="24"/>
          <w:szCs w:val="24"/>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8.2. За нарушение трудовой дисциплины работодатель</w:t>
      </w:r>
      <w:r w:rsidRPr="00CE33CE">
        <w:rPr>
          <w:rFonts w:ascii="Times New Roman" w:hAnsi="Times New Roman" w:cs="Times New Roman"/>
          <w:b/>
          <w:i/>
          <w:sz w:val="24"/>
          <w:szCs w:val="24"/>
        </w:rPr>
        <w:t xml:space="preserve"> </w:t>
      </w:r>
      <w:r w:rsidRPr="00CE33CE">
        <w:rPr>
          <w:rFonts w:ascii="Times New Roman" w:hAnsi="Times New Roman" w:cs="Times New Roman"/>
          <w:sz w:val="24"/>
          <w:szCs w:val="24"/>
        </w:rPr>
        <w:t>может наложить следующие дисциплинарные взыскания:</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а) замечание;</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б) выговор;</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в) увольнение по соответствующим основаниям.</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8.3. До наложения взыскания от работника должны быть затребованы объяснения в письменной форме. </w:t>
      </w:r>
      <w:r w:rsidR="00BB655F">
        <w:rPr>
          <w:rFonts w:ascii="Times New Roman" w:hAnsi="Times New Roman" w:cs="Times New Roman"/>
          <w:sz w:val="24"/>
          <w:szCs w:val="24"/>
        </w:rPr>
        <w:t>Если по истечении двух рабочих дней указанное объяснение</w:t>
      </w:r>
      <w:r w:rsidR="00BB655F" w:rsidRPr="00CE33CE">
        <w:rPr>
          <w:rFonts w:ascii="Times New Roman" w:hAnsi="Times New Roman" w:cs="Times New Roman"/>
          <w:sz w:val="24"/>
          <w:szCs w:val="24"/>
        </w:rPr>
        <w:t xml:space="preserve"> </w:t>
      </w:r>
      <w:r w:rsidR="00BB655F">
        <w:rPr>
          <w:rFonts w:ascii="Times New Roman" w:hAnsi="Times New Roman" w:cs="Times New Roman"/>
          <w:sz w:val="24"/>
          <w:szCs w:val="24"/>
        </w:rPr>
        <w:t xml:space="preserve">работником не предоставлено, то </w:t>
      </w:r>
      <w:r w:rsidRPr="00CE33CE">
        <w:rPr>
          <w:rFonts w:ascii="Times New Roman" w:hAnsi="Times New Roman" w:cs="Times New Roman"/>
          <w:sz w:val="24"/>
          <w:szCs w:val="24"/>
        </w:rPr>
        <w:t xml:space="preserve">составляется </w:t>
      </w:r>
      <w:r w:rsidR="00BB655F">
        <w:rPr>
          <w:rFonts w:ascii="Times New Roman" w:hAnsi="Times New Roman" w:cs="Times New Roman"/>
          <w:sz w:val="24"/>
          <w:szCs w:val="24"/>
        </w:rPr>
        <w:t xml:space="preserve">соответствующий акт. Непредоставление работником объяснения не является препятствие для применения дисциплинарного взыскания. </w:t>
      </w:r>
    </w:p>
    <w:p w:rsidR="00264A20" w:rsidRPr="00CE33CE" w:rsidRDefault="00264A20" w:rsidP="00ED5C73">
      <w:pPr>
        <w:spacing w:after="0"/>
        <w:jc w:val="both"/>
        <w:rPr>
          <w:rFonts w:ascii="Times New Roman" w:hAnsi="Times New Roman"/>
          <w:sz w:val="24"/>
          <w:szCs w:val="24"/>
        </w:rPr>
      </w:pPr>
      <w:r w:rsidRPr="00CE33CE">
        <w:rPr>
          <w:rFonts w:ascii="Times New Roman" w:hAnsi="Times New Roman"/>
          <w:sz w:val="24"/>
          <w:szCs w:val="24"/>
        </w:rPr>
        <w:t xml:space="preserve">Дисциплинарные взыскания налагаются не </w:t>
      </w:r>
      <w:r w:rsidR="008B6626">
        <w:rPr>
          <w:rFonts w:ascii="Times New Roman" w:hAnsi="Times New Roman"/>
          <w:sz w:val="24"/>
          <w:szCs w:val="24"/>
        </w:rPr>
        <w:t>позднее одного месяца со дня</w:t>
      </w:r>
      <w:r w:rsidRPr="00CE33CE">
        <w:rPr>
          <w:rFonts w:ascii="Times New Roman" w:hAnsi="Times New Roman"/>
          <w:sz w:val="24"/>
          <w:szCs w:val="24"/>
        </w:rPr>
        <w:t xml:space="preserve"> обнаружения</w:t>
      </w:r>
      <w:r w:rsidR="00BB655F">
        <w:rPr>
          <w:rFonts w:ascii="Times New Roman" w:hAnsi="Times New Roman"/>
          <w:sz w:val="24"/>
          <w:szCs w:val="24"/>
        </w:rPr>
        <w:t xml:space="preserve"> проступка</w:t>
      </w:r>
      <w:r w:rsidRPr="00CE33CE">
        <w:rPr>
          <w:rFonts w:ascii="Times New Roman" w:hAnsi="Times New Roman"/>
          <w:sz w:val="24"/>
          <w:szCs w:val="24"/>
        </w:rPr>
        <w:t>, не считая времени болезни или</w:t>
      </w:r>
      <w:r w:rsidR="009D0223">
        <w:rPr>
          <w:rFonts w:ascii="Times New Roman" w:hAnsi="Times New Roman"/>
          <w:sz w:val="24"/>
          <w:szCs w:val="24"/>
        </w:rPr>
        <w:t xml:space="preserve"> пребывания работника в отпуске, а также времени, необходимого на учёт мнения представительного органа работников.</w:t>
      </w:r>
    </w:p>
    <w:p w:rsidR="00264A20"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Дисциплинарное взыскание</w:t>
      </w:r>
      <w:r w:rsidR="009D0223">
        <w:rPr>
          <w:rFonts w:ascii="Times New Roman" w:hAnsi="Times New Roman" w:cs="Times New Roman"/>
          <w:sz w:val="24"/>
          <w:szCs w:val="24"/>
        </w:rPr>
        <w:t xml:space="preserve">,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r w:rsidRPr="00CE33CE">
        <w:rPr>
          <w:rFonts w:ascii="Times New Roman" w:hAnsi="Times New Roman" w:cs="Times New Roman"/>
          <w:sz w:val="24"/>
          <w:szCs w:val="24"/>
        </w:rPr>
        <w:t>не может быть наложено после шести месяцев, прошед</w:t>
      </w:r>
      <w:r w:rsidR="009D0223">
        <w:rPr>
          <w:rFonts w:ascii="Times New Roman" w:hAnsi="Times New Roman" w:cs="Times New Roman"/>
          <w:sz w:val="24"/>
          <w:szCs w:val="24"/>
        </w:rPr>
        <w:t>ших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w:t>
      </w:r>
      <w:r w:rsidR="008151DC">
        <w:rPr>
          <w:rFonts w:ascii="Times New Roman" w:hAnsi="Times New Roman" w:cs="Times New Roman"/>
          <w:sz w:val="24"/>
          <w:szCs w:val="24"/>
        </w:rPr>
        <w:t xml:space="preserve">рное взыскание за несоблюдение </w:t>
      </w:r>
      <w:r w:rsidR="009D0223">
        <w:rPr>
          <w:rFonts w:ascii="Times New Roman" w:hAnsi="Times New Roman" w:cs="Times New Roman"/>
          <w:sz w:val="24"/>
          <w:szCs w:val="24"/>
        </w:rPr>
        <w:t>ограничений и запр</w:t>
      </w:r>
      <w:r w:rsidR="008151DC">
        <w:rPr>
          <w:rFonts w:ascii="Times New Roman" w:hAnsi="Times New Roman" w:cs="Times New Roman"/>
          <w:sz w:val="24"/>
          <w:szCs w:val="24"/>
        </w:rPr>
        <w:t>етов, неисполнение обязанностей</w:t>
      </w:r>
      <w:r w:rsidR="009D0223">
        <w:rPr>
          <w:rFonts w:ascii="Times New Roman" w:hAnsi="Times New Roman" w:cs="Times New Roman"/>
          <w:sz w:val="24"/>
          <w:szCs w:val="24"/>
        </w:rPr>
        <w:t xml:space="preserve">, установленных законодательством Российской Федерации о противодействии коррупции, не может быть применено позднее трёх лет со дня совершения проступка. </w:t>
      </w:r>
      <w:r w:rsidRPr="00CE33CE">
        <w:rPr>
          <w:rFonts w:ascii="Times New Roman" w:hAnsi="Times New Roman" w:cs="Times New Roman"/>
          <w:sz w:val="24"/>
          <w:szCs w:val="24"/>
        </w:rPr>
        <w:t xml:space="preserve"> В указанные сроки не включается время производства по уголовному делу.</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8.5. Приказ</w:t>
      </w:r>
      <w:r w:rsidR="009D0223">
        <w:rPr>
          <w:rFonts w:ascii="Times New Roman" w:hAnsi="Times New Roman" w:cs="Times New Roman"/>
          <w:sz w:val="24"/>
          <w:szCs w:val="24"/>
        </w:rPr>
        <w:t xml:space="preserve"> (распоряжение) </w:t>
      </w:r>
      <w:r w:rsidRPr="00CE33CE">
        <w:rPr>
          <w:rFonts w:ascii="Times New Roman" w:hAnsi="Times New Roman" w:cs="Times New Roman"/>
          <w:sz w:val="24"/>
          <w:szCs w:val="24"/>
        </w:rPr>
        <w:t>о наложении дисциплинарного взыскания объявляется работнику под подпись в трехдневный срок со дня его из</w:t>
      </w:r>
      <w:r w:rsidR="008B6626">
        <w:rPr>
          <w:rFonts w:ascii="Times New Roman" w:hAnsi="Times New Roman" w:cs="Times New Roman"/>
          <w:sz w:val="24"/>
          <w:szCs w:val="24"/>
        </w:rPr>
        <w:t>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64A20" w:rsidRPr="00CE33CE"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64A20"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w:t>
      </w:r>
      <w:r w:rsidR="00ED5C73">
        <w:rPr>
          <w:rFonts w:ascii="Times New Roman" w:hAnsi="Times New Roman" w:cs="Times New Roman"/>
          <w:sz w:val="24"/>
          <w:szCs w:val="24"/>
        </w:rPr>
        <w:t>иков Учреждения</w:t>
      </w:r>
      <w:r w:rsidRPr="00CE33CE">
        <w:rPr>
          <w:rFonts w:ascii="Times New Roman" w:hAnsi="Times New Roman" w:cs="Times New Roman"/>
          <w:sz w:val="24"/>
          <w:szCs w:val="24"/>
        </w:rPr>
        <w:t xml:space="preserve"> имеет право снять взыскание до истечения года со дня его применения.</w:t>
      </w:r>
    </w:p>
    <w:p w:rsidR="008B6626" w:rsidRPr="00CE33CE" w:rsidRDefault="008B6626" w:rsidP="00264A20">
      <w:pPr>
        <w:pStyle w:val="af6"/>
        <w:spacing w:line="276" w:lineRule="auto"/>
        <w:rPr>
          <w:rFonts w:ascii="Times New Roman" w:hAnsi="Times New Roman" w:cs="Times New Roman"/>
          <w:sz w:val="24"/>
          <w:szCs w:val="24"/>
        </w:rPr>
      </w:pPr>
      <w:r>
        <w:rPr>
          <w:rFonts w:ascii="Times New Roman" w:hAnsi="Times New Roman" w:cs="Times New Roman"/>
          <w:sz w:val="24"/>
          <w:szCs w:val="24"/>
        </w:rPr>
        <w:t>8.8.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64A20" w:rsidRPr="00CE33CE" w:rsidRDefault="00264A20" w:rsidP="00264A20">
      <w:pPr>
        <w:pStyle w:val="af6"/>
        <w:spacing w:line="276" w:lineRule="auto"/>
        <w:rPr>
          <w:rFonts w:ascii="Times New Roman" w:hAnsi="Times New Roman" w:cs="Times New Roman"/>
          <w:sz w:val="24"/>
          <w:szCs w:val="24"/>
        </w:rPr>
      </w:pPr>
    </w:p>
    <w:p w:rsidR="00264A20" w:rsidRPr="00CE33CE" w:rsidRDefault="00264A20" w:rsidP="00264A20">
      <w:pPr>
        <w:jc w:val="center"/>
        <w:rPr>
          <w:rFonts w:ascii="Times New Roman" w:hAnsi="Times New Roman"/>
          <w:b/>
          <w:sz w:val="24"/>
          <w:szCs w:val="24"/>
        </w:rPr>
      </w:pPr>
      <w:r w:rsidRPr="00CE33CE">
        <w:rPr>
          <w:rFonts w:ascii="Times New Roman" w:hAnsi="Times New Roman"/>
          <w:b/>
          <w:sz w:val="24"/>
          <w:szCs w:val="24"/>
        </w:rPr>
        <w:t>9. Заключительные положения</w:t>
      </w:r>
    </w:p>
    <w:p w:rsidR="00264A20" w:rsidRPr="00CE33CE" w:rsidRDefault="00264A20" w:rsidP="00ED5C73">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t xml:space="preserve">9.1. Настоящие Правила утверждаются </w:t>
      </w:r>
      <w:r w:rsidR="00ED5C73">
        <w:rPr>
          <w:rFonts w:ascii="Times New Roman" w:hAnsi="Times New Roman" w:cs="Times New Roman"/>
          <w:sz w:val="24"/>
          <w:szCs w:val="24"/>
        </w:rPr>
        <w:t xml:space="preserve"> директором Учреждения</w:t>
      </w:r>
      <w:r w:rsidRPr="00CE33CE">
        <w:rPr>
          <w:rFonts w:ascii="Times New Roman" w:hAnsi="Times New Roman" w:cs="Times New Roman"/>
          <w:sz w:val="24"/>
          <w:szCs w:val="24"/>
        </w:rPr>
        <w:t xml:space="preserve"> с учетом мнения </w:t>
      </w:r>
      <w:r w:rsidR="00ED5C73">
        <w:rPr>
          <w:rFonts w:ascii="Times New Roman" w:hAnsi="Times New Roman" w:cs="Times New Roman"/>
          <w:sz w:val="24"/>
          <w:szCs w:val="24"/>
        </w:rPr>
        <w:t>председателя пр</w:t>
      </w:r>
      <w:r w:rsidR="0023277C">
        <w:rPr>
          <w:rFonts w:ascii="Times New Roman" w:hAnsi="Times New Roman" w:cs="Times New Roman"/>
          <w:sz w:val="24"/>
          <w:szCs w:val="24"/>
        </w:rPr>
        <w:t>офсоюзного комитета МБОУ «СОШ №1</w:t>
      </w:r>
      <w:r w:rsidR="00ED5C73">
        <w:rPr>
          <w:rFonts w:ascii="Times New Roman" w:hAnsi="Times New Roman" w:cs="Times New Roman"/>
          <w:sz w:val="24"/>
          <w:szCs w:val="24"/>
        </w:rPr>
        <w:t>» Партизанского ГО</w:t>
      </w:r>
      <w:r w:rsidRPr="00CE33CE">
        <w:rPr>
          <w:rFonts w:ascii="Times New Roman" w:hAnsi="Times New Roman" w:cs="Times New Roman"/>
          <w:sz w:val="24"/>
          <w:szCs w:val="24"/>
        </w:rPr>
        <w:t>.</w:t>
      </w:r>
    </w:p>
    <w:p w:rsidR="00264A20" w:rsidRDefault="00264A20" w:rsidP="00264A20">
      <w:pPr>
        <w:pStyle w:val="af6"/>
        <w:spacing w:line="276" w:lineRule="auto"/>
        <w:rPr>
          <w:rFonts w:ascii="Times New Roman" w:hAnsi="Times New Roman" w:cs="Times New Roman"/>
          <w:sz w:val="24"/>
          <w:szCs w:val="24"/>
        </w:rPr>
      </w:pPr>
      <w:r w:rsidRPr="00CE33CE">
        <w:rPr>
          <w:rFonts w:ascii="Times New Roman" w:hAnsi="Times New Roman" w:cs="Times New Roman"/>
          <w:sz w:val="24"/>
          <w:szCs w:val="24"/>
        </w:rPr>
        <w:lastRenderedPageBreak/>
        <w:t>9.2. С Правилами должен быть ознакомлен под подпись каждый работник, поступающий на рабо</w:t>
      </w:r>
      <w:r w:rsidR="00EB3FA2">
        <w:rPr>
          <w:rFonts w:ascii="Times New Roman" w:hAnsi="Times New Roman" w:cs="Times New Roman"/>
          <w:sz w:val="24"/>
          <w:szCs w:val="24"/>
        </w:rPr>
        <w:t>ту в Учреждение</w:t>
      </w:r>
      <w:r w:rsidRPr="00CE33CE">
        <w:rPr>
          <w:rFonts w:ascii="Times New Roman" w:hAnsi="Times New Roman" w:cs="Times New Roman"/>
          <w:sz w:val="24"/>
          <w:szCs w:val="24"/>
        </w:rPr>
        <w:t>, до начала выполнения его трудовых обязанностей.</w:t>
      </w:r>
    </w:p>
    <w:p w:rsidR="00EB3FA2" w:rsidRDefault="00EB3FA2" w:rsidP="00264A20">
      <w:pPr>
        <w:pStyle w:val="af6"/>
        <w:spacing w:line="276" w:lineRule="auto"/>
        <w:rPr>
          <w:rFonts w:ascii="Times New Roman" w:hAnsi="Times New Roman" w:cs="Times New Roman"/>
          <w:sz w:val="24"/>
          <w:szCs w:val="24"/>
        </w:rPr>
      </w:pPr>
    </w:p>
    <w:p w:rsidR="00EB3FA2" w:rsidRPr="00CE33CE" w:rsidRDefault="00EB3FA2" w:rsidP="00EB3FA2">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64A20" w:rsidRPr="00CE33CE" w:rsidRDefault="00264A20" w:rsidP="00264A20">
      <w:pPr>
        <w:rPr>
          <w:rFonts w:ascii="Times New Roman" w:hAnsi="Times New Roman"/>
          <w:sz w:val="24"/>
          <w:szCs w:val="24"/>
        </w:rPr>
      </w:pPr>
    </w:p>
    <w:p w:rsidR="003B2884" w:rsidRDefault="003B2884"/>
    <w:sectPr w:rsidR="003B2884" w:rsidSect="00FE1D50">
      <w:pgSz w:w="11906" w:h="16838" w:code="9"/>
      <w:pgMar w:top="851" w:right="849" w:bottom="1135" w:left="1843"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DF" w:rsidRDefault="00D00CDF">
      <w:pPr>
        <w:spacing w:after="0" w:line="240" w:lineRule="auto"/>
      </w:pPr>
      <w:r>
        <w:separator/>
      </w:r>
    </w:p>
  </w:endnote>
  <w:endnote w:type="continuationSeparator" w:id="0">
    <w:p w:rsidR="00D00CDF" w:rsidRDefault="00D0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DF" w:rsidRDefault="00D00CDF">
      <w:pPr>
        <w:spacing w:after="0" w:line="240" w:lineRule="auto"/>
      </w:pPr>
      <w:r>
        <w:separator/>
      </w:r>
    </w:p>
  </w:footnote>
  <w:footnote w:type="continuationSeparator" w:id="0">
    <w:p w:rsidR="00D00CDF" w:rsidRDefault="00D0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EAE3B2"/>
    <w:lvl w:ilvl="0">
      <w:numFmt w:val="bullet"/>
      <w:lvlText w:val="*"/>
      <w:lvlJc w:val="left"/>
    </w:lvl>
  </w:abstractNum>
  <w:abstractNum w:abstractNumId="1" w15:restartNumberingAfterBreak="0">
    <w:nsid w:val="0F9916A1"/>
    <w:multiLevelType w:val="multilevel"/>
    <w:tmpl w:val="C512F958"/>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2EC221E"/>
    <w:multiLevelType w:val="multilevel"/>
    <w:tmpl w:val="19C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F3B"/>
    <w:multiLevelType w:val="multilevel"/>
    <w:tmpl w:val="2906279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6C42027"/>
    <w:multiLevelType w:val="singleLevel"/>
    <w:tmpl w:val="537EA14E"/>
    <w:lvl w:ilvl="0">
      <w:start w:val="4"/>
      <w:numFmt w:val="decimal"/>
      <w:lvlText w:val="2.%1."/>
      <w:legacy w:legacy="1" w:legacySpace="0" w:legacyIndent="586"/>
      <w:lvlJc w:val="left"/>
      <w:rPr>
        <w:rFonts w:ascii="Bookman Old Style" w:hAnsi="Bookman Old Style" w:hint="default"/>
      </w:rPr>
    </w:lvl>
  </w:abstractNum>
  <w:abstractNum w:abstractNumId="5" w15:restartNumberingAfterBreak="0">
    <w:nsid w:val="1D45182F"/>
    <w:multiLevelType w:val="singleLevel"/>
    <w:tmpl w:val="F2705CD6"/>
    <w:lvl w:ilvl="0">
      <w:start w:val="4"/>
      <w:numFmt w:val="decimal"/>
      <w:lvlText w:val="5.%1."/>
      <w:legacy w:legacy="1" w:legacySpace="0" w:legacyIndent="523"/>
      <w:lvlJc w:val="left"/>
      <w:rPr>
        <w:rFonts w:ascii="Courier New" w:hAnsi="Courier New" w:cs="Courier New" w:hint="default"/>
      </w:rPr>
    </w:lvl>
  </w:abstractNum>
  <w:abstractNum w:abstractNumId="6" w15:restartNumberingAfterBreak="0">
    <w:nsid w:val="1F536592"/>
    <w:multiLevelType w:val="multilevel"/>
    <w:tmpl w:val="C2667500"/>
    <w:lvl w:ilvl="0">
      <w:start w:val="5"/>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F6E7AAF"/>
    <w:multiLevelType w:val="singleLevel"/>
    <w:tmpl w:val="ADD67E12"/>
    <w:lvl w:ilvl="0">
      <w:start w:val="2"/>
      <w:numFmt w:val="decimal"/>
      <w:lvlText w:val="7.%1."/>
      <w:legacy w:legacy="1" w:legacySpace="0" w:legacyIndent="657"/>
      <w:lvlJc w:val="left"/>
      <w:rPr>
        <w:rFonts w:ascii="Courier New" w:hAnsi="Courier New" w:cs="Courier New" w:hint="default"/>
      </w:rPr>
    </w:lvl>
  </w:abstractNum>
  <w:abstractNum w:abstractNumId="8" w15:restartNumberingAfterBreak="0">
    <w:nsid w:val="215152CF"/>
    <w:multiLevelType w:val="singleLevel"/>
    <w:tmpl w:val="17CC34C6"/>
    <w:lvl w:ilvl="0">
      <w:start w:val="7"/>
      <w:numFmt w:val="decimal"/>
      <w:lvlText w:val="3.3.%1."/>
      <w:legacy w:legacy="1" w:legacySpace="0" w:legacyIndent="960"/>
      <w:lvlJc w:val="left"/>
      <w:rPr>
        <w:rFonts w:ascii="Courier New" w:hAnsi="Courier New" w:cs="Courier New" w:hint="default"/>
      </w:rPr>
    </w:lvl>
  </w:abstractNum>
  <w:abstractNum w:abstractNumId="9" w15:restartNumberingAfterBreak="0">
    <w:nsid w:val="2266668F"/>
    <w:multiLevelType w:val="singleLevel"/>
    <w:tmpl w:val="AC64FA26"/>
    <w:lvl w:ilvl="0">
      <w:start w:val="2"/>
      <w:numFmt w:val="decimal"/>
      <w:lvlText w:val="2.%1."/>
      <w:legacy w:legacy="1" w:legacySpace="0" w:legacyIndent="581"/>
      <w:lvlJc w:val="left"/>
      <w:rPr>
        <w:rFonts w:ascii="Bookman Old Style" w:hAnsi="Bookman Old Style" w:hint="default"/>
      </w:rPr>
    </w:lvl>
  </w:abstractNum>
  <w:abstractNum w:abstractNumId="10" w15:restartNumberingAfterBreak="0">
    <w:nsid w:val="23B626FB"/>
    <w:multiLevelType w:val="hybridMultilevel"/>
    <w:tmpl w:val="5C98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BA4A6D"/>
    <w:multiLevelType w:val="singleLevel"/>
    <w:tmpl w:val="E3280FA8"/>
    <w:lvl w:ilvl="0">
      <w:start w:val="15"/>
      <w:numFmt w:val="decimal"/>
      <w:lvlText w:val="5.%1."/>
      <w:legacy w:legacy="1" w:legacySpace="0" w:legacyIndent="787"/>
      <w:lvlJc w:val="left"/>
      <w:rPr>
        <w:rFonts w:ascii="Courier New" w:hAnsi="Courier New" w:cs="Courier New" w:hint="default"/>
      </w:rPr>
    </w:lvl>
  </w:abstractNum>
  <w:abstractNum w:abstractNumId="12" w15:restartNumberingAfterBreak="0">
    <w:nsid w:val="2DC76C7F"/>
    <w:multiLevelType w:val="hybridMultilevel"/>
    <w:tmpl w:val="1FE6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458F8"/>
    <w:multiLevelType w:val="hybridMultilevel"/>
    <w:tmpl w:val="C096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942BF"/>
    <w:multiLevelType w:val="singleLevel"/>
    <w:tmpl w:val="A266B774"/>
    <w:lvl w:ilvl="0">
      <w:start w:val="14"/>
      <w:numFmt w:val="decimal"/>
      <w:lvlText w:val="5.%1."/>
      <w:legacy w:legacy="1" w:legacySpace="0" w:legacyIndent="787"/>
      <w:lvlJc w:val="left"/>
      <w:rPr>
        <w:rFonts w:ascii="Courier New" w:hAnsi="Courier New" w:cs="Courier New" w:hint="default"/>
      </w:rPr>
    </w:lvl>
  </w:abstractNum>
  <w:abstractNum w:abstractNumId="15" w15:restartNumberingAfterBreak="0">
    <w:nsid w:val="30B0002D"/>
    <w:multiLevelType w:val="singleLevel"/>
    <w:tmpl w:val="36DABA66"/>
    <w:lvl w:ilvl="0">
      <w:start w:val="1"/>
      <w:numFmt w:val="decimal"/>
      <w:lvlText w:val="2.%1."/>
      <w:legacy w:legacy="1" w:legacySpace="0" w:legacyIndent="581"/>
      <w:lvlJc w:val="left"/>
      <w:rPr>
        <w:rFonts w:ascii="Bookman Old Style" w:hAnsi="Bookman Old Style" w:hint="default"/>
      </w:rPr>
    </w:lvl>
  </w:abstractNum>
  <w:abstractNum w:abstractNumId="16" w15:restartNumberingAfterBreak="0">
    <w:nsid w:val="314B3F41"/>
    <w:multiLevelType w:val="hybridMultilevel"/>
    <w:tmpl w:val="BF90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963E08"/>
    <w:multiLevelType w:val="singleLevel"/>
    <w:tmpl w:val="0E2CFEB4"/>
    <w:lvl w:ilvl="0">
      <w:start w:val="1"/>
      <w:numFmt w:val="decimal"/>
      <w:lvlText w:val="3.2.%1."/>
      <w:legacy w:legacy="1" w:legacySpace="0" w:legacyIndent="893"/>
      <w:lvlJc w:val="left"/>
      <w:rPr>
        <w:rFonts w:ascii="Courier New" w:hAnsi="Courier New" w:cs="Courier New" w:hint="default"/>
      </w:rPr>
    </w:lvl>
  </w:abstractNum>
  <w:abstractNum w:abstractNumId="18" w15:restartNumberingAfterBreak="0">
    <w:nsid w:val="3D7D2C8E"/>
    <w:multiLevelType w:val="singleLevel"/>
    <w:tmpl w:val="15E426B6"/>
    <w:lvl w:ilvl="0">
      <w:start w:val="8"/>
      <w:numFmt w:val="decimal"/>
      <w:lvlText w:val="2.%1."/>
      <w:legacy w:legacy="1" w:legacySpace="0" w:legacyIndent="571"/>
      <w:lvlJc w:val="left"/>
      <w:rPr>
        <w:rFonts w:ascii="Courier New" w:hAnsi="Courier New" w:cs="Courier New" w:hint="default"/>
      </w:rPr>
    </w:lvl>
  </w:abstractNum>
  <w:abstractNum w:abstractNumId="19" w15:restartNumberingAfterBreak="0">
    <w:nsid w:val="400D7B8E"/>
    <w:multiLevelType w:val="hybridMultilevel"/>
    <w:tmpl w:val="9E5EEF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6110EC"/>
    <w:multiLevelType w:val="singleLevel"/>
    <w:tmpl w:val="D79AD388"/>
    <w:lvl w:ilvl="0">
      <w:start w:val="1"/>
      <w:numFmt w:val="decimal"/>
      <w:lvlText w:val="6.%1."/>
      <w:legacy w:legacy="1" w:legacySpace="0" w:legacyIndent="648"/>
      <w:lvlJc w:val="left"/>
      <w:rPr>
        <w:rFonts w:ascii="Courier New" w:hAnsi="Courier New" w:cs="Courier New" w:hint="default"/>
      </w:rPr>
    </w:lvl>
  </w:abstractNum>
  <w:abstractNum w:abstractNumId="21" w15:restartNumberingAfterBreak="0">
    <w:nsid w:val="44E121D2"/>
    <w:multiLevelType w:val="singleLevel"/>
    <w:tmpl w:val="7CEE44C8"/>
    <w:lvl w:ilvl="0">
      <w:start w:val="1"/>
      <w:numFmt w:val="decimal"/>
      <w:lvlText w:val="7.%1."/>
      <w:legacy w:legacy="1" w:legacySpace="0" w:legacyIndent="657"/>
      <w:lvlJc w:val="left"/>
      <w:rPr>
        <w:rFonts w:ascii="Courier New" w:hAnsi="Courier New" w:cs="Courier New" w:hint="default"/>
      </w:rPr>
    </w:lvl>
  </w:abstractNum>
  <w:abstractNum w:abstractNumId="22" w15:restartNumberingAfterBreak="0">
    <w:nsid w:val="4C121C7A"/>
    <w:multiLevelType w:val="singleLevel"/>
    <w:tmpl w:val="5890F3FA"/>
    <w:lvl w:ilvl="0">
      <w:start w:val="13"/>
      <w:numFmt w:val="decimal"/>
      <w:lvlText w:val="5.%1."/>
      <w:legacy w:legacy="1" w:legacySpace="0" w:legacyIndent="787"/>
      <w:lvlJc w:val="left"/>
      <w:rPr>
        <w:rFonts w:ascii="Courier New" w:hAnsi="Courier New" w:cs="Courier New" w:hint="default"/>
      </w:rPr>
    </w:lvl>
  </w:abstractNum>
  <w:abstractNum w:abstractNumId="23" w15:restartNumberingAfterBreak="0">
    <w:nsid w:val="513A6511"/>
    <w:multiLevelType w:val="singleLevel"/>
    <w:tmpl w:val="FB0470B8"/>
    <w:lvl w:ilvl="0">
      <w:start w:val="9"/>
      <w:numFmt w:val="decimal"/>
      <w:lvlText w:val="2.%1."/>
      <w:legacy w:legacy="1" w:legacySpace="0" w:legacyIndent="571"/>
      <w:lvlJc w:val="left"/>
      <w:rPr>
        <w:rFonts w:ascii="Courier New" w:hAnsi="Courier New" w:cs="Courier New" w:hint="default"/>
      </w:rPr>
    </w:lvl>
  </w:abstractNum>
  <w:abstractNum w:abstractNumId="24" w15:restartNumberingAfterBreak="0">
    <w:nsid w:val="52072445"/>
    <w:multiLevelType w:val="singleLevel"/>
    <w:tmpl w:val="23864508"/>
    <w:lvl w:ilvl="0">
      <w:start w:val="1"/>
      <w:numFmt w:val="decimal"/>
      <w:lvlText w:val="5.%1."/>
      <w:legacy w:legacy="1" w:legacySpace="0" w:legacyIndent="523"/>
      <w:lvlJc w:val="left"/>
      <w:rPr>
        <w:rFonts w:ascii="Courier New" w:hAnsi="Courier New" w:cs="Courier New" w:hint="default"/>
      </w:rPr>
    </w:lvl>
  </w:abstractNum>
  <w:abstractNum w:abstractNumId="25" w15:restartNumberingAfterBreak="0">
    <w:nsid w:val="530B0B09"/>
    <w:multiLevelType w:val="multilevel"/>
    <w:tmpl w:val="F2ECE520"/>
    <w:lvl w:ilvl="0">
      <w:start w:val="3"/>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15:restartNumberingAfterBreak="0">
    <w:nsid w:val="54E50D04"/>
    <w:multiLevelType w:val="multilevel"/>
    <w:tmpl w:val="0CA6775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7006DBC"/>
    <w:multiLevelType w:val="singleLevel"/>
    <w:tmpl w:val="03BEE610"/>
    <w:lvl w:ilvl="0">
      <w:start w:val="11"/>
      <w:numFmt w:val="decimal"/>
      <w:lvlText w:val="2.%1."/>
      <w:legacy w:legacy="1" w:legacySpace="0" w:legacyIndent="716"/>
      <w:lvlJc w:val="left"/>
      <w:rPr>
        <w:rFonts w:ascii="Courier New" w:hAnsi="Courier New" w:cs="Courier New" w:hint="default"/>
      </w:rPr>
    </w:lvl>
  </w:abstractNum>
  <w:abstractNum w:abstractNumId="28" w15:restartNumberingAfterBreak="0">
    <w:nsid w:val="57D55DC4"/>
    <w:multiLevelType w:val="multilevel"/>
    <w:tmpl w:val="D49E5B1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A0535B0"/>
    <w:multiLevelType w:val="singleLevel"/>
    <w:tmpl w:val="A5D429E6"/>
    <w:lvl w:ilvl="0">
      <w:start w:val="10"/>
      <w:numFmt w:val="decimal"/>
      <w:lvlText w:val="2.%1."/>
      <w:legacy w:legacy="1" w:legacySpace="0" w:legacyIndent="716"/>
      <w:lvlJc w:val="left"/>
      <w:rPr>
        <w:rFonts w:ascii="Courier New" w:hAnsi="Courier New" w:cs="Courier New" w:hint="default"/>
      </w:rPr>
    </w:lvl>
  </w:abstractNum>
  <w:abstractNum w:abstractNumId="30" w15:restartNumberingAfterBreak="0">
    <w:nsid w:val="5A74673A"/>
    <w:multiLevelType w:val="singleLevel"/>
    <w:tmpl w:val="B17C7400"/>
    <w:lvl w:ilvl="0">
      <w:start w:val="1"/>
      <w:numFmt w:val="decimal"/>
      <w:lvlText w:val="3.3.%1."/>
      <w:legacy w:legacy="1" w:legacySpace="0" w:legacyIndent="955"/>
      <w:lvlJc w:val="left"/>
      <w:rPr>
        <w:rFonts w:ascii="Courier New" w:hAnsi="Courier New" w:cs="Courier New" w:hint="default"/>
      </w:rPr>
    </w:lvl>
  </w:abstractNum>
  <w:abstractNum w:abstractNumId="31" w15:restartNumberingAfterBreak="0">
    <w:nsid w:val="62A40B6B"/>
    <w:multiLevelType w:val="multilevel"/>
    <w:tmpl w:val="6DA6112E"/>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2AC352B"/>
    <w:multiLevelType w:val="hybridMultilevel"/>
    <w:tmpl w:val="C16CF8F4"/>
    <w:lvl w:ilvl="0" w:tplc="60A4E56C">
      <w:numFmt w:val="bullet"/>
      <w:lvlText w:val=""/>
      <w:lvlJc w:val="left"/>
      <w:pPr>
        <w:ind w:left="540" w:hanging="284"/>
      </w:pPr>
      <w:rPr>
        <w:rFonts w:ascii="Symbol" w:eastAsia="Symbol" w:hAnsi="Symbol" w:cs="Symbol" w:hint="default"/>
        <w:b w:val="0"/>
        <w:bCs w:val="0"/>
        <w:i w:val="0"/>
        <w:iCs w:val="0"/>
        <w:w w:val="100"/>
        <w:sz w:val="26"/>
        <w:szCs w:val="26"/>
        <w:lang w:val="ru-RU" w:eastAsia="en-US" w:bidi="ar-SA"/>
      </w:rPr>
    </w:lvl>
    <w:lvl w:ilvl="1" w:tplc="EE2CB360">
      <w:numFmt w:val="bullet"/>
      <w:lvlText w:val="•"/>
      <w:lvlJc w:val="left"/>
      <w:pPr>
        <w:ind w:left="1522" w:hanging="284"/>
      </w:pPr>
      <w:rPr>
        <w:rFonts w:hint="default"/>
        <w:lang w:val="ru-RU" w:eastAsia="en-US" w:bidi="ar-SA"/>
      </w:rPr>
    </w:lvl>
    <w:lvl w:ilvl="2" w:tplc="E2AEC7C0">
      <w:numFmt w:val="bullet"/>
      <w:lvlText w:val="•"/>
      <w:lvlJc w:val="left"/>
      <w:pPr>
        <w:ind w:left="2505" w:hanging="284"/>
      </w:pPr>
      <w:rPr>
        <w:rFonts w:hint="default"/>
        <w:lang w:val="ru-RU" w:eastAsia="en-US" w:bidi="ar-SA"/>
      </w:rPr>
    </w:lvl>
    <w:lvl w:ilvl="3" w:tplc="AAFE5BFC">
      <w:numFmt w:val="bullet"/>
      <w:lvlText w:val="•"/>
      <w:lvlJc w:val="left"/>
      <w:pPr>
        <w:ind w:left="3488" w:hanging="284"/>
      </w:pPr>
      <w:rPr>
        <w:rFonts w:hint="default"/>
        <w:lang w:val="ru-RU" w:eastAsia="en-US" w:bidi="ar-SA"/>
      </w:rPr>
    </w:lvl>
    <w:lvl w:ilvl="4" w:tplc="4F889A66">
      <w:numFmt w:val="bullet"/>
      <w:lvlText w:val="•"/>
      <w:lvlJc w:val="left"/>
      <w:pPr>
        <w:ind w:left="4471" w:hanging="284"/>
      </w:pPr>
      <w:rPr>
        <w:rFonts w:hint="default"/>
        <w:lang w:val="ru-RU" w:eastAsia="en-US" w:bidi="ar-SA"/>
      </w:rPr>
    </w:lvl>
    <w:lvl w:ilvl="5" w:tplc="9FF61C0A">
      <w:numFmt w:val="bullet"/>
      <w:lvlText w:val="•"/>
      <w:lvlJc w:val="left"/>
      <w:pPr>
        <w:ind w:left="5454" w:hanging="284"/>
      </w:pPr>
      <w:rPr>
        <w:rFonts w:hint="default"/>
        <w:lang w:val="ru-RU" w:eastAsia="en-US" w:bidi="ar-SA"/>
      </w:rPr>
    </w:lvl>
    <w:lvl w:ilvl="6" w:tplc="EA28AE4E">
      <w:numFmt w:val="bullet"/>
      <w:lvlText w:val="•"/>
      <w:lvlJc w:val="left"/>
      <w:pPr>
        <w:ind w:left="6436" w:hanging="284"/>
      </w:pPr>
      <w:rPr>
        <w:rFonts w:hint="default"/>
        <w:lang w:val="ru-RU" w:eastAsia="en-US" w:bidi="ar-SA"/>
      </w:rPr>
    </w:lvl>
    <w:lvl w:ilvl="7" w:tplc="932C8360">
      <w:numFmt w:val="bullet"/>
      <w:lvlText w:val="•"/>
      <w:lvlJc w:val="left"/>
      <w:pPr>
        <w:ind w:left="7419" w:hanging="284"/>
      </w:pPr>
      <w:rPr>
        <w:rFonts w:hint="default"/>
        <w:lang w:val="ru-RU" w:eastAsia="en-US" w:bidi="ar-SA"/>
      </w:rPr>
    </w:lvl>
    <w:lvl w:ilvl="8" w:tplc="8A1A8B20">
      <w:numFmt w:val="bullet"/>
      <w:lvlText w:val="•"/>
      <w:lvlJc w:val="left"/>
      <w:pPr>
        <w:ind w:left="8402" w:hanging="284"/>
      </w:pPr>
      <w:rPr>
        <w:rFonts w:hint="default"/>
        <w:lang w:val="ru-RU" w:eastAsia="en-US" w:bidi="ar-SA"/>
      </w:rPr>
    </w:lvl>
  </w:abstractNum>
  <w:abstractNum w:abstractNumId="33" w15:restartNumberingAfterBreak="0">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6C324B0"/>
    <w:multiLevelType w:val="singleLevel"/>
    <w:tmpl w:val="8092ED70"/>
    <w:lvl w:ilvl="0">
      <w:start w:val="2"/>
      <w:numFmt w:val="decimal"/>
      <w:lvlText w:val="6.%1."/>
      <w:legacy w:legacy="1" w:legacySpace="0" w:legacyIndent="648"/>
      <w:lvlJc w:val="left"/>
      <w:rPr>
        <w:rFonts w:ascii="Courier New" w:hAnsi="Courier New" w:cs="Courier New" w:hint="default"/>
      </w:rPr>
    </w:lvl>
  </w:abstractNum>
  <w:abstractNum w:abstractNumId="35" w15:restartNumberingAfterBreak="0">
    <w:nsid w:val="68426EAD"/>
    <w:multiLevelType w:val="singleLevel"/>
    <w:tmpl w:val="42DAF14E"/>
    <w:lvl w:ilvl="0">
      <w:start w:val="7"/>
      <w:numFmt w:val="decimal"/>
      <w:lvlText w:val="5.%1."/>
      <w:legacy w:legacy="1" w:legacySpace="0" w:legacyIndent="523"/>
      <w:lvlJc w:val="left"/>
      <w:rPr>
        <w:rFonts w:ascii="Courier New" w:hAnsi="Courier New" w:cs="Courier New" w:hint="default"/>
      </w:rPr>
    </w:lvl>
  </w:abstractNum>
  <w:abstractNum w:abstractNumId="36" w15:restartNumberingAfterBreak="0">
    <w:nsid w:val="68F8329F"/>
    <w:multiLevelType w:val="singleLevel"/>
    <w:tmpl w:val="61C40874"/>
    <w:lvl w:ilvl="0">
      <w:start w:val="11"/>
      <w:numFmt w:val="decimal"/>
      <w:lvlText w:val="5.%1."/>
      <w:legacy w:legacy="1" w:legacySpace="0" w:legacyIndent="792"/>
      <w:lvlJc w:val="left"/>
      <w:rPr>
        <w:rFonts w:ascii="Courier New" w:hAnsi="Courier New" w:cs="Courier New" w:hint="default"/>
      </w:rPr>
    </w:lvl>
  </w:abstractNum>
  <w:abstractNum w:abstractNumId="37" w15:restartNumberingAfterBreak="0">
    <w:nsid w:val="70F122D7"/>
    <w:multiLevelType w:val="hybridMultilevel"/>
    <w:tmpl w:val="8C06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157CC6"/>
    <w:multiLevelType w:val="hybridMultilevel"/>
    <w:tmpl w:val="3BCAF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C73945"/>
    <w:multiLevelType w:val="hybridMultilevel"/>
    <w:tmpl w:val="A582D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242CAA"/>
    <w:multiLevelType w:val="singleLevel"/>
    <w:tmpl w:val="6D747822"/>
    <w:lvl w:ilvl="0">
      <w:start w:val="10"/>
      <w:numFmt w:val="decimal"/>
      <w:lvlText w:val="5.%1."/>
      <w:legacy w:legacy="1" w:legacySpace="0" w:legacyIndent="792"/>
      <w:lvlJc w:val="left"/>
      <w:rPr>
        <w:rFonts w:ascii="Courier New" w:hAnsi="Courier New" w:cs="Courier New" w:hint="default"/>
      </w:rPr>
    </w:lvl>
  </w:abstractNum>
  <w:num w:numId="1">
    <w:abstractNumId w:val="15"/>
  </w:num>
  <w:num w:numId="2">
    <w:abstractNumId w:val="9"/>
  </w:num>
  <w:num w:numId="3">
    <w:abstractNumId w:val="4"/>
  </w:num>
  <w:num w:numId="4">
    <w:abstractNumId w:val="38"/>
  </w:num>
  <w:num w:numId="5">
    <w:abstractNumId w:val="18"/>
  </w:num>
  <w:num w:numId="6">
    <w:abstractNumId w:val="23"/>
  </w:num>
  <w:num w:numId="7">
    <w:abstractNumId w:val="29"/>
  </w:num>
  <w:num w:numId="8">
    <w:abstractNumId w:val="27"/>
  </w:num>
  <w:num w:numId="9">
    <w:abstractNumId w:val="17"/>
  </w:num>
  <w:num w:numId="10">
    <w:abstractNumId w:val="17"/>
    <w:lvlOverride w:ilvl="0">
      <w:lvl w:ilvl="0">
        <w:start w:val="1"/>
        <w:numFmt w:val="decimal"/>
        <w:lvlText w:val="3.2.%1."/>
        <w:legacy w:legacy="1" w:legacySpace="0" w:legacyIndent="892"/>
        <w:lvlJc w:val="left"/>
        <w:rPr>
          <w:rFonts w:ascii="Courier New" w:hAnsi="Courier New" w:cs="Courier New" w:hint="default"/>
        </w:rPr>
      </w:lvl>
    </w:lvlOverride>
  </w:num>
  <w:num w:numId="11">
    <w:abstractNumId w:val="30"/>
  </w:num>
  <w:num w:numId="12">
    <w:abstractNumId w:val="8"/>
  </w:num>
  <w:num w:numId="13">
    <w:abstractNumId w:val="24"/>
  </w:num>
  <w:num w:numId="14">
    <w:abstractNumId w:val="5"/>
  </w:num>
  <w:num w:numId="15">
    <w:abstractNumId w:val="35"/>
  </w:num>
  <w:num w:numId="16">
    <w:abstractNumId w:val="40"/>
  </w:num>
  <w:num w:numId="17">
    <w:abstractNumId w:val="36"/>
  </w:num>
  <w:num w:numId="18">
    <w:abstractNumId w:val="22"/>
  </w:num>
  <w:num w:numId="19">
    <w:abstractNumId w:val="14"/>
  </w:num>
  <w:num w:numId="20">
    <w:abstractNumId w:val="11"/>
  </w:num>
  <w:num w:numId="21">
    <w:abstractNumId w:val="20"/>
  </w:num>
  <w:num w:numId="22">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23">
    <w:abstractNumId w:val="34"/>
  </w:num>
  <w:num w:numId="24">
    <w:abstractNumId w:val="21"/>
  </w:num>
  <w:num w:numId="25">
    <w:abstractNumId w:val="7"/>
  </w:num>
  <w:num w:numId="26">
    <w:abstractNumId w:val="16"/>
  </w:num>
  <w:num w:numId="27">
    <w:abstractNumId w:val="13"/>
  </w:num>
  <w:num w:numId="28">
    <w:abstractNumId w:val="37"/>
  </w:num>
  <w:num w:numId="29">
    <w:abstractNumId w:val="33"/>
  </w:num>
  <w:num w:numId="30">
    <w:abstractNumId w:val="19"/>
  </w:num>
  <w:num w:numId="31">
    <w:abstractNumId w:val="1"/>
  </w:num>
  <w:num w:numId="32">
    <w:abstractNumId w:val="28"/>
  </w:num>
  <w:num w:numId="33">
    <w:abstractNumId w:val="31"/>
  </w:num>
  <w:num w:numId="34">
    <w:abstractNumId w:val="26"/>
  </w:num>
  <w:num w:numId="35">
    <w:abstractNumId w:val="25"/>
  </w:num>
  <w:num w:numId="36">
    <w:abstractNumId w:val="3"/>
  </w:num>
  <w:num w:numId="37">
    <w:abstractNumId w:val="6"/>
  </w:num>
  <w:num w:numId="38">
    <w:abstractNumId w:val="2"/>
  </w:num>
  <w:num w:numId="39">
    <w:abstractNumId w:val="12"/>
  </w:num>
  <w:num w:numId="40">
    <w:abstractNumId w:val="10"/>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20"/>
    <w:rsid w:val="00000E06"/>
    <w:rsid w:val="00006DFA"/>
    <w:rsid w:val="000B6B80"/>
    <w:rsid w:val="00127435"/>
    <w:rsid w:val="001B33F8"/>
    <w:rsid w:val="002169FB"/>
    <w:rsid w:val="0023277C"/>
    <w:rsid w:val="00244044"/>
    <w:rsid w:val="00254220"/>
    <w:rsid w:val="00264A20"/>
    <w:rsid w:val="002E5346"/>
    <w:rsid w:val="003372B0"/>
    <w:rsid w:val="00391D01"/>
    <w:rsid w:val="003B2884"/>
    <w:rsid w:val="003C0599"/>
    <w:rsid w:val="004238CB"/>
    <w:rsid w:val="00495F1B"/>
    <w:rsid w:val="00515EB0"/>
    <w:rsid w:val="005F66A7"/>
    <w:rsid w:val="005F6D39"/>
    <w:rsid w:val="006C4AA2"/>
    <w:rsid w:val="00785766"/>
    <w:rsid w:val="007A04CD"/>
    <w:rsid w:val="007C5AB5"/>
    <w:rsid w:val="00805BEE"/>
    <w:rsid w:val="008151DC"/>
    <w:rsid w:val="008748D1"/>
    <w:rsid w:val="008B6626"/>
    <w:rsid w:val="00914E0B"/>
    <w:rsid w:val="0093502F"/>
    <w:rsid w:val="00966A5D"/>
    <w:rsid w:val="00977276"/>
    <w:rsid w:val="00991DE3"/>
    <w:rsid w:val="009D0223"/>
    <w:rsid w:val="00A35629"/>
    <w:rsid w:val="00A947D0"/>
    <w:rsid w:val="00AC2C8C"/>
    <w:rsid w:val="00B10537"/>
    <w:rsid w:val="00BB655F"/>
    <w:rsid w:val="00BC5CA2"/>
    <w:rsid w:val="00C20C82"/>
    <w:rsid w:val="00C2445D"/>
    <w:rsid w:val="00CB2BB6"/>
    <w:rsid w:val="00D00CDF"/>
    <w:rsid w:val="00D0602B"/>
    <w:rsid w:val="00D1615C"/>
    <w:rsid w:val="00D665E2"/>
    <w:rsid w:val="00D76F17"/>
    <w:rsid w:val="00EB3FA2"/>
    <w:rsid w:val="00ED5C73"/>
    <w:rsid w:val="00FE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8F2AB-FEDF-4076-AE38-C6E7836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A20"/>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264A20"/>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1"/>
    <w:link w:val="a4"/>
    <w:uiPriority w:val="99"/>
    <w:rsid w:val="00264A20"/>
    <w:rPr>
      <w:rFonts w:ascii="Times New Roman" w:eastAsia="Times New Roman" w:hAnsi="Times New Roman" w:cs="Times New Roman"/>
      <w:sz w:val="20"/>
      <w:szCs w:val="20"/>
      <w:lang w:eastAsia="ru-RU"/>
    </w:rPr>
  </w:style>
  <w:style w:type="character" w:styleId="a6">
    <w:name w:val="footnote reference"/>
    <w:basedOn w:val="a1"/>
    <w:uiPriority w:val="99"/>
    <w:rsid w:val="00264A20"/>
    <w:rPr>
      <w:vertAlign w:val="superscript"/>
    </w:rPr>
  </w:style>
  <w:style w:type="paragraph" w:styleId="a7">
    <w:name w:val="header"/>
    <w:basedOn w:val="a0"/>
    <w:link w:val="a8"/>
    <w:uiPriority w:val="99"/>
    <w:semiHidden/>
    <w:unhideWhenUsed/>
    <w:rsid w:val="00264A20"/>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264A20"/>
    <w:rPr>
      <w:rFonts w:ascii="Calibri" w:eastAsia="Calibri" w:hAnsi="Calibri" w:cs="Times New Roman"/>
    </w:rPr>
  </w:style>
  <w:style w:type="paragraph" w:styleId="a9">
    <w:name w:val="footer"/>
    <w:basedOn w:val="a0"/>
    <w:link w:val="aa"/>
    <w:uiPriority w:val="99"/>
    <w:semiHidden/>
    <w:unhideWhenUsed/>
    <w:rsid w:val="00264A20"/>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264A20"/>
    <w:rPr>
      <w:rFonts w:ascii="Calibri" w:eastAsia="Calibri" w:hAnsi="Calibri" w:cs="Times New Roman"/>
    </w:rPr>
  </w:style>
  <w:style w:type="paragraph" w:styleId="ab">
    <w:name w:val="List Paragraph"/>
    <w:basedOn w:val="a0"/>
    <w:uiPriority w:val="34"/>
    <w:qFormat/>
    <w:rsid w:val="00264A20"/>
    <w:pPr>
      <w:ind w:left="720"/>
      <w:contextualSpacing/>
    </w:pPr>
  </w:style>
  <w:style w:type="paragraph" w:customStyle="1" w:styleId="Style1">
    <w:name w:val="Style1"/>
    <w:basedOn w:val="a0"/>
    <w:link w:val="Style10"/>
    <w:uiPriority w:val="99"/>
    <w:rsid w:val="00264A20"/>
    <w:pPr>
      <w:widowControl w:val="0"/>
      <w:autoSpaceDE w:val="0"/>
      <w:autoSpaceDN w:val="0"/>
      <w:adjustRightInd w:val="0"/>
      <w:spacing w:after="0" w:line="245" w:lineRule="exact"/>
      <w:jc w:val="both"/>
    </w:pPr>
    <w:rPr>
      <w:rFonts w:ascii="Candara" w:eastAsia="Times New Roman" w:hAnsi="Candara"/>
      <w:sz w:val="24"/>
      <w:szCs w:val="24"/>
      <w:lang w:eastAsia="ru-RU"/>
    </w:rPr>
  </w:style>
  <w:style w:type="paragraph" w:customStyle="1" w:styleId="Style2">
    <w:name w:val="Style2"/>
    <w:basedOn w:val="a0"/>
    <w:link w:val="Style2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3">
    <w:name w:val="Style3"/>
    <w:basedOn w:val="a0"/>
    <w:uiPriority w:val="99"/>
    <w:rsid w:val="00264A20"/>
    <w:pPr>
      <w:widowControl w:val="0"/>
      <w:autoSpaceDE w:val="0"/>
      <w:autoSpaceDN w:val="0"/>
      <w:adjustRightInd w:val="0"/>
      <w:spacing w:after="0" w:line="326" w:lineRule="exact"/>
      <w:ind w:hanging="1368"/>
    </w:pPr>
    <w:rPr>
      <w:rFonts w:ascii="Candara" w:eastAsia="Times New Roman" w:hAnsi="Candara"/>
      <w:sz w:val="24"/>
      <w:szCs w:val="24"/>
      <w:lang w:eastAsia="ru-RU"/>
    </w:rPr>
  </w:style>
  <w:style w:type="paragraph" w:customStyle="1" w:styleId="Style4">
    <w:name w:val="Style4"/>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5">
    <w:name w:val="Style5"/>
    <w:basedOn w:val="a0"/>
    <w:link w:val="Style5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6">
    <w:name w:val="Style6"/>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7">
    <w:name w:val="Style7"/>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8">
    <w:name w:val="Style8"/>
    <w:basedOn w:val="a0"/>
    <w:uiPriority w:val="99"/>
    <w:rsid w:val="00264A20"/>
    <w:pPr>
      <w:widowControl w:val="0"/>
      <w:autoSpaceDE w:val="0"/>
      <w:autoSpaceDN w:val="0"/>
      <w:adjustRightInd w:val="0"/>
      <w:spacing w:after="0" w:line="269" w:lineRule="exact"/>
      <w:ind w:firstLine="197"/>
    </w:pPr>
    <w:rPr>
      <w:rFonts w:ascii="Candara" w:eastAsia="Times New Roman" w:hAnsi="Candara"/>
      <w:sz w:val="24"/>
      <w:szCs w:val="24"/>
      <w:lang w:eastAsia="ru-RU"/>
    </w:rPr>
  </w:style>
  <w:style w:type="paragraph" w:customStyle="1" w:styleId="Style9">
    <w:name w:val="Style9"/>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00">
    <w:name w:val="Style10"/>
    <w:basedOn w:val="a0"/>
    <w:uiPriority w:val="99"/>
    <w:rsid w:val="00264A20"/>
    <w:pPr>
      <w:widowControl w:val="0"/>
      <w:autoSpaceDE w:val="0"/>
      <w:autoSpaceDN w:val="0"/>
      <w:adjustRightInd w:val="0"/>
      <w:spacing w:after="0" w:line="269" w:lineRule="exact"/>
      <w:ind w:firstLine="221"/>
    </w:pPr>
    <w:rPr>
      <w:rFonts w:ascii="Candara" w:eastAsia="Times New Roman" w:hAnsi="Candara"/>
      <w:sz w:val="24"/>
      <w:szCs w:val="24"/>
      <w:lang w:eastAsia="ru-RU"/>
    </w:rPr>
  </w:style>
  <w:style w:type="paragraph" w:customStyle="1" w:styleId="Style11">
    <w:name w:val="Style11"/>
    <w:basedOn w:val="a0"/>
    <w:uiPriority w:val="99"/>
    <w:rsid w:val="00264A20"/>
    <w:pPr>
      <w:widowControl w:val="0"/>
      <w:autoSpaceDE w:val="0"/>
      <w:autoSpaceDN w:val="0"/>
      <w:adjustRightInd w:val="0"/>
      <w:spacing w:after="0" w:line="269" w:lineRule="exact"/>
      <w:jc w:val="both"/>
    </w:pPr>
    <w:rPr>
      <w:rFonts w:ascii="Candara" w:eastAsia="Times New Roman" w:hAnsi="Candara"/>
      <w:sz w:val="24"/>
      <w:szCs w:val="24"/>
      <w:lang w:eastAsia="ru-RU"/>
    </w:rPr>
  </w:style>
  <w:style w:type="paragraph" w:customStyle="1" w:styleId="Style12">
    <w:name w:val="Style12"/>
    <w:basedOn w:val="a0"/>
    <w:uiPriority w:val="99"/>
    <w:rsid w:val="00264A20"/>
    <w:pPr>
      <w:widowControl w:val="0"/>
      <w:autoSpaceDE w:val="0"/>
      <w:autoSpaceDN w:val="0"/>
      <w:adjustRightInd w:val="0"/>
      <w:spacing w:after="0" w:line="302" w:lineRule="exact"/>
      <w:ind w:firstLine="125"/>
    </w:pPr>
    <w:rPr>
      <w:rFonts w:ascii="Candara" w:eastAsia="Times New Roman" w:hAnsi="Candara"/>
      <w:sz w:val="24"/>
      <w:szCs w:val="24"/>
      <w:lang w:eastAsia="ru-RU"/>
    </w:rPr>
  </w:style>
  <w:style w:type="paragraph" w:customStyle="1" w:styleId="Style13">
    <w:name w:val="Style13"/>
    <w:basedOn w:val="a0"/>
    <w:uiPriority w:val="99"/>
    <w:rsid w:val="00264A20"/>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4">
    <w:name w:val="Style14"/>
    <w:basedOn w:val="a0"/>
    <w:uiPriority w:val="99"/>
    <w:rsid w:val="00264A20"/>
    <w:pPr>
      <w:widowControl w:val="0"/>
      <w:autoSpaceDE w:val="0"/>
      <w:autoSpaceDN w:val="0"/>
      <w:adjustRightInd w:val="0"/>
      <w:spacing w:after="0" w:line="269" w:lineRule="exact"/>
    </w:pPr>
    <w:rPr>
      <w:rFonts w:ascii="Candara" w:eastAsia="Times New Roman" w:hAnsi="Candara"/>
      <w:sz w:val="24"/>
      <w:szCs w:val="24"/>
      <w:lang w:eastAsia="ru-RU"/>
    </w:rPr>
  </w:style>
  <w:style w:type="character" w:customStyle="1" w:styleId="FontStyle16">
    <w:name w:val="Font Style16"/>
    <w:basedOn w:val="a1"/>
    <w:uiPriority w:val="99"/>
    <w:rsid w:val="00264A20"/>
    <w:rPr>
      <w:rFonts w:ascii="Candara" w:hAnsi="Candara" w:cs="Candara"/>
      <w:b/>
      <w:bCs/>
      <w:color w:val="000000"/>
      <w:spacing w:val="-10"/>
      <w:sz w:val="18"/>
      <w:szCs w:val="18"/>
    </w:rPr>
  </w:style>
  <w:style w:type="character" w:customStyle="1" w:styleId="FontStyle17">
    <w:name w:val="Font Style17"/>
    <w:basedOn w:val="a1"/>
    <w:uiPriority w:val="99"/>
    <w:rsid w:val="00264A20"/>
    <w:rPr>
      <w:rFonts w:ascii="Bookman Old Style" w:hAnsi="Bookman Old Style" w:cs="Bookman Old Style"/>
      <w:b/>
      <w:bCs/>
      <w:color w:val="000000"/>
      <w:sz w:val="22"/>
      <w:szCs w:val="22"/>
    </w:rPr>
  </w:style>
  <w:style w:type="character" w:customStyle="1" w:styleId="FontStyle18">
    <w:name w:val="Font Style18"/>
    <w:basedOn w:val="a1"/>
    <w:uiPriority w:val="99"/>
    <w:rsid w:val="00264A20"/>
    <w:rPr>
      <w:rFonts w:ascii="Candara" w:hAnsi="Candara" w:cs="Candara"/>
      <w:color w:val="000000"/>
      <w:sz w:val="16"/>
      <w:szCs w:val="16"/>
    </w:rPr>
  </w:style>
  <w:style w:type="character" w:customStyle="1" w:styleId="FontStyle19">
    <w:name w:val="Font Style19"/>
    <w:basedOn w:val="a1"/>
    <w:uiPriority w:val="99"/>
    <w:rsid w:val="00264A20"/>
    <w:rPr>
      <w:rFonts w:ascii="Candara" w:hAnsi="Candara" w:cs="Candara"/>
      <w:i/>
      <w:iCs/>
      <w:color w:val="000000"/>
      <w:spacing w:val="-30"/>
      <w:sz w:val="28"/>
      <w:szCs w:val="28"/>
    </w:rPr>
  </w:style>
  <w:style w:type="character" w:customStyle="1" w:styleId="FontStyle20">
    <w:name w:val="Font Style20"/>
    <w:basedOn w:val="a1"/>
    <w:uiPriority w:val="99"/>
    <w:rsid w:val="00264A20"/>
    <w:rPr>
      <w:rFonts w:ascii="Trebuchet MS" w:hAnsi="Trebuchet MS" w:cs="Trebuchet MS"/>
      <w:color w:val="000000"/>
      <w:sz w:val="16"/>
      <w:szCs w:val="16"/>
    </w:rPr>
  </w:style>
  <w:style w:type="character" w:customStyle="1" w:styleId="FontStyle21">
    <w:name w:val="Font Style21"/>
    <w:basedOn w:val="a1"/>
    <w:uiPriority w:val="99"/>
    <w:rsid w:val="00264A20"/>
    <w:rPr>
      <w:rFonts w:ascii="Bookman Old Style" w:hAnsi="Bookman Old Style" w:cs="Bookman Old Style"/>
      <w:color w:val="000000"/>
      <w:spacing w:val="10"/>
      <w:sz w:val="20"/>
      <w:szCs w:val="20"/>
    </w:rPr>
  </w:style>
  <w:style w:type="character" w:customStyle="1" w:styleId="FontStyle22">
    <w:name w:val="Font Style22"/>
    <w:basedOn w:val="a1"/>
    <w:uiPriority w:val="99"/>
    <w:rsid w:val="00264A20"/>
    <w:rPr>
      <w:rFonts w:ascii="Bookman Old Style" w:hAnsi="Bookman Old Style" w:cs="Bookman Old Style"/>
      <w:smallCaps/>
      <w:color w:val="000000"/>
      <w:sz w:val="18"/>
      <w:szCs w:val="18"/>
    </w:rPr>
  </w:style>
  <w:style w:type="character" w:customStyle="1" w:styleId="FontStyle23">
    <w:name w:val="Font Style23"/>
    <w:basedOn w:val="a1"/>
    <w:uiPriority w:val="99"/>
    <w:rsid w:val="00264A20"/>
    <w:rPr>
      <w:rFonts w:ascii="Courier New" w:hAnsi="Courier New" w:cs="Courier New"/>
      <w:b/>
      <w:bCs/>
      <w:i/>
      <w:iCs/>
      <w:color w:val="000000"/>
      <w:spacing w:val="-20"/>
      <w:sz w:val="22"/>
      <w:szCs w:val="22"/>
    </w:rPr>
  </w:style>
  <w:style w:type="character" w:styleId="ac">
    <w:name w:val="Hyperlink"/>
    <w:basedOn w:val="a1"/>
    <w:uiPriority w:val="99"/>
    <w:rsid w:val="00264A20"/>
    <w:rPr>
      <w:color w:val="000080"/>
      <w:u w:val="single"/>
    </w:rPr>
  </w:style>
  <w:style w:type="character" w:customStyle="1" w:styleId="FontStyle11">
    <w:name w:val="Font Style11"/>
    <w:basedOn w:val="a1"/>
    <w:uiPriority w:val="99"/>
    <w:rsid w:val="00264A20"/>
    <w:rPr>
      <w:rFonts w:ascii="Courier New" w:hAnsi="Courier New" w:cs="Courier New"/>
      <w:color w:val="000000"/>
      <w:spacing w:val="-10"/>
      <w:sz w:val="20"/>
      <w:szCs w:val="20"/>
    </w:rPr>
  </w:style>
  <w:style w:type="character" w:customStyle="1" w:styleId="FontStyle12">
    <w:name w:val="Font Style12"/>
    <w:basedOn w:val="a1"/>
    <w:uiPriority w:val="99"/>
    <w:rsid w:val="00264A20"/>
    <w:rPr>
      <w:rFonts w:ascii="Courier New" w:hAnsi="Courier New" w:cs="Courier New"/>
      <w:color w:val="000000"/>
      <w:sz w:val="22"/>
      <w:szCs w:val="22"/>
    </w:rPr>
  </w:style>
  <w:style w:type="character" w:customStyle="1" w:styleId="FontStyle13">
    <w:name w:val="Font Style13"/>
    <w:basedOn w:val="a1"/>
    <w:uiPriority w:val="99"/>
    <w:rsid w:val="00264A20"/>
    <w:rPr>
      <w:rFonts w:ascii="Courier New" w:hAnsi="Courier New" w:cs="Courier New"/>
      <w:color w:val="000000"/>
      <w:spacing w:val="-20"/>
      <w:sz w:val="24"/>
      <w:szCs w:val="24"/>
    </w:rPr>
  </w:style>
  <w:style w:type="character" w:customStyle="1" w:styleId="FontStyle14">
    <w:name w:val="Font Style14"/>
    <w:basedOn w:val="a1"/>
    <w:uiPriority w:val="99"/>
    <w:rsid w:val="00264A20"/>
    <w:rPr>
      <w:rFonts w:ascii="Courier New" w:hAnsi="Courier New" w:cs="Courier New"/>
      <w:color w:val="000000"/>
      <w:sz w:val="22"/>
      <w:szCs w:val="22"/>
    </w:rPr>
  </w:style>
  <w:style w:type="paragraph" w:styleId="ad">
    <w:name w:val="Normal (Web)"/>
    <w:basedOn w:val="a0"/>
    <w:uiPriority w:val="99"/>
    <w:unhideWhenUsed/>
    <w:rsid w:val="00264A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1."/>
    <w:basedOn w:val="Style2"/>
    <w:link w:val="110"/>
    <w:rsid w:val="00264A20"/>
    <w:pPr>
      <w:widowControl/>
      <w:tabs>
        <w:tab w:val="left" w:pos="142"/>
        <w:tab w:val="left" w:pos="1134"/>
      </w:tabs>
      <w:spacing w:line="360" w:lineRule="auto"/>
      <w:jc w:val="both"/>
    </w:pPr>
    <w:rPr>
      <w:rFonts w:ascii="Times New Roman" w:hAnsi="Times New Roman"/>
    </w:rPr>
  </w:style>
  <w:style w:type="paragraph" w:customStyle="1" w:styleId="111">
    <w:name w:val="1.1.1."/>
    <w:basedOn w:val="Style1"/>
    <w:link w:val="1110"/>
    <w:rsid w:val="00264A20"/>
    <w:pPr>
      <w:widowControl/>
      <w:spacing w:line="360" w:lineRule="auto"/>
      <w:ind w:left="2127" w:hanging="993"/>
    </w:pPr>
    <w:rPr>
      <w:rFonts w:ascii="Times New Roman" w:hAnsi="Times New Roman"/>
    </w:rPr>
  </w:style>
  <w:style w:type="character" w:customStyle="1" w:styleId="Style20">
    <w:name w:val="Style2 Знак"/>
    <w:basedOn w:val="a1"/>
    <w:link w:val="Style2"/>
    <w:uiPriority w:val="99"/>
    <w:rsid w:val="00264A20"/>
    <w:rPr>
      <w:rFonts w:ascii="Candara" w:eastAsia="Times New Roman" w:hAnsi="Candara" w:cs="Times New Roman"/>
      <w:sz w:val="24"/>
      <w:szCs w:val="24"/>
      <w:lang w:eastAsia="ru-RU"/>
    </w:rPr>
  </w:style>
  <w:style w:type="character" w:customStyle="1" w:styleId="110">
    <w:name w:val="1.1. Знак"/>
    <w:basedOn w:val="Style20"/>
    <w:link w:val="11"/>
    <w:rsid w:val="00264A20"/>
    <w:rPr>
      <w:rFonts w:ascii="Times New Roman" w:eastAsia="Times New Roman" w:hAnsi="Times New Roman" w:cs="Times New Roman"/>
      <w:sz w:val="24"/>
      <w:szCs w:val="24"/>
      <w:lang w:eastAsia="ru-RU"/>
    </w:rPr>
  </w:style>
  <w:style w:type="paragraph" w:customStyle="1" w:styleId="a">
    <w:name w:val="Маркер"/>
    <w:basedOn w:val="Style5"/>
    <w:link w:val="ae"/>
    <w:rsid w:val="00264A20"/>
    <w:pPr>
      <w:numPr>
        <w:numId w:val="29"/>
      </w:numPr>
      <w:ind w:left="0" w:firstLine="0"/>
    </w:pPr>
  </w:style>
  <w:style w:type="character" w:customStyle="1" w:styleId="Style10">
    <w:name w:val="Style1 Знак"/>
    <w:basedOn w:val="a1"/>
    <w:link w:val="Style1"/>
    <w:uiPriority w:val="99"/>
    <w:rsid w:val="00264A20"/>
    <w:rPr>
      <w:rFonts w:ascii="Candara" w:eastAsia="Times New Roman" w:hAnsi="Candara" w:cs="Times New Roman"/>
      <w:sz w:val="24"/>
      <w:szCs w:val="24"/>
      <w:lang w:eastAsia="ru-RU"/>
    </w:rPr>
  </w:style>
  <w:style w:type="character" w:customStyle="1" w:styleId="1110">
    <w:name w:val="1.1.1. Знак"/>
    <w:basedOn w:val="Style10"/>
    <w:link w:val="111"/>
    <w:rsid w:val="00264A20"/>
    <w:rPr>
      <w:rFonts w:ascii="Times New Roman" w:eastAsia="Times New Roman" w:hAnsi="Times New Roman" w:cs="Times New Roman"/>
      <w:sz w:val="24"/>
      <w:szCs w:val="24"/>
      <w:lang w:eastAsia="ru-RU"/>
    </w:rPr>
  </w:style>
  <w:style w:type="paragraph" w:customStyle="1" w:styleId="1">
    <w:name w:val="1."/>
    <w:basedOn w:val="Style1"/>
    <w:link w:val="10"/>
    <w:rsid w:val="00264A20"/>
    <w:pPr>
      <w:widowControl/>
      <w:tabs>
        <w:tab w:val="left" w:pos="1134"/>
      </w:tabs>
      <w:spacing w:line="360" w:lineRule="auto"/>
    </w:pPr>
    <w:rPr>
      <w:rFonts w:ascii="Times New Roman" w:hAnsi="Times New Roman"/>
      <w:b/>
    </w:rPr>
  </w:style>
  <w:style w:type="character" w:customStyle="1" w:styleId="Style50">
    <w:name w:val="Style5 Знак"/>
    <w:basedOn w:val="a1"/>
    <w:link w:val="Style5"/>
    <w:uiPriority w:val="99"/>
    <w:rsid w:val="00264A20"/>
    <w:rPr>
      <w:rFonts w:ascii="Candara" w:eastAsia="Times New Roman" w:hAnsi="Candara" w:cs="Times New Roman"/>
      <w:sz w:val="24"/>
      <w:szCs w:val="24"/>
      <w:lang w:eastAsia="ru-RU"/>
    </w:rPr>
  </w:style>
  <w:style w:type="character" w:customStyle="1" w:styleId="ae">
    <w:name w:val="Маркер Знак"/>
    <w:basedOn w:val="Style50"/>
    <w:link w:val="a"/>
    <w:rsid w:val="00264A20"/>
    <w:rPr>
      <w:rFonts w:ascii="Candara" w:eastAsia="Times New Roman" w:hAnsi="Candara" w:cs="Times New Roman"/>
      <w:sz w:val="24"/>
      <w:szCs w:val="24"/>
      <w:lang w:eastAsia="ru-RU"/>
    </w:rPr>
  </w:style>
  <w:style w:type="character" w:customStyle="1" w:styleId="10">
    <w:name w:val="1. Знак"/>
    <w:basedOn w:val="Style10"/>
    <w:link w:val="1"/>
    <w:rsid w:val="00264A20"/>
    <w:rPr>
      <w:rFonts w:ascii="Times New Roman" w:eastAsia="Times New Roman" w:hAnsi="Times New Roman" w:cs="Times New Roman"/>
      <w:b/>
      <w:sz w:val="24"/>
      <w:szCs w:val="24"/>
      <w:lang w:eastAsia="ru-RU"/>
    </w:rPr>
  </w:style>
  <w:style w:type="paragraph" w:customStyle="1" w:styleId="hp">
    <w:name w:val="hp"/>
    <w:basedOn w:val="a0"/>
    <w:rsid w:val="00264A2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1"/>
    <w:uiPriority w:val="99"/>
    <w:semiHidden/>
    <w:unhideWhenUsed/>
    <w:rsid w:val="00264A20"/>
    <w:rPr>
      <w:sz w:val="16"/>
      <w:szCs w:val="16"/>
    </w:rPr>
  </w:style>
  <w:style w:type="paragraph" w:styleId="af0">
    <w:name w:val="annotation text"/>
    <w:basedOn w:val="a0"/>
    <w:link w:val="af1"/>
    <w:uiPriority w:val="99"/>
    <w:semiHidden/>
    <w:unhideWhenUsed/>
    <w:rsid w:val="00264A20"/>
    <w:pPr>
      <w:widowControl w:val="0"/>
      <w:autoSpaceDE w:val="0"/>
      <w:autoSpaceDN w:val="0"/>
      <w:adjustRightInd w:val="0"/>
      <w:spacing w:after="0" w:line="240" w:lineRule="auto"/>
    </w:pPr>
    <w:rPr>
      <w:rFonts w:ascii="Candara" w:eastAsia="Times New Roman" w:hAnsi="Candara"/>
      <w:sz w:val="20"/>
      <w:szCs w:val="20"/>
      <w:lang w:eastAsia="ru-RU"/>
    </w:rPr>
  </w:style>
  <w:style w:type="character" w:customStyle="1" w:styleId="af1">
    <w:name w:val="Текст примечания Знак"/>
    <w:basedOn w:val="a1"/>
    <w:link w:val="af0"/>
    <w:uiPriority w:val="99"/>
    <w:semiHidden/>
    <w:rsid w:val="00264A20"/>
    <w:rPr>
      <w:rFonts w:ascii="Candara" w:eastAsia="Times New Roman" w:hAnsi="Candara" w:cs="Times New Roman"/>
      <w:sz w:val="20"/>
      <w:szCs w:val="20"/>
      <w:lang w:eastAsia="ru-RU"/>
    </w:rPr>
  </w:style>
  <w:style w:type="paragraph" w:styleId="af2">
    <w:name w:val="annotation subject"/>
    <w:basedOn w:val="af0"/>
    <w:next w:val="af0"/>
    <w:link w:val="af3"/>
    <w:uiPriority w:val="99"/>
    <w:semiHidden/>
    <w:unhideWhenUsed/>
    <w:rsid w:val="00264A20"/>
    <w:rPr>
      <w:b/>
      <w:bCs/>
    </w:rPr>
  </w:style>
  <w:style w:type="character" w:customStyle="1" w:styleId="af3">
    <w:name w:val="Тема примечания Знак"/>
    <w:basedOn w:val="af1"/>
    <w:link w:val="af2"/>
    <w:uiPriority w:val="99"/>
    <w:semiHidden/>
    <w:rsid w:val="00264A20"/>
    <w:rPr>
      <w:rFonts w:ascii="Candara" w:eastAsia="Times New Roman" w:hAnsi="Candara" w:cs="Times New Roman"/>
      <w:b/>
      <w:bCs/>
      <w:sz w:val="20"/>
      <w:szCs w:val="20"/>
      <w:lang w:eastAsia="ru-RU"/>
    </w:rPr>
  </w:style>
  <w:style w:type="paragraph" w:styleId="af4">
    <w:name w:val="Balloon Text"/>
    <w:basedOn w:val="a0"/>
    <w:link w:val="af5"/>
    <w:uiPriority w:val="99"/>
    <w:semiHidden/>
    <w:unhideWhenUsed/>
    <w:rsid w:val="00264A2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264A20"/>
    <w:rPr>
      <w:rFonts w:ascii="Tahoma" w:eastAsia="Times New Roman" w:hAnsi="Tahoma" w:cs="Tahoma"/>
      <w:sz w:val="16"/>
      <w:szCs w:val="16"/>
      <w:lang w:eastAsia="ru-RU"/>
    </w:rPr>
  </w:style>
  <w:style w:type="character" w:customStyle="1" w:styleId="auto-matches">
    <w:name w:val="auto-matches"/>
    <w:basedOn w:val="a1"/>
    <w:rsid w:val="00264A20"/>
  </w:style>
  <w:style w:type="paragraph" w:customStyle="1" w:styleId="af6">
    <w:name w:val="шаблон текст"/>
    <w:basedOn w:val="a0"/>
    <w:link w:val="af7"/>
    <w:qFormat/>
    <w:rsid w:val="00264A20"/>
    <w:pPr>
      <w:spacing w:after="0" w:line="360" w:lineRule="auto"/>
      <w:ind w:firstLine="709"/>
      <w:jc w:val="both"/>
    </w:pPr>
    <w:rPr>
      <w:rFonts w:ascii="Arial" w:hAnsi="Arial" w:cs="Arial"/>
      <w:sz w:val="20"/>
      <w:szCs w:val="20"/>
    </w:rPr>
  </w:style>
  <w:style w:type="character" w:customStyle="1" w:styleId="af7">
    <w:name w:val="шаблон текст Знак"/>
    <w:basedOn w:val="a1"/>
    <w:link w:val="af6"/>
    <w:rsid w:val="00264A20"/>
    <w:rPr>
      <w:rFonts w:ascii="Arial" w:eastAsia="Calibri" w:hAnsi="Arial" w:cs="Arial"/>
      <w:sz w:val="20"/>
      <w:szCs w:val="20"/>
    </w:rPr>
  </w:style>
  <w:style w:type="table" w:styleId="af8">
    <w:name w:val="Table Grid"/>
    <w:basedOn w:val="a2"/>
    <w:uiPriority w:val="59"/>
    <w:rsid w:val="00264A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8252</Words>
  <Characters>47038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19</cp:revision>
  <cp:lastPrinted>2022-07-06T07:08:00Z</cp:lastPrinted>
  <dcterms:created xsi:type="dcterms:W3CDTF">2017-12-25T04:02:00Z</dcterms:created>
  <dcterms:modified xsi:type="dcterms:W3CDTF">2022-07-08T08:06:00Z</dcterms:modified>
</cp:coreProperties>
</file>