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567704" w:rsidRDefault="00567704" w:rsidP="00567704">
      <w:pPr>
        <w:spacing w:after="0" w:line="360" w:lineRule="auto"/>
        <w:ind w:left="-851"/>
        <w:jc w:val="center"/>
        <w:rPr>
          <w:rFonts w:ascii="Times New Roman" w:hAnsi="Times New Roman" w:cs="Times New Roman"/>
          <w:b/>
          <w:sz w:val="24"/>
          <w:szCs w:val="24"/>
          <w:u w:val="single"/>
          <w:lang w:val="en-US"/>
        </w:rPr>
      </w:pPr>
      <w:r w:rsidRPr="00567704">
        <w:rPr>
          <w:rFonts w:ascii="Times New Roman" w:hAnsi="Times New Roman" w:cs="Times New Roman"/>
          <w:b/>
          <w:sz w:val="24"/>
          <w:szCs w:val="24"/>
          <w:u w:val="single"/>
          <w:lang w:val="en-US"/>
        </w:rPr>
        <w:object w:dxaOrig="317"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40.75pt;height:735pt" o:ole="">
            <v:imagedata r:id="rId5" o:title=""/>
          </v:shape>
          <o:OLEObject Type="Embed" ProgID="FoxitReader.Document" ShapeID="_x0000_i1035" DrawAspect="Content" ObjectID="_1780837556" r:id="rId6"/>
        </w:object>
      </w:r>
      <w:bookmarkEnd w:id="0"/>
    </w:p>
    <w:p w:rsidR="00317DE0" w:rsidRPr="006F40E9" w:rsidRDefault="00317DE0" w:rsidP="00317DE0">
      <w:pPr>
        <w:spacing w:after="0" w:line="360" w:lineRule="auto"/>
        <w:jc w:val="center"/>
        <w:rPr>
          <w:rFonts w:ascii="Times New Roman" w:hAnsi="Times New Roman" w:cs="Times New Roman"/>
          <w:b/>
          <w:sz w:val="24"/>
          <w:szCs w:val="24"/>
          <w:u w:val="single"/>
        </w:rPr>
      </w:pPr>
      <w:r w:rsidRPr="006F40E9">
        <w:rPr>
          <w:rFonts w:ascii="Times New Roman" w:hAnsi="Times New Roman" w:cs="Times New Roman"/>
          <w:b/>
          <w:sz w:val="24"/>
          <w:szCs w:val="24"/>
          <w:u w:val="single"/>
          <w:lang w:val="en-US"/>
        </w:rPr>
        <w:lastRenderedPageBreak/>
        <w:t>I</w:t>
      </w:r>
      <w:r w:rsidRPr="006F40E9">
        <w:rPr>
          <w:rFonts w:ascii="Times New Roman" w:hAnsi="Times New Roman" w:cs="Times New Roman"/>
          <w:b/>
          <w:sz w:val="24"/>
          <w:szCs w:val="24"/>
          <w:u w:val="single"/>
        </w:rPr>
        <w:t>. Комплекс основных характеристик программы</w:t>
      </w:r>
    </w:p>
    <w:p w:rsidR="00317DE0" w:rsidRPr="006F40E9" w:rsidRDefault="00317DE0" w:rsidP="00317DE0">
      <w:pPr>
        <w:spacing w:after="0" w:line="360" w:lineRule="auto"/>
        <w:ind w:firstLine="709"/>
        <w:jc w:val="center"/>
        <w:rPr>
          <w:rFonts w:ascii="Times New Roman" w:hAnsi="Times New Roman" w:cs="Times New Roman"/>
          <w:b/>
          <w:sz w:val="24"/>
          <w:szCs w:val="24"/>
        </w:rPr>
      </w:pPr>
      <w:r w:rsidRPr="006F40E9">
        <w:rPr>
          <w:rFonts w:ascii="Times New Roman" w:hAnsi="Times New Roman" w:cs="Times New Roman"/>
          <w:b/>
          <w:sz w:val="24"/>
          <w:szCs w:val="24"/>
        </w:rPr>
        <w:t>1.1 Пояснительная записка</w:t>
      </w:r>
    </w:p>
    <w:p w:rsidR="00317DE0" w:rsidRPr="00317DE0" w:rsidRDefault="00317DE0" w:rsidP="00317DE0">
      <w:pPr>
        <w:pStyle w:val="a5"/>
        <w:spacing w:before="91" w:line="256" w:lineRule="auto"/>
        <w:ind w:right="168"/>
        <w:rPr>
          <w:sz w:val="24"/>
          <w:szCs w:val="24"/>
        </w:rPr>
      </w:pPr>
      <w:r w:rsidRPr="00317DE0">
        <w:rPr>
          <w:sz w:val="24"/>
          <w:szCs w:val="24"/>
        </w:rPr>
        <w:t>Финансовые компетенции школьников являются составной частью ихфинансовойкультурыиформируютсявпроцессеразнообразнойдеятельности. Финансовая культура как часть культуры общества и личностивключаетценности,связанныессовокупностьютрадиций,норм,правил,алгоритмов,лучшихпрактикрациональногофинансовогоповедения,навыкови умений ответственного потребления, эффективного использования денег и</w:t>
      </w:r>
      <w:r w:rsidR="00F84130">
        <w:rPr>
          <w:sz w:val="24"/>
          <w:szCs w:val="24"/>
        </w:rPr>
        <w:t xml:space="preserve"> </w:t>
      </w:r>
      <w:r w:rsidRPr="00317DE0">
        <w:rPr>
          <w:sz w:val="24"/>
          <w:szCs w:val="24"/>
        </w:rPr>
        <w:t>обеспечения</w:t>
      </w:r>
      <w:r w:rsidR="00F84130">
        <w:rPr>
          <w:sz w:val="24"/>
          <w:szCs w:val="24"/>
        </w:rPr>
        <w:t xml:space="preserve"> </w:t>
      </w:r>
      <w:r w:rsidRPr="00317DE0">
        <w:rPr>
          <w:sz w:val="24"/>
          <w:szCs w:val="24"/>
        </w:rPr>
        <w:t>финансовой</w:t>
      </w:r>
      <w:r w:rsidR="00F84130">
        <w:rPr>
          <w:sz w:val="24"/>
          <w:szCs w:val="24"/>
        </w:rPr>
        <w:t xml:space="preserve"> </w:t>
      </w:r>
      <w:r w:rsidRPr="00317DE0">
        <w:rPr>
          <w:sz w:val="24"/>
          <w:szCs w:val="24"/>
        </w:rPr>
        <w:t>безопасности,</w:t>
      </w:r>
      <w:r w:rsidR="00F84130">
        <w:rPr>
          <w:sz w:val="24"/>
          <w:szCs w:val="24"/>
        </w:rPr>
        <w:t xml:space="preserve"> </w:t>
      </w:r>
      <w:r w:rsidRPr="00317DE0">
        <w:rPr>
          <w:sz w:val="24"/>
          <w:szCs w:val="24"/>
        </w:rPr>
        <w:t>знаний</w:t>
      </w:r>
      <w:r w:rsidR="00F84130">
        <w:rPr>
          <w:sz w:val="24"/>
          <w:szCs w:val="24"/>
        </w:rPr>
        <w:t xml:space="preserve"> </w:t>
      </w:r>
      <w:r w:rsidRPr="00317DE0">
        <w:rPr>
          <w:sz w:val="24"/>
          <w:szCs w:val="24"/>
        </w:rPr>
        <w:t>в</w:t>
      </w:r>
      <w:r w:rsidR="00F84130">
        <w:rPr>
          <w:sz w:val="24"/>
          <w:szCs w:val="24"/>
        </w:rPr>
        <w:t xml:space="preserve"> </w:t>
      </w:r>
      <w:r w:rsidRPr="00317DE0">
        <w:rPr>
          <w:sz w:val="24"/>
          <w:szCs w:val="24"/>
        </w:rPr>
        <w:t>области</w:t>
      </w:r>
      <w:r w:rsidR="00F84130">
        <w:rPr>
          <w:sz w:val="24"/>
          <w:szCs w:val="24"/>
        </w:rPr>
        <w:t xml:space="preserve"> </w:t>
      </w:r>
      <w:r w:rsidRPr="00317DE0">
        <w:rPr>
          <w:sz w:val="24"/>
          <w:szCs w:val="24"/>
        </w:rPr>
        <w:t>финансовых</w:t>
      </w:r>
      <w:r w:rsidR="00F84130">
        <w:rPr>
          <w:sz w:val="24"/>
          <w:szCs w:val="24"/>
        </w:rPr>
        <w:t xml:space="preserve"> </w:t>
      </w:r>
      <w:r w:rsidRPr="00317DE0">
        <w:rPr>
          <w:sz w:val="24"/>
          <w:szCs w:val="24"/>
        </w:rPr>
        <w:t>отношений, о национальной финансовой системе, действующих финансовых</w:t>
      </w:r>
      <w:r w:rsidR="00F84130">
        <w:rPr>
          <w:sz w:val="24"/>
          <w:szCs w:val="24"/>
        </w:rPr>
        <w:t xml:space="preserve"> </w:t>
      </w:r>
      <w:r w:rsidRPr="00317DE0">
        <w:rPr>
          <w:sz w:val="24"/>
          <w:szCs w:val="24"/>
        </w:rPr>
        <w:t>институтах,</w:t>
      </w:r>
      <w:r w:rsidR="00F84130">
        <w:rPr>
          <w:sz w:val="24"/>
          <w:szCs w:val="24"/>
        </w:rPr>
        <w:t xml:space="preserve"> </w:t>
      </w:r>
      <w:r w:rsidRPr="00317DE0">
        <w:rPr>
          <w:sz w:val="24"/>
          <w:szCs w:val="24"/>
        </w:rPr>
        <w:t>финансах</w:t>
      </w:r>
      <w:r w:rsidR="00F84130">
        <w:rPr>
          <w:sz w:val="24"/>
          <w:szCs w:val="24"/>
        </w:rPr>
        <w:t xml:space="preserve"> </w:t>
      </w:r>
      <w:r w:rsidRPr="00317DE0">
        <w:rPr>
          <w:sz w:val="24"/>
          <w:szCs w:val="24"/>
        </w:rPr>
        <w:t>и</w:t>
      </w:r>
      <w:r w:rsidR="00F84130">
        <w:rPr>
          <w:sz w:val="24"/>
          <w:szCs w:val="24"/>
        </w:rPr>
        <w:t xml:space="preserve"> </w:t>
      </w:r>
      <w:r w:rsidRPr="00317DE0">
        <w:rPr>
          <w:sz w:val="24"/>
          <w:szCs w:val="24"/>
        </w:rPr>
        <w:t>финансовом</w:t>
      </w:r>
      <w:r w:rsidR="00F84130">
        <w:rPr>
          <w:sz w:val="24"/>
          <w:szCs w:val="24"/>
        </w:rPr>
        <w:t xml:space="preserve"> </w:t>
      </w:r>
      <w:r w:rsidRPr="00317DE0">
        <w:rPr>
          <w:sz w:val="24"/>
          <w:szCs w:val="24"/>
        </w:rPr>
        <w:t>планировании,</w:t>
      </w:r>
      <w:r w:rsidR="00F84130">
        <w:rPr>
          <w:sz w:val="24"/>
          <w:szCs w:val="24"/>
        </w:rPr>
        <w:t xml:space="preserve"> </w:t>
      </w:r>
      <w:r w:rsidRPr="00317DE0">
        <w:rPr>
          <w:sz w:val="24"/>
          <w:szCs w:val="24"/>
        </w:rPr>
        <w:t>финансовых</w:t>
      </w:r>
      <w:r w:rsidR="00F84130">
        <w:rPr>
          <w:sz w:val="24"/>
          <w:szCs w:val="24"/>
        </w:rPr>
        <w:t xml:space="preserve"> </w:t>
      </w:r>
      <w:r w:rsidRPr="00317DE0">
        <w:rPr>
          <w:sz w:val="24"/>
          <w:szCs w:val="24"/>
        </w:rPr>
        <w:t>инструментах,</w:t>
      </w:r>
      <w:r w:rsidR="00F84130">
        <w:rPr>
          <w:sz w:val="24"/>
          <w:szCs w:val="24"/>
        </w:rPr>
        <w:t xml:space="preserve"> </w:t>
      </w:r>
      <w:r w:rsidRPr="00317DE0">
        <w:rPr>
          <w:sz w:val="24"/>
          <w:szCs w:val="24"/>
        </w:rPr>
        <w:t>услугах</w:t>
      </w:r>
      <w:r w:rsidR="00F84130">
        <w:rPr>
          <w:sz w:val="24"/>
          <w:szCs w:val="24"/>
        </w:rPr>
        <w:t xml:space="preserve"> </w:t>
      </w:r>
      <w:r w:rsidRPr="00317DE0">
        <w:rPr>
          <w:sz w:val="24"/>
          <w:szCs w:val="24"/>
        </w:rPr>
        <w:t>и</w:t>
      </w:r>
      <w:r w:rsidR="00F84130">
        <w:rPr>
          <w:sz w:val="24"/>
          <w:szCs w:val="24"/>
        </w:rPr>
        <w:t xml:space="preserve"> </w:t>
      </w:r>
      <w:r w:rsidRPr="00317DE0">
        <w:rPr>
          <w:sz w:val="24"/>
          <w:szCs w:val="24"/>
        </w:rPr>
        <w:t>их</w:t>
      </w:r>
      <w:r w:rsidR="00F84130">
        <w:rPr>
          <w:sz w:val="24"/>
          <w:szCs w:val="24"/>
        </w:rPr>
        <w:t xml:space="preserve"> </w:t>
      </w:r>
      <w:r w:rsidRPr="00317DE0">
        <w:rPr>
          <w:sz w:val="24"/>
          <w:szCs w:val="24"/>
        </w:rPr>
        <w:t>роли</w:t>
      </w:r>
      <w:r w:rsidR="00F84130">
        <w:rPr>
          <w:sz w:val="24"/>
          <w:szCs w:val="24"/>
        </w:rPr>
        <w:t xml:space="preserve"> </w:t>
      </w:r>
      <w:r w:rsidRPr="00317DE0">
        <w:rPr>
          <w:sz w:val="24"/>
          <w:szCs w:val="24"/>
        </w:rPr>
        <w:t>в</w:t>
      </w:r>
      <w:r w:rsidR="00F84130">
        <w:rPr>
          <w:sz w:val="24"/>
          <w:szCs w:val="24"/>
        </w:rPr>
        <w:t xml:space="preserve"> </w:t>
      </w:r>
      <w:r w:rsidRPr="00317DE0">
        <w:rPr>
          <w:sz w:val="24"/>
          <w:szCs w:val="24"/>
        </w:rPr>
        <w:t>жизни</w:t>
      </w:r>
      <w:r w:rsidR="00F84130">
        <w:rPr>
          <w:sz w:val="24"/>
          <w:szCs w:val="24"/>
        </w:rPr>
        <w:t xml:space="preserve"> </w:t>
      </w:r>
      <w:r w:rsidRPr="00317DE0">
        <w:rPr>
          <w:sz w:val="24"/>
          <w:szCs w:val="24"/>
        </w:rPr>
        <w:t>человека</w:t>
      </w:r>
      <w:r w:rsidR="00F84130">
        <w:rPr>
          <w:sz w:val="24"/>
          <w:szCs w:val="24"/>
        </w:rPr>
        <w:t xml:space="preserve"> </w:t>
      </w:r>
      <w:r w:rsidRPr="00317DE0">
        <w:rPr>
          <w:sz w:val="24"/>
          <w:szCs w:val="24"/>
        </w:rPr>
        <w:t>и</w:t>
      </w:r>
      <w:r w:rsidR="00F84130">
        <w:rPr>
          <w:sz w:val="24"/>
          <w:szCs w:val="24"/>
        </w:rPr>
        <w:t xml:space="preserve"> </w:t>
      </w:r>
      <w:r w:rsidRPr="00317DE0">
        <w:rPr>
          <w:sz w:val="24"/>
          <w:szCs w:val="24"/>
        </w:rPr>
        <w:t>общества,</w:t>
      </w:r>
      <w:r w:rsidR="00F84130">
        <w:rPr>
          <w:sz w:val="24"/>
          <w:szCs w:val="24"/>
        </w:rPr>
        <w:t xml:space="preserve"> </w:t>
      </w:r>
      <w:r w:rsidRPr="00317DE0">
        <w:rPr>
          <w:sz w:val="24"/>
          <w:szCs w:val="24"/>
        </w:rPr>
        <w:t>правах,</w:t>
      </w:r>
      <w:r w:rsidR="00F84130">
        <w:rPr>
          <w:sz w:val="24"/>
          <w:szCs w:val="24"/>
        </w:rPr>
        <w:t xml:space="preserve"> </w:t>
      </w:r>
      <w:r w:rsidRPr="00317DE0">
        <w:rPr>
          <w:sz w:val="24"/>
          <w:szCs w:val="24"/>
        </w:rPr>
        <w:t>ответственности</w:t>
      </w:r>
      <w:r w:rsidR="00F84130">
        <w:rPr>
          <w:sz w:val="24"/>
          <w:szCs w:val="24"/>
        </w:rPr>
        <w:t xml:space="preserve"> </w:t>
      </w:r>
      <w:r w:rsidRPr="00317DE0">
        <w:rPr>
          <w:sz w:val="24"/>
          <w:szCs w:val="24"/>
        </w:rPr>
        <w:t>и</w:t>
      </w:r>
      <w:r w:rsidR="00F84130">
        <w:rPr>
          <w:sz w:val="24"/>
          <w:szCs w:val="24"/>
        </w:rPr>
        <w:t xml:space="preserve"> </w:t>
      </w:r>
      <w:r w:rsidRPr="00317DE0">
        <w:rPr>
          <w:sz w:val="24"/>
          <w:szCs w:val="24"/>
        </w:rPr>
        <w:t>обязанности</w:t>
      </w:r>
      <w:r w:rsidR="00F84130">
        <w:rPr>
          <w:sz w:val="24"/>
          <w:szCs w:val="24"/>
        </w:rPr>
        <w:t xml:space="preserve"> </w:t>
      </w:r>
      <w:r w:rsidRPr="00317DE0">
        <w:rPr>
          <w:sz w:val="24"/>
          <w:szCs w:val="24"/>
        </w:rPr>
        <w:t>потребителей</w:t>
      </w:r>
      <w:r w:rsidR="00F84130">
        <w:rPr>
          <w:sz w:val="24"/>
          <w:szCs w:val="24"/>
        </w:rPr>
        <w:t xml:space="preserve"> </w:t>
      </w:r>
      <w:r w:rsidRPr="00317DE0">
        <w:rPr>
          <w:sz w:val="24"/>
          <w:szCs w:val="24"/>
        </w:rPr>
        <w:t>финансовых</w:t>
      </w:r>
      <w:r w:rsidR="00F84130">
        <w:rPr>
          <w:sz w:val="24"/>
          <w:szCs w:val="24"/>
        </w:rPr>
        <w:t xml:space="preserve"> </w:t>
      </w:r>
      <w:r w:rsidRPr="00317DE0">
        <w:rPr>
          <w:sz w:val="24"/>
          <w:szCs w:val="24"/>
        </w:rPr>
        <w:t>услуги финансовых посредников. В программе делается акцент на последовательное</w:t>
      </w:r>
      <w:r w:rsidR="00F84130">
        <w:rPr>
          <w:sz w:val="24"/>
          <w:szCs w:val="24"/>
        </w:rPr>
        <w:t xml:space="preserve"> </w:t>
      </w:r>
      <w:r w:rsidRPr="00317DE0">
        <w:rPr>
          <w:sz w:val="24"/>
          <w:szCs w:val="24"/>
        </w:rPr>
        <w:t>освоение</w:t>
      </w:r>
      <w:r w:rsidR="00F84130">
        <w:rPr>
          <w:sz w:val="24"/>
          <w:szCs w:val="24"/>
        </w:rPr>
        <w:t xml:space="preserve"> </w:t>
      </w:r>
      <w:r w:rsidRPr="00317DE0">
        <w:rPr>
          <w:sz w:val="24"/>
          <w:szCs w:val="24"/>
        </w:rPr>
        <w:t>обучающимися</w:t>
      </w:r>
      <w:r w:rsidR="00F84130">
        <w:rPr>
          <w:sz w:val="24"/>
          <w:szCs w:val="24"/>
        </w:rPr>
        <w:t xml:space="preserve"> </w:t>
      </w:r>
      <w:r w:rsidRPr="00317DE0">
        <w:rPr>
          <w:sz w:val="24"/>
          <w:szCs w:val="24"/>
        </w:rPr>
        <w:t>элементов</w:t>
      </w:r>
      <w:r w:rsidR="00F84130">
        <w:rPr>
          <w:sz w:val="24"/>
          <w:szCs w:val="24"/>
        </w:rPr>
        <w:t xml:space="preserve"> </w:t>
      </w:r>
      <w:r w:rsidRPr="00317DE0">
        <w:rPr>
          <w:sz w:val="24"/>
          <w:szCs w:val="24"/>
        </w:rPr>
        <w:t>финансовой</w:t>
      </w:r>
      <w:r w:rsidR="00F84130">
        <w:rPr>
          <w:sz w:val="24"/>
          <w:szCs w:val="24"/>
        </w:rPr>
        <w:t xml:space="preserve"> </w:t>
      </w:r>
      <w:r w:rsidRPr="00317DE0">
        <w:rPr>
          <w:sz w:val="24"/>
          <w:szCs w:val="24"/>
        </w:rPr>
        <w:t>компетентности.</w:t>
      </w:r>
      <w:r w:rsidR="00F84130">
        <w:rPr>
          <w:sz w:val="24"/>
          <w:szCs w:val="24"/>
        </w:rPr>
        <w:t xml:space="preserve"> </w:t>
      </w:r>
      <w:r w:rsidRPr="00317DE0">
        <w:rPr>
          <w:sz w:val="24"/>
          <w:szCs w:val="24"/>
        </w:rPr>
        <w:t>Они</w:t>
      </w:r>
      <w:r w:rsidR="00F84130">
        <w:rPr>
          <w:sz w:val="24"/>
          <w:szCs w:val="24"/>
        </w:rPr>
        <w:t xml:space="preserve"> </w:t>
      </w:r>
      <w:r w:rsidRPr="00317DE0">
        <w:rPr>
          <w:sz w:val="24"/>
          <w:szCs w:val="24"/>
        </w:rPr>
        <w:t>включаются</w:t>
      </w:r>
      <w:r w:rsidR="00F84130">
        <w:rPr>
          <w:sz w:val="24"/>
          <w:szCs w:val="24"/>
        </w:rPr>
        <w:t xml:space="preserve"> </w:t>
      </w:r>
      <w:r w:rsidRPr="00317DE0">
        <w:rPr>
          <w:sz w:val="24"/>
          <w:szCs w:val="24"/>
        </w:rPr>
        <w:t>в</w:t>
      </w:r>
      <w:r w:rsidR="00F84130">
        <w:rPr>
          <w:sz w:val="24"/>
          <w:szCs w:val="24"/>
        </w:rPr>
        <w:t xml:space="preserve"> </w:t>
      </w:r>
      <w:r w:rsidRPr="00317DE0">
        <w:rPr>
          <w:sz w:val="24"/>
          <w:szCs w:val="24"/>
        </w:rPr>
        <w:t>следующие</w:t>
      </w:r>
      <w:r w:rsidR="00F84130">
        <w:rPr>
          <w:sz w:val="24"/>
          <w:szCs w:val="24"/>
        </w:rPr>
        <w:t xml:space="preserve"> </w:t>
      </w:r>
      <w:r w:rsidRPr="00317DE0">
        <w:rPr>
          <w:sz w:val="24"/>
          <w:szCs w:val="24"/>
        </w:rPr>
        <w:t>содержательные</w:t>
      </w:r>
      <w:r w:rsidR="00F84130">
        <w:rPr>
          <w:sz w:val="24"/>
          <w:szCs w:val="24"/>
        </w:rPr>
        <w:t xml:space="preserve"> </w:t>
      </w:r>
      <w:r w:rsidRPr="00317DE0">
        <w:rPr>
          <w:sz w:val="24"/>
          <w:szCs w:val="24"/>
        </w:rPr>
        <w:t>блоки:</w:t>
      </w:r>
      <w:r w:rsidR="00F84130">
        <w:rPr>
          <w:sz w:val="24"/>
          <w:szCs w:val="24"/>
        </w:rPr>
        <w:t xml:space="preserve"> </w:t>
      </w:r>
      <w:r w:rsidRPr="00317DE0">
        <w:rPr>
          <w:sz w:val="24"/>
          <w:szCs w:val="24"/>
        </w:rPr>
        <w:t>«Деньги</w:t>
      </w:r>
      <w:r w:rsidR="00F84130">
        <w:rPr>
          <w:sz w:val="24"/>
          <w:szCs w:val="24"/>
        </w:rPr>
        <w:t xml:space="preserve"> </w:t>
      </w:r>
      <w:r w:rsidRPr="00317DE0">
        <w:rPr>
          <w:sz w:val="24"/>
          <w:szCs w:val="24"/>
        </w:rPr>
        <w:t>в</w:t>
      </w:r>
      <w:r w:rsidR="00F84130">
        <w:rPr>
          <w:sz w:val="24"/>
          <w:szCs w:val="24"/>
        </w:rPr>
        <w:t xml:space="preserve"> </w:t>
      </w:r>
      <w:r w:rsidRPr="00317DE0">
        <w:rPr>
          <w:sz w:val="24"/>
          <w:szCs w:val="24"/>
        </w:rPr>
        <w:t>цифровом</w:t>
      </w:r>
      <w:r w:rsidR="00F84130">
        <w:rPr>
          <w:sz w:val="24"/>
          <w:szCs w:val="24"/>
        </w:rPr>
        <w:t xml:space="preserve"> </w:t>
      </w:r>
      <w:r w:rsidRPr="00317DE0">
        <w:rPr>
          <w:sz w:val="24"/>
          <w:szCs w:val="24"/>
        </w:rPr>
        <w:t>обществе»,</w:t>
      </w:r>
      <w:r w:rsidR="00F84130">
        <w:rPr>
          <w:sz w:val="24"/>
          <w:szCs w:val="24"/>
        </w:rPr>
        <w:t xml:space="preserve"> </w:t>
      </w:r>
      <w:r w:rsidRPr="00317DE0">
        <w:rPr>
          <w:sz w:val="24"/>
          <w:szCs w:val="24"/>
        </w:rPr>
        <w:t>«Личность</w:t>
      </w:r>
      <w:r w:rsidR="00F84130">
        <w:rPr>
          <w:sz w:val="24"/>
          <w:szCs w:val="24"/>
        </w:rPr>
        <w:t xml:space="preserve"> </w:t>
      </w:r>
      <w:r w:rsidRPr="00317DE0">
        <w:rPr>
          <w:sz w:val="24"/>
          <w:szCs w:val="24"/>
        </w:rPr>
        <w:t>и</w:t>
      </w:r>
      <w:r w:rsidR="00F84130">
        <w:rPr>
          <w:sz w:val="24"/>
          <w:szCs w:val="24"/>
        </w:rPr>
        <w:t xml:space="preserve"> </w:t>
      </w:r>
      <w:r w:rsidRPr="00317DE0">
        <w:rPr>
          <w:sz w:val="24"/>
          <w:szCs w:val="24"/>
        </w:rPr>
        <w:t>экономические</w:t>
      </w:r>
      <w:r w:rsidR="00F84130">
        <w:rPr>
          <w:sz w:val="24"/>
          <w:szCs w:val="24"/>
        </w:rPr>
        <w:t xml:space="preserve"> </w:t>
      </w:r>
      <w:r w:rsidRPr="00317DE0">
        <w:rPr>
          <w:sz w:val="24"/>
          <w:szCs w:val="24"/>
        </w:rPr>
        <w:t>отношения»,</w:t>
      </w:r>
      <w:r w:rsidR="00F84130">
        <w:rPr>
          <w:sz w:val="24"/>
          <w:szCs w:val="24"/>
        </w:rPr>
        <w:t xml:space="preserve"> </w:t>
      </w:r>
      <w:r w:rsidRPr="00317DE0">
        <w:rPr>
          <w:sz w:val="24"/>
          <w:szCs w:val="24"/>
        </w:rPr>
        <w:t>«Культура</w:t>
      </w:r>
      <w:r w:rsidR="00F84130">
        <w:rPr>
          <w:sz w:val="24"/>
          <w:szCs w:val="24"/>
        </w:rPr>
        <w:t xml:space="preserve"> </w:t>
      </w:r>
      <w:r w:rsidRPr="00317DE0">
        <w:rPr>
          <w:sz w:val="24"/>
          <w:szCs w:val="24"/>
        </w:rPr>
        <w:t>потребления»,</w:t>
      </w:r>
      <w:r w:rsidR="00F84130">
        <w:rPr>
          <w:sz w:val="24"/>
          <w:szCs w:val="24"/>
        </w:rPr>
        <w:t xml:space="preserve"> </w:t>
      </w:r>
      <w:r w:rsidRPr="00317DE0">
        <w:rPr>
          <w:sz w:val="24"/>
          <w:szCs w:val="24"/>
        </w:rPr>
        <w:t>«Услуги</w:t>
      </w:r>
      <w:r w:rsidR="00F84130">
        <w:rPr>
          <w:sz w:val="24"/>
          <w:szCs w:val="24"/>
        </w:rPr>
        <w:t xml:space="preserve"> </w:t>
      </w:r>
      <w:r w:rsidRPr="00317DE0">
        <w:rPr>
          <w:sz w:val="24"/>
          <w:szCs w:val="24"/>
        </w:rPr>
        <w:t>в</w:t>
      </w:r>
      <w:r w:rsidR="00F84130">
        <w:rPr>
          <w:sz w:val="24"/>
          <w:szCs w:val="24"/>
        </w:rPr>
        <w:t xml:space="preserve"> </w:t>
      </w:r>
      <w:r w:rsidRPr="00317DE0">
        <w:rPr>
          <w:sz w:val="24"/>
          <w:szCs w:val="24"/>
        </w:rPr>
        <w:t>сфере</w:t>
      </w:r>
      <w:r w:rsidR="00F84130">
        <w:rPr>
          <w:sz w:val="24"/>
          <w:szCs w:val="24"/>
        </w:rPr>
        <w:t xml:space="preserve"> </w:t>
      </w:r>
      <w:r w:rsidRPr="00317DE0">
        <w:rPr>
          <w:sz w:val="24"/>
          <w:szCs w:val="24"/>
        </w:rPr>
        <w:t>финансов»,</w:t>
      </w:r>
      <w:r w:rsidR="00F84130">
        <w:rPr>
          <w:sz w:val="24"/>
          <w:szCs w:val="24"/>
        </w:rPr>
        <w:t xml:space="preserve"> </w:t>
      </w:r>
      <w:r w:rsidRPr="00317DE0">
        <w:rPr>
          <w:sz w:val="24"/>
          <w:szCs w:val="24"/>
        </w:rPr>
        <w:t>«Риски</w:t>
      </w:r>
      <w:r w:rsidR="00F84130">
        <w:rPr>
          <w:sz w:val="24"/>
          <w:szCs w:val="24"/>
        </w:rPr>
        <w:t xml:space="preserve"> </w:t>
      </w:r>
      <w:r w:rsidRPr="00317DE0">
        <w:rPr>
          <w:sz w:val="24"/>
          <w:szCs w:val="24"/>
        </w:rPr>
        <w:t>и</w:t>
      </w:r>
      <w:r w:rsidR="00F84130">
        <w:rPr>
          <w:sz w:val="24"/>
          <w:szCs w:val="24"/>
        </w:rPr>
        <w:t xml:space="preserve"> </w:t>
      </w:r>
      <w:r w:rsidRPr="00317DE0">
        <w:rPr>
          <w:sz w:val="24"/>
          <w:szCs w:val="24"/>
        </w:rPr>
        <w:t>финансовая</w:t>
      </w:r>
      <w:r w:rsidR="00F84130">
        <w:rPr>
          <w:sz w:val="24"/>
          <w:szCs w:val="24"/>
        </w:rPr>
        <w:t xml:space="preserve"> </w:t>
      </w:r>
      <w:r w:rsidRPr="00317DE0">
        <w:rPr>
          <w:sz w:val="24"/>
          <w:szCs w:val="24"/>
        </w:rPr>
        <w:t>безопасность».</w:t>
      </w:r>
      <w:r w:rsidR="00F84130">
        <w:rPr>
          <w:sz w:val="24"/>
          <w:szCs w:val="24"/>
        </w:rPr>
        <w:t xml:space="preserve"> </w:t>
      </w:r>
      <w:r w:rsidRPr="00317DE0">
        <w:rPr>
          <w:sz w:val="24"/>
          <w:szCs w:val="24"/>
        </w:rPr>
        <w:t>Они</w:t>
      </w:r>
      <w:r w:rsidR="00F84130">
        <w:rPr>
          <w:sz w:val="24"/>
          <w:szCs w:val="24"/>
        </w:rPr>
        <w:t xml:space="preserve"> </w:t>
      </w:r>
      <w:r w:rsidRPr="00317DE0">
        <w:rPr>
          <w:sz w:val="24"/>
          <w:szCs w:val="24"/>
        </w:rPr>
        <w:t>образуют</w:t>
      </w:r>
      <w:r w:rsidR="00F84130">
        <w:rPr>
          <w:sz w:val="24"/>
          <w:szCs w:val="24"/>
        </w:rPr>
        <w:t xml:space="preserve"> </w:t>
      </w:r>
      <w:r w:rsidRPr="00317DE0">
        <w:rPr>
          <w:sz w:val="24"/>
          <w:szCs w:val="24"/>
        </w:rPr>
        <w:t>тематический</w:t>
      </w:r>
      <w:r w:rsidR="00F84130">
        <w:rPr>
          <w:sz w:val="24"/>
          <w:szCs w:val="24"/>
        </w:rPr>
        <w:t xml:space="preserve"> </w:t>
      </w:r>
      <w:r w:rsidRPr="00317DE0">
        <w:rPr>
          <w:sz w:val="24"/>
          <w:szCs w:val="24"/>
        </w:rPr>
        <w:t>каркас учебного</w:t>
      </w:r>
      <w:r w:rsidR="00F84130">
        <w:rPr>
          <w:sz w:val="24"/>
          <w:szCs w:val="24"/>
        </w:rPr>
        <w:t xml:space="preserve"> </w:t>
      </w:r>
      <w:r w:rsidRPr="00317DE0">
        <w:rPr>
          <w:sz w:val="24"/>
          <w:szCs w:val="24"/>
        </w:rPr>
        <w:t>курса.</w:t>
      </w:r>
    </w:p>
    <w:p w:rsidR="00317DE0" w:rsidRPr="00317DE0" w:rsidRDefault="00317DE0" w:rsidP="00317DE0">
      <w:pPr>
        <w:pStyle w:val="a5"/>
        <w:spacing w:before="3" w:line="256" w:lineRule="auto"/>
        <w:ind w:right="167" w:firstLine="707"/>
        <w:rPr>
          <w:sz w:val="24"/>
          <w:szCs w:val="24"/>
        </w:rPr>
      </w:pPr>
      <w:r w:rsidRPr="00317DE0">
        <w:rPr>
          <w:sz w:val="24"/>
          <w:szCs w:val="24"/>
        </w:rPr>
        <w:t>Примерная рабочая программа курса «Финансовая культура» основана</w:t>
      </w:r>
      <w:r w:rsidR="00F84130">
        <w:rPr>
          <w:sz w:val="24"/>
          <w:szCs w:val="24"/>
        </w:rPr>
        <w:t xml:space="preserve"> </w:t>
      </w:r>
      <w:r w:rsidRPr="00317DE0">
        <w:rPr>
          <w:sz w:val="24"/>
          <w:szCs w:val="24"/>
        </w:rPr>
        <w:t>на</w:t>
      </w:r>
      <w:r w:rsidR="00F84130">
        <w:rPr>
          <w:sz w:val="24"/>
          <w:szCs w:val="24"/>
        </w:rPr>
        <w:t xml:space="preserve"> </w:t>
      </w:r>
      <w:r w:rsidRPr="00317DE0">
        <w:rPr>
          <w:sz w:val="24"/>
          <w:szCs w:val="24"/>
        </w:rPr>
        <w:t>преемственности</w:t>
      </w:r>
      <w:r w:rsidR="00F84130">
        <w:rPr>
          <w:sz w:val="24"/>
          <w:szCs w:val="24"/>
        </w:rPr>
        <w:t xml:space="preserve"> </w:t>
      </w:r>
      <w:r w:rsidRPr="00317DE0">
        <w:rPr>
          <w:sz w:val="24"/>
          <w:szCs w:val="24"/>
        </w:rPr>
        <w:t>с</w:t>
      </w:r>
      <w:r w:rsidR="00F84130">
        <w:rPr>
          <w:sz w:val="24"/>
          <w:szCs w:val="24"/>
        </w:rPr>
        <w:t xml:space="preserve"> </w:t>
      </w:r>
      <w:r w:rsidRPr="00317DE0">
        <w:rPr>
          <w:sz w:val="24"/>
          <w:szCs w:val="24"/>
        </w:rPr>
        <w:t>программой</w:t>
      </w:r>
      <w:r w:rsidR="00F84130">
        <w:rPr>
          <w:sz w:val="24"/>
          <w:szCs w:val="24"/>
        </w:rPr>
        <w:t xml:space="preserve"> </w:t>
      </w:r>
      <w:r w:rsidRPr="00317DE0">
        <w:rPr>
          <w:sz w:val="24"/>
          <w:szCs w:val="24"/>
        </w:rPr>
        <w:t>для</w:t>
      </w:r>
      <w:r w:rsidR="00F84130">
        <w:rPr>
          <w:sz w:val="24"/>
          <w:szCs w:val="24"/>
        </w:rPr>
        <w:t xml:space="preserve"> </w:t>
      </w:r>
      <w:r w:rsidRPr="00317DE0">
        <w:rPr>
          <w:sz w:val="24"/>
          <w:szCs w:val="24"/>
        </w:rPr>
        <w:t>начального</w:t>
      </w:r>
      <w:r w:rsidR="00F84130">
        <w:rPr>
          <w:sz w:val="24"/>
          <w:szCs w:val="24"/>
        </w:rPr>
        <w:t xml:space="preserve"> </w:t>
      </w:r>
      <w:r w:rsidRPr="00317DE0">
        <w:rPr>
          <w:sz w:val="24"/>
          <w:szCs w:val="24"/>
        </w:rPr>
        <w:t>общего</w:t>
      </w:r>
      <w:r w:rsidR="00F84130">
        <w:rPr>
          <w:sz w:val="24"/>
          <w:szCs w:val="24"/>
        </w:rPr>
        <w:t xml:space="preserve"> </w:t>
      </w:r>
      <w:r w:rsidRPr="00317DE0">
        <w:rPr>
          <w:sz w:val="24"/>
          <w:szCs w:val="24"/>
        </w:rPr>
        <w:t>образования.</w:t>
      </w:r>
      <w:r w:rsidR="00F84130">
        <w:rPr>
          <w:sz w:val="24"/>
          <w:szCs w:val="24"/>
        </w:rPr>
        <w:t xml:space="preserve"> </w:t>
      </w:r>
      <w:r w:rsidRPr="00317DE0">
        <w:rPr>
          <w:sz w:val="24"/>
          <w:szCs w:val="24"/>
        </w:rPr>
        <w:t>Лежащие</w:t>
      </w:r>
      <w:r w:rsidR="00F84130">
        <w:rPr>
          <w:sz w:val="24"/>
          <w:szCs w:val="24"/>
        </w:rPr>
        <w:t xml:space="preserve"> </w:t>
      </w:r>
      <w:r w:rsidRPr="00317DE0">
        <w:rPr>
          <w:sz w:val="24"/>
          <w:szCs w:val="24"/>
        </w:rPr>
        <w:t>в</w:t>
      </w:r>
      <w:r w:rsidR="00F84130">
        <w:rPr>
          <w:sz w:val="24"/>
          <w:szCs w:val="24"/>
        </w:rPr>
        <w:t xml:space="preserve"> </w:t>
      </w:r>
      <w:r w:rsidRPr="00317DE0">
        <w:rPr>
          <w:sz w:val="24"/>
          <w:szCs w:val="24"/>
        </w:rPr>
        <w:t>её</w:t>
      </w:r>
      <w:r w:rsidR="00F84130">
        <w:rPr>
          <w:sz w:val="24"/>
          <w:szCs w:val="24"/>
        </w:rPr>
        <w:t xml:space="preserve"> </w:t>
      </w:r>
      <w:r w:rsidRPr="00317DE0">
        <w:rPr>
          <w:sz w:val="24"/>
          <w:szCs w:val="24"/>
        </w:rPr>
        <w:t>основе</w:t>
      </w:r>
      <w:r w:rsidR="00F84130">
        <w:rPr>
          <w:sz w:val="24"/>
          <w:szCs w:val="24"/>
        </w:rPr>
        <w:t xml:space="preserve"> </w:t>
      </w:r>
      <w:r w:rsidRPr="00317DE0">
        <w:rPr>
          <w:sz w:val="24"/>
          <w:szCs w:val="24"/>
        </w:rPr>
        <w:t>положения</w:t>
      </w:r>
      <w:r w:rsidR="00F84130">
        <w:rPr>
          <w:sz w:val="24"/>
          <w:szCs w:val="24"/>
        </w:rPr>
        <w:t xml:space="preserve"> </w:t>
      </w:r>
      <w:r w:rsidRPr="00317DE0">
        <w:rPr>
          <w:sz w:val="24"/>
          <w:szCs w:val="24"/>
        </w:rPr>
        <w:t>предполагают</w:t>
      </w:r>
      <w:r w:rsidR="00F84130">
        <w:rPr>
          <w:sz w:val="24"/>
          <w:szCs w:val="24"/>
        </w:rPr>
        <w:t xml:space="preserve"> </w:t>
      </w:r>
      <w:r w:rsidRPr="00317DE0">
        <w:rPr>
          <w:sz w:val="24"/>
          <w:szCs w:val="24"/>
        </w:rPr>
        <w:t>формирование</w:t>
      </w:r>
      <w:r w:rsidR="00F84130">
        <w:rPr>
          <w:sz w:val="24"/>
          <w:szCs w:val="24"/>
        </w:rPr>
        <w:t xml:space="preserve"> </w:t>
      </w:r>
      <w:r w:rsidRPr="00317DE0">
        <w:rPr>
          <w:sz w:val="24"/>
          <w:szCs w:val="24"/>
        </w:rPr>
        <w:t>основ</w:t>
      </w:r>
      <w:r w:rsidR="00F84130">
        <w:rPr>
          <w:sz w:val="24"/>
          <w:szCs w:val="24"/>
        </w:rPr>
        <w:t xml:space="preserve"> </w:t>
      </w:r>
      <w:r w:rsidRPr="00317DE0">
        <w:rPr>
          <w:sz w:val="24"/>
          <w:szCs w:val="24"/>
        </w:rPr>
        <w:t>финансовой культуры современных подростков с использованием активных</w:t>
      </w:r>
      <w:r w:rsidR="00F84130">
        <w:rPr>
          <w:sz w:val="24"/>
          <w:szCs w:val="24"/>
        </w:rPr>
        <w:t xml:space="preserve"> </w:t>
      </w:r>
      <w:r w:rsidRPr="00317DE0">
        <w:rPr>
          <w:sz w:val="24"/>
          <w:szCs w:val="24"/>
        </w:rPr>
        <w:t>методов</w:t>
      </w:r>
      <w:r w:rsidR="00F84130">
        <w:rPr>
          <w:sz w:val="24"/>
          <w:szCs w:val="24"/>
        </w:rPr>
        <w:t xml:space="preserve"> </w:t>
      </w:r>
      <w:r w:rsidRPr="00317DE0">
        <w:rPr>
          <w:sz w:val="24"/>
          <w:szCs w:val="24"/>
        </w:rPr>
        <w:t>обучения.</w:t>
      </w:r>
    </w:p>
    <w:p w:rsidR="00317DE0" w:rsidRPr="006F40E9" w:rsidRDefault="00317DE0" w:rsidP="00317DE0">
      <w:pPr>
        <w:spacing w:after="0"/>
        <w:ind w:firstLine="709"/>
        <w:jc w:val="both"/>
        <w:rPr>
          <w:rFonts w:ascii="Times New Roman" w:hAnsi="Times New Roman" w:cs="Times New Roman"/>
          <w:sz w:val="24"/>
          <w:szCs w:val="24"/>
        </w:rPr>
      </w:pPr>
      <w:r w:rsidRPr="006F40E9">
        <w:rPr>
          <w:rFonts w:ascii="Times New Roman" w:hAnsi="Times New Roman" w:cs="Times New Roman"/>
          <w:sz w:val="24"/>
          <w:szCs w:val="24"/>
        </w:rPr>
        <w:t>Дополнительная общеобразовательная общеразвивающая программа реализуется на базе образовательного учреждения МБ</w:t>
      </w:r>
      <w:r w:rsidR="00F84130">
        <w:rPr>
          <w:rFonts w:ascii="Times New Roman" w:hAnsi="Times New Roman" w:cs="Times New Roman"/>
          <w:sz w:val="24"/>
          <w:szCs w:val="24"/>
        </w:rPr>
        <w:t>ОУ «СОШ №1» ПГО</w:t>
      </w:r>
      <w:r w:rsidRPr="006F40E9">
        <w:rPr>
          <w:rFonts w:ascii="Times New Roman" w:hAnsi="Times New Roman" w:cs="Times New Roman"/>
          <w:sz w:val="24"/>
          <w:szCs w:val="24"/>
        </w:rPr>
        <w:t>.</w:t>
      </w:r>
    </w:p>
    <w:p w:rsidR="00317DE0" w:rsidRDefault="00317DE0" w:rsidP="00317DE0">
      <w:pPr>
        <w:pStyle w:val="a5"/>
        <w:spacing w:before="3" w:line="256" w:lineRule="auto"/>
        <w:ind w:right="167" w:firstLine="707"/>
      </w:pPr>
    </w:p>
    <w:p w:rsidR="00317DE0" w:rsidRPr="006F40E9" w:rsidRDefault="00317DE0" w:rsidP="00317DE0">
      <w:pPr>
        <w:spacing w:after="0"/>
        <w:ind w:firstLine="709"/>
        <w:jc w:val="both"/>
        <w:rPr>
          <w:rFonts w:ascii="Times New Roman" w:hAnsi="Times New Roman" w:cs="Times New Roman"/>
          <w:b/>
          <w:color w:val="000000" w:themeColor="text1"/>
          <w:sz w:val="24"/>
          <w:szCs w:val="24"/>
        </w:rPr>
      </w:pPr>
      <w:r w:rsidRPr="006F40E9">
        <w:rPr>
          <w:rFonts w:ascii="Times New Roman" w:hAnsi="Times New Roman" w:cs="Times New Roman"/>
          <w:b/>
          <w:color w:val="000000" w:themeColor="text1"/>
          <w:sz w:val="24"/>
          <w:szCs w:val="24"/>
        </w:rPr>
        <w:t xml:space="preserve">1.1.1 Направленность (профиль) программы </w:t>
      </w:r>
    </w:p>
    <w:p w:rsidR="00317DE0" w:rsidRPr="00317DE0" w:rsidRDefault="00317DE0" w:rsidP="00317DE0">
      <w:pPr>
        <w:spacing w:after="0" w:line="360" w:lineRule="auto"/>
        <w:ind w:firstLine="709"/>
        <w:jc w:val="both"/>
        <w:rPr>
          <w:rFonts w:ascii="Times New Roman" w:hAnsi="Times New Roman" w:cs="Times New Roman"/>
          <w:b/>
          <w:sz w:val="24"/>
          <w:szCs w:val="24"/>
          <w:u w:val="single"/>
        </w:rPr>
      </w:pPr>
    </w:p>
    <w:p w:rsidR="004F6147" w:rsidRDefault="00317DE0" w:rsidP="00317DE0">
      <w:pPr>
        <w:ind w:firstLine="709"/>
        <w:jc w:val="both"/>
        <w:rPr>
          <w:rFonts w:ascii="Times New Roman" w:eastAsia="Times New Roman" w:hAnsi="Times New Roman" w:cs="Times New Roman"/>
          <w:sz w:val="24"/>
          <w:szCs w:val="24"/>
        </w:rPr>
      </w:pPr>
      <w:r w:rsidRPr="00317DE0">
        <w:rPr>
          <w:rFonts w:ascii="Times New Roman" w:eastAsia="Times New Roman" w:hAnsi="Times New Roman" w:cs="Times New Roman"/>
          <w:sz w:val="24"/>
          <w:szCs w:val="24"/>
        </w:rPr>
        <w:t>Программа и учебно-методический комплекс по финансовой культуре</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позволяют</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учителю</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реализовать</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образовательную</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технологию,</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в</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основе</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которой</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лежит</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системно-</w:t>
      </w:r>
      <w:proofErr w:type="spellStart"/>
      <w:r w:rsidRPr="00317DE0">
        <w:rPr>
          <w:rFonts w:ascii="Times New Roman" w:eastAsia="Times New Roman" w:hAnsi="Times New Roman" w:cs="Times New Roman"/>
          <w:sz w:val="24"/>
          <w:szCs w:val="24"/>
        </w:rPr>
        <w:t>деятельностный</w:t>
      </w:r>
      <w:proofErr w:type="spellEnd"/>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подход,</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возможности</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информационно-коммуникационных</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технологий,</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применяемых</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как</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для</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организации</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процесса</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обучения</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и</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воспитания</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в</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основной</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школе,</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так</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и</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практико-ориентированного</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функционального</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использования</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знаний</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о</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финансах в</w:t>
      </w:r>
      <w:r w:rsidR="00F84130">
        <w:rPr>
          <w:rFonts w:ascii="Times New Roman" w:eastAsia="Times New Roman" w:hAnsi="Times New Roman" w:cs="Times New Roman"/>
          <w:sz w:val="24"/>
          <w:szCs w:val="24"/>
        </w:rPr>
        <w:t xml:space="preserve"> </w:t>
      </w:r>
      <w:r w:rsidRPr="00317DE0">
        <w:rPr>
          <w:rFonts w:ascii="Times New Roman" w:eastAsia="Times New Roman" w:hAnsi="Times New Roman" w:cs="Times New Roman"/>
          <w:sz w:val="24"/>
          <w:szCs w:val="24"/>
        </w:rPr>
        <w:t>повседневной жизни</w:t>
      </w:r>
      <w:r>
        <w:rPr>
          <w:rFonts w:ascii="Times New Roman" w:eastAsia="Times New Roman" w:hAnsi="Times New Roman" w:cs="Times New Roman"/>
          <w:sz w:val="24"/>
          <w:szCs w:val="24"/>
        </w:rPr>
        <w:t>.</w:t>
      </w:r>
    </w:p>
    <w:p w:rsidR="00317DE0" w:rsidRDefault="00317DE0" w:rsidP="00317DE0">
      <w:pPr>
        <w:ind w:firstLine="709"/>
        <w:jc w:val="both"/>
        <w:rPr>
          <w:rFonts w:ascii="Times New Roman" w:eastAsia="Times New Roman" w:hAnsi="Times New Roman" w:cs="Times New Roman"/>
          <w:sz w:val="24"/>
          <w:szCs w:val="24"/>
        </w:rPr>
      </w:pPr>
    </w:p>
    <w:p w:rsidR="00317DE0" w:rsidRPr="006F40E9" w:rsidRDefault="00317DE0" w:rsidP="00317DE0">
      <w:pPr>
        <w:spacing w:after="0"/>
        <w:ind w:firstLine="709"/>
        <w:jc w:val="both"/>
        <w:rPr>
          <w:rFonts w:ascii="Times New Roman" w:hAnsi="Times New Roman" w:cs="Times New Roman"/>
          <w:b/>
          <w:sz w:val="24"/>
          <w:szCs w:val="24"/>
        </w:rPr>
      </w:pPr>
      <w:r w:rsidRPr="006F40E9">
        <w:rPr>
          <w:rFonts w:ascii="Times New Roman" w:hAnsi="Times New Roman" w:cs="Times New Roman"/>
          <w:b/>
          <w:sz w:val="24"/>
          <w:szCs w:val="24"/>
        </w:rPr>
        <w:t>Правовой основой программы являются следующие документы:</w:t>
      </w:r>
    </w:p>
    <w:p w:rsidR="00317DE0" w:rsidRPr="006F40E9" w:rsidRDefault="00317DE0" w:rsidP="00317DE0">
      <w:pPr>
        <w:spacing w:after="0"/>
        <w:jc w:val="both"/>
        <w:rPr>
          <w:rFonts w:ascii="Times New Roman" w:eastAsia="Times New Roman" w:hAnsi="Times New Roman" w:cs="Times New Roman"/>
          <w:color w:val="000000"/>
          <w:sz w:val="24"/>
          <w:szCs w:val="24"/>
        </w:rPr>
      </w:pPr>
      <w:r w:rsidRPr="006F40E9">
        <w:rPr>
          <w:rFonts w:ascii="Times New Roman" w:hAnsi="Times New Roman" w:cs="Times New Roman"/>
          <w:sz w:val="24"/>
          <w:szCs w:val="24"/>
        </w:rPr>
        <w:t>Дополнительная общеобразовательн</w:t>
      </w:r>
      <w:r>
        <w:rPr>
          <w:rFonts w:ascii="Times New Roman" w:hAnsi="Times New Roman" w:cs="Times New Roman"/>
          <w:sz w:val="24"/>
          <w:szCs w:val="24"/>
        </w:rPr>
        <w:t>ая общеразвивающая программа  «Финансовая грамотность</w:t>
      </w:r>
      <w:r w:rsidRPr="006F40E9">
        <w:rPr>
          <w:rFonts w:ascii="Times New Roman" w:hAnsi="Times New Roman" w:cs="Times New Roman"/>
          <w:sz w:val="24"/>
          <w:szCs w:val="24"/>
        </w:rPr>
        <w:t>» составлена в соответствии с нормативно-правовыми документами:</w:t>
      </w:r>
    </w:p>
    <w:p w:rsidR="0022493D" w:rsidRPr="0022493D" w:rsidRDefault="0022493D" w:rsidP="0022493D">
      <w:pPr>
        <w:spacing w:after="0"/>
        <w:ind w:firstLine="709"/>
        <w:jc w:val="both"/>
        <w:rPr>
          <w:rFonts w:ascii="Times New Roman" w:hAnsi="Times New Roman" w:cs="Times New Roman"/>
          <w:sz w:val="24"/>
          <w:szCs w:val="24"/>
        </w:rPr>
      </w:pPr>
      <w:r w:rsidRPr="0022493D">
        <w:rPr>
          <w:rFonts w:ascii="Times New Roman" w:hAnsi="Times New Roman" w:cs="Times New Roman"/>
          <w:sz w:val="24"/>
          <w:szCs w:val="24"/>
        </w:rPr>
        <w:t>1. Федерального государственного образовательного стандарта основного общего</w:t>
      </w:r>
    </w:p>
    <w:p w:rsidR="0022493D" w:rsidRPr="0022493D" w:rsidRDefault="0022493D" w:rsidP="0022493D">
      <w:pPr>
        <w:spacing w:after="0"/>
        <w:ind w:firstLine="709"/>
        <w:jc w:val="both"/>
        <w:rPr>
          <w:rFonts w:ascii="Times New Roman" w:hAnsi="Times New Roman" w:cs="Times New Roman"/>
          <w:sz w:val="24"/>
          <w:szCs w:val="24"/>
        </w:rPr>
      </w:pPr>
      <w:r w:rsidRPr="0022493D">
        <w:rPr>
          <w:rFonts w:ascii="Times New Roman" w:hAnsi="Times New Roman" w:cs="Times New Roman"/>
          <w:sz w:val="24"/>
          <w:szCs w:val="24"/>
        </w:rPr>
        <w:t>образования;</w:t>
      </w:r>
    </w:p>
    <w:p w:rsidR="0022493D" w:rsidRPr="0022493D" w:rsidRDefault="0022493D" w:rsidP="0022493D">
      <w:pPr>
        <w:spacing w:after="0"/>
        <w:ind w:firstLine="709"/>
        <w:jc w:val="both"/>
        <w:rPr>
          <w:rFonts w:ascii="Times New Roman" w:hAnsi="Times New Roman" w:cs="Times New Roman"/>
          <w:sz w:val="24"/>
          <w:szCs w:val="24"/>
        </w:rPr>
      </w:pPr>
      <w:r w:rsidRPr="0022493D">
        <w:rPr>
          <w:rFonts w:ascii="Times New Roman" w:hAnsi="Times New Roman" w:cs="Times New Roman"/>
          <w:sz w:val="24"/>
          <w:szCs w:val="24"/>
        </w:rPr>
        <w:t>2. Федерального закона от 29.12.2012 № 273-ФЗ «Об образовании в Российской</w:t>
      </w:r>
    </w:p>
    <w:p w:rsidR="0022493D" w:rsidRPr="0022493D" w:rsidRDefault="0022493D" w:rsidP="0022493D">
      <w:pPr>
        <w:spacing w:after="0"/>
        <w:ind w:firstLine="709"/>
        <w:jc w:val="both"/>
        <w:rPr>
          <w:rFonts w:ascii="Times New Roman" w:hAnsi="Times New Roman" w:cs="Times New Roman"/>
          <w:sz w:val="24"/>
          <w:szCs w:val="24"/>
        </w:rPr>
      </w:pPr>
      <w:r w:rsidRPr="0022493D">
        <w:rPr>
          <w:rFonts w:ascii="Times New Roman" w:hAnsi="Times New Roman" w:cs="Times New Roman"/>
          <w:sz w:val="24"/>
          <w:szCs w:val="24"/>
        </w:rPr>
        <w:t>Федерации»;</w:t>
      </w:r>
    </w:p>
    <w:p w:rsidR="0022493D" w:rsidRDefault="0022493D" w:rsidP="0022493D">
      <w:pPr>
        <w:spacing w:after="0"/>
        <w:ind w:firstLine="709"/>
        <w:jc w:val="both"/>
        <w:rPr>
          <w:rFonts w:ascii="Times New Roman" w:hAnsi="Times New Roman" w:cs="Times New Roman"/>
          <w:sz w:val="24"/>
          <w:szCs w:val="24"/>
        </w:rPr>
      </w:pPr>
      <w:r w:rsidRPr="0022493D">
        <w:rPr>
          <w:rFonts w:ascii="Times New Roman" w:hAnsi="Times New Roman" w:cs="Times New Roman"/>
          <w:sz w:val="24"/>
          <w:szCs w:val="24"/>
        </w:rPr>
        <w:t>3. Концепции Национальной программы повышения уровня финансовой грамотности</w:t>
      </w:r>
      <w:r w:rsidR="00F84130">
        <w:rPr>
          <w:rFonts w:ascii="Times New Roman" w:hAnsi="Times New Roman" w:cs="Times New Roman"/>
          <w:sz w:val="24"/>
          <w:szCs w:val="24"/>
        </w:rPr>
        <w:t xml:space="preserve"> </w:t>
      </w:r>
      <w:r w:rsidRPr="0022493D">
        <w:rPr>
          <w:rFonts w:ascii="Times New Roman" w:hAnsi="Times New Roman" w:cs="Times New Roman"/>
          <w:sz w:val="24"/>
          <w:szCs w:val="24"/>
        </w:rPr>
        <w:t>населения РФ;</w:t>
      </w:r>
    </w:p>
    <w:p w:rsidR="00317DE0" w:rsidRDefault="0022493D" w:rsidP="0022493D">
      <w:pPr>
        <w:spacing w:after="0"/>
        <w:ind w:firstLine="709"/>
        <w:jc w:val="both"/>
        <w:rPr>
          <w:rFonts w:ascii="Times New Roman" w:hAnsi="Times New Roman" w:cs="Times New Roman"/>
          <w:sz w:val="24"/>
          <w:szCs w:val="24"/>
        </w:rPr>
      </w:pPr>
      <w:r w:rsidRPr="0022493D">
        <w:rPr>
          <w:rFonts w:ascii="Times New Roman" w:hAnsi="Times New Roman" w:cs="Times New Roman"/>
          <w:sz w:val="24"/>
          <w:szCs w:val="24"/>
        </w:rPr>
        <w:lastRenderedPageBreak/>
        <w:t>4. Проекта Минфина России «Содействие повышени</w:t>
      </w:r>
      <w:r>
        <w:rPr>
          <w:rFonts w:ascii="Times New Roman" w:hAnsi="Times New Roman" w:cs="Times New Roman"/>
          <w:sz w:val="24"/>
          <w:szCs w:val="24"/>
        </w:rPr>
        <w:t xml:space="preserve">ю уровня финансовой грамотности </w:t>
      </w:r>
      <w:r w:rsidRPr="0022493D">
        <w:rPr>
          <w:rFonts w:ascii="Times New Roman" w:hAnsi="Times New Roman" w:cs="Times New Roman"/>
          <w:sz w:val="24"/>
          <w:szCs w:val="24"/>
        </w:rPr>
        <w:t>населения и развитию финансового образования в РФ».</w:t>
      </w:r>
    </w:p>
    <w:p w:rsidR="0022493D" w:rsidRDefault="0022493D" w:rsidP="0022493D">
      <w:pPr>
        <w:spacing w:after="0"/>
        <w:ind w:firstLine="709"/>
        <w:jc w:val="both"/>
        <w:rPr>
          <w:rFonts w:ascii="Times New Roman" w:hAnsi="Times New Roman" w:cs="Times New Roman"/>
          <w:sz w:val="24"/>
          <w:szCs w:val="24"/>
        </w:rPr>
      </w:pPr>
    </w:p>
    <w:p w:rsidR="0022493D" w:rsidRPr="0022493D" w:rsidRDefault="0022493D" w:rsidP="0022493D">
      <w:pPr>
        <w:spacing w:before="240"/>
        <w:jc w:val="both"/>
        <w:rPr>
          <w:rStyle w:val="a7"/>
          <w:rFonts w:ascii="Times New Roman" w:hAnsi="Times New Roman" w:cs="Times New Roman"/>
          <w:b/>
          <w:color w:val="000000" w:themeColor="text1"/>
          <w:sz w:val="24"/>
          <w:szCs w:val="24"/>
        </w:rPr>
      </w:pPr>
      <w:r w:rsidRPr="0022493D">
        <w:rPr>
          <w:rStyle w:val="a7"/>
          <w:rFonts w:ascii="Times New Roman" w:hAnsi="Times New Roman" w:cs="Times New Roman"/>
          <w:b/>
          <w:color w:val="000000" w:themeColor="text1"/>
          <w:sz w:val="24"/>
          <w:szCs w:val="24"/>
        </w:rPr>
        <w:t>1.1.2 Актуальность  программы</w:t>
      </w:r>
    </w:p>
    <w:p w:rsidR="0022493D" w:rsidRDefault="0022493D" w:rsidP="0022493D">
      <w:pPr>
        <w:spacing w:after="0"/>
        <w:ind w:firstLine="709"/>
        <w:jc w:val="both"/>
        <w:rPr>
          <w:rFonts w:ascii="Times New Roman" w:hAnsi="Times New Roman" w:cs="Times New Roman"/>
          <w:sz w:val="24"/>
          <w:szCs w:val="24"/>
        </w:rPr>
      </w:pPr>
      <w:r w:rsidRPr="0022493D">
        <w:rPr>
          <w:rFonts w:ascii="Times New Roman" w:hAnsi="Times New Roman" w:cs="Times New Roman"/>
          <w:sz w:val="24"/>
          <w:szCs w:val="24"/>
        </w:rPr>
        <w:t>Актуальность данной программы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готовы. 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чем 5—10 лет назад, и такие понятия как потребительский кредит, ипотека, банковские депозиты плотно вошли в нашу повседневную жизнь. Однако в настоящий момент времени нам недостаточно тех финансовых знаний, которыми мы располагаем. При этом нужно 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заемщиков, грамотных вкладчиков</w:t>
      </w:r>
      <w:r>
        <w:rPr>
          <w:rFonts w:ascii="Times New Roman" w:hAnsi="Times New Roman" w:cs="Times New Roman"/>
          <w:sz w:val="24"/>
          <w:szCs w:val="24"/>
        </w:rPr>
        <w:t>.</w:t>
      </w:r>
    </w:p>
    <w:p w:rsidR="0022493D" w:rsidRPr="0022493D" w:rsidRDefault="0022493D" w:rsidP="0022493D">
      <w:pPr>
        <w:spacing w:after="0"/>
        <w:ind w:firstLine="708"/>
        <w:jc w:val="both"/>
        <w:rPr>
          <w:rFonts w:ascii="Times New Roman" w:eastAsia="Calibri" w:hAnsi="Times New Roman" w:cs="Times New Roman"/>
          <w:sz w:val="24"/>
          <w:szCs w:val="24"/>
        </w:rPr>
      </w:pPr>
      <w:r w:rsidRPr="0022493D">
        <w:rPr>
          <w:rFonts w:ascii="Times New Roman" w:eastAsia="Calibri" w:hAnsi="Times New Roman" w:cs="Times New Roman"/>
          <w:b/>
          <w:sz w:val="24"/>
          <w:szCs w:val="24"/>
        </w:rPr>
        <w:t>Новизной данной программы</w:t>
      </w:r>
      <w:r w:rsidRPr="0022493D">
        <w:rPr>
          <w:rFonts w:ascii="Times New Roman" w:eastAsia="Calibri" w:hAnsi="Times New Roman" w:cs="Times New Roman"/>
          <w:sz w:val="24"/>
          <w:szCs w:val="24"/>
        </w:rPr>
        <w:t xml:space="preserve"> является направленность курса на формирование финансовой грамотности учащихся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w:t>
      </w:r>
    </w:p>
    <w:p w:rsidR="0022493D" w:rsidRPr="006F40E9" w:rsidRDefault="0022493D" w:rsidP="0022493D">
      <w:pPr>
        <w:pStyle w:val="a8"/>
        <w:ind w:left="11" w:firstLine="709"/>
        <w:jc w:val="both"/>
        <w:rPr>
          <w:rFonts w:ascii="Times New Roman" w:hAnsi="Times New Roman" w:cs="Times New Roman"/>
          <w:sz w:val="24"/>
          <w:szCs w:val="24"/>
        </w:rPr>
      </w:pPr>
    </w:p>
    <w:p w:rsidR="0022493D" w:rsidRPr="006F40E9" w:rsidRDefault="0022493D" w:rsidP="0022493D">
      <w:pPr>
        <w:pStyle w:val="a8"/>
        <w:ind w:left="11" w:firstLine="709"/>
        <w:rPr>
          <w:rFonts w:ascii="Times New Roman" w:hAnsi="Times New Roman" w:cs="Times New Roman"/>
          <w:color w:val="000000" w:themeColor="text1"/>
          <w:sz w:val="24"/>
          <w:szCs w:val="24"/>
        </w:rPr>
      </w:pPr>
      <w:r w:rsidRPr="006F40E9">
        <w:rPr>
          <w:rFonts w:ascii="Times New Roman" w:hAnsi="Times New Roman" w:cs="Times New Roman"/>
          <w:b/>
          <w:bCs/>
          <w:color w:val="000000" w:themeColor="text1"/>
          <w:sz w:val="24"/>
          <w:szCs w:val="24"/>
        </w:rPr>
        <w:t>1.1.3 Отличительные особенности программы</w:t>
      </w:r>
    </w:p>
    <w:p w:rsidR="0022493D" w:rsidRDefault="0022493D" w:rsidP="0022493D">
      <w:pPr>
        <w:spacing w:after="0"/>
        <w:ind w:firstLine="709"/>
        <w:jc w:val="both"/>
        <w:rPr>
          <w:rFonts w:ascii="Times New Roman" w:hAnsi="Times New Roman" w:cs="Times New Roman"/>
          <w:sz w:val="24"/>
          <w:szCs w:val="24"/>
        </w:rPr>
      </w:pPr>
      <w:r w:rsidRPr="0022493D">
        <w:rPr>
          <w:rFonts w:ascii="Times New Roman" w:hAnsi="Times New Roman" w:cs="Times New Roman"/>
          <w:sz w:val="24"/>
          <w:szCs w:val="24"/>
        </w:rPr>
        <w:t>Отличительной особенностью программы данного курса является то, что он базируется на системно-</w:t>
      </w:r>
      <w:proofErr w:type="spellStart"/>
      <w:r w:rsidRPr="0022493D">
        <w:rPr>
          <w:rFonts w:ascii="Times New Roman" w:hAnsi="Times New Roman" w:cs="Times New Roman"/>
          <w:sz w:val="24"/>
          <w:szCs w:val="24"/>
        </w:rPr>
        <w:t>деятельностном</w:t>
      </w:r>
      <w:proofErr w:type="spellEnd"/>
      <w:r w:rsidRPr="0022493D">
        <w:rPr>
          <w:rFonts w:ascii="Times New Roman" w:hAnsi="Times New Roman" w:cs="Times New Roman"/>
          <w:sz w:val="24"/>
          <w:szCs w:val="24"/>
        </w:rPr>
        <w:t xml:space="preserve"> подходе к обучению, который обеспечивает активную учебно-познавательную позицию учащихся. У них формируются не только базовые знания в финансовой сфере, но также необходимые умения, компетенции, личные характеристики и установки</w:t>
      </w:r>
    </w:p>
    <w:p w:rsidR="0022493D" w:rsidRPr="006F40E9" w:rsidRDefault="0022493D" w:rsidP="0022493D">
      <w:pPr>
        <w:spacing w:after="0"/>
        <w:ind w:firstLine="709"/>
        <w:jc w:val="both"/>
        <w:outlineLvl w:val="0"/>
        <w:rPr>
          <w:rFonts w:ascii="Times New Roman" w:hAnsi="Times New Roman" w:cs="Times New Roman"/>
          <w:b/>
          <w:i/>
          <w:color w:val="000000" w:themeColor="text1"/>
          <w:sz w:val="24"/>
          <w:szCs w:val="24"/>
        </w:rPr>
      </w:pPr>
      <w:r w:rsidRPr="006F40E9">
        <w:rPr>
          <w:rFonts w:ascii="Times New Roman" w:hAnsi="Times New Roman" w:cs="Times New Roman"/>
          <w:b/>
          <w:color w:val="000000" w:themeColor="text1"/>
          <w:sz w:val="24"/>
          <w:szCs w:val="24"/>
        </w:rPr>
        <w:t>1.1.4 Адресат программы</w:t>
      </w:r>
    </w:p>
    <w:p w:rsidR="0022493D" w:rsidRPr="006F40E9" w:rsidRDefault="0022493D" w:rsidP="0022493D">
      <w:pPr>
        <w:spacing w:after="0"/>
        <w:ind w:firstLine="709"/>
        <w:jc w:val="both"/>
        <w:rPr>
          <w:rFonts w:ascii="Times New Roman" w:hAnsi="Times New Roman" w:cs="Times New Roman"/>
          <w:sz w:val="24"/>
          <w:szCs w:val="24"/>
        </w:rPr>
      </w:pPr>
      <w:r w:rsidRPr="006F40E9">
        <w:rPr>
          <w:rFonts w:ascii="Times New Roman" w:hAnsi="Times New Roman" w:cs="Times New Roman"/>
          <w:sz w:val="24"/>
          <w:szCs w:val="24"/>
        </w:rPr>
        <w:t xml:space="preserve">Дополнительная общеобразовательная общеразвивающая программа </w:t>
      </w:r>
      <w:r>
        <w:rPr>
          <w:rFonts w:ascii="Times New Roman" w:hAnsi="Times New Roman" w:cs="Times New Roman"/>
          <w:sz w:val="24"/>
          <w:szCs w:val="24"/>
        </w:rPr>
        <w:t>«Финансовая грамотность</w:t>
      </w:r>
      <w:r w:rsidRPr="006F40E9">
        <w:rPr>
          <w:rFonts w:ascii="Times New Roman" w:hAnsi="Times New Roman" w:cs="Times New Roman"/>
          <w:sz w:val="24"/>
          <w:szCs w:val="24"/>
        </w:rPr>
        <w:t xml:space="preserve">» </w:t>
      </w:r>
      <w:r>
        <w:rPr>
          <w:rFonts w:ascii="Times New Roman" w:hAnsi="Times New Roman" w:cs="Times New Roman"/>
          <w:sz w:val="24"/>
          <w:szCs w:val="24"/>
        </w:rPr>
        <w:t xml:space="preserve">адресована </w:t>
      </w:r>
      <w:proofErr w:type="gramStart"/>
      <w:r>
        <w:rPr>
          <w:rFonts w:ascii="Times New Roman" w:hAnsi="Times New Roman" w:cs="Times New Roman"/>
          <w:sz w:val="24"/>
          <w:szCs w:val="24"/>
        </w:rPr>
        <w:t>обучающимся  11</w:t>
      </w:r>
      <w:proofErr w:type="gramEnd"/>
      <w:r>
        <w:rPr>
          <w:rFonts w:ascii="Times New Roman" w:hAnsi="Times New Roman" w:cs="Times New Roman"/>
          <w:sz w:val="24"/>
          <w:szCs w:val="24"/>
        </w:rPr>
        <w:t>-16</w:t>
      </w:r>
      <w:r w:rsidRPr="006F40E9">
        <w:rPr>
          <w:rFonts w:ascii="Times New Roman" w:hAnsi="Times New Roman" w:cs="Times New Roman"/>
          <w:sz w:val="24"/>
          <w:szCs w:val="24"/>
        </w:rPr>
        <w:t xml:space="preserve">  лет. Условия набора детей в коллектив - принимаются  все желающие</w:t>
      </w:r>
      <w:r>
        <w:rPr>
          <w:rFonts w:ascii="Times New Roman" w:hAnsi="Times New Roman" w:cs="Times New Roman"/>
          <w:sz w:val="24"/>
          <w:szCs w:val="24"/>
        </w:rPr>
        <w:t>.</w:t>
      </w:r>
    </w:p>
    <w:p w:rsidR="0022493D" w:rsidRPr="006F40E9" w:rsidRDefault="0022493D" w:rsidP="0022493D">
      <w:pPr>
        <w:spacing w:after="0"/>
        <w:ind w:firstLine="709"/>
        <w:jc w:val="both"/>
        <w:rPr>
          <w:rFonts w:ascii="Times New Roman" w:hAnsi="Times New Roman" w:cs="Times New Roman"/>
          <w:b/>
          <w:color w:val="000000" w:themeColor="text1"/>
          <w:sz w:val="24"/>
          <w:szCs w:val="24"/>
        </w:rPr>
      </w:pPr>
      <w:r w:rsidRPr="006F40E9">
        <w:rPr>
          <w:rFonts w:ascii="Times New Roman" w:hAnsi="Times New Roman" w:cs="Times New Roman"/>
          <w:b/>
          <w:color w:val="000000" w:themeColor="text1"/>
          <w:sz w:val="24"/>
          <w:szCs w:val="24"/>
        </w:rPr>
        <w:t>1.1.5 Объем и срок освоения программы</w:t>
      </w:r>
    </w:p>
    <w:p w:rsidR="0022493D" w:rsidRPr="006F40E9" w:rsidRDefault="0022493D" w:rsidP="0022493D">
      <w:pPr>
        <w:shd w:val="clear" w:color="auto" w:fill="FFFFFF"/>
        <w:spacing w:after="0"/>
        <w:ind w:firstLine="540"/>
        <w:jc w:val="both"/>
        <w:rPr>
          <w:rFonts w:ascii="Times New Roman" w:hAnsi="Times New Roman" w:cs="Times New Roman"/>
          <w:i/>
          <w:sz w:val="24"/>
          <w:szCs w:val="24"/>
        </w:rPr>
      </w:pPr>
      <w:r w:rsidRPr="006F40E9">
        <w:rPr>
          <w:rFonts w:ascii="Times New Roman" w:hAnsi="Times New Roman" w:cs="Times New Roman"/>
          <w:sz w:val="24"/>
          <w:szCs w:val="24"/>
        </w:rPr>
        <w:t xml:space="preserve">Программа рассчитана на </w:t>
      </w:r>
      <w:r>
        <w:rPr>
          <w:rFonts w:ascii="Times New Roman" w:hAnsi="Times New Roman" w:cs="Times New Roman"/>
          <w:sz w:val="24"/>
          <w:szCs w:val="24"/>
        </w:rPr>
        <w:t>5лет</w:t>
      </w:r>
      <w:r w:rsidRPr="006F40E9">
        <w:rPr>
          <w:rFonts w:ascii="Times New Roman" w:hAnsi="Times New Roman" w:cs="Times New Roman"/>
          <w:sz w:val="24"/>
          <w:szCs w:val="24"/>
        </w:rPr>
        <w:t xml:space="preserve"> обучения и реализуется в объеме </w:t>
      </w:r>
      <w:r>
        <w:rPr>
          <w:rFonts w:ascii="Times New Roman" w:eastAsia="Times New Roman" w:hAnsi="Times New Roman" w:cs="Times New Roman"/>
          <w:sz w:val="24"/>
          <w:szCs w:val="24"/>
        </w:rPr>
        <w:t>34</w:t>
      </w:r>
      <w:r w:rsidR="00B57F96">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часа</w:t>
      </w:r>
      <w:r w:rsidRPr="006F40E9">
        <w:rPr>
          <w:rFonts w:ascii="Times New Roman" w:eastAsia="Times New Roman" w:hAnsi="Times New Roman" w:cs="Times New Roman"/>
          <w:color w:val="000000"/>
          <w:sz w:val="24"/>
          <w:szCs w:val="24"/>
        </w:rPr>
        <w:t xml:space="preserve">  в</w:t>
      </w:r>
      <w:proofErr w:type="gramEnd"/>
      <w:r w:rsidRPr="006F40E9">
        <w:rPr>
          <w:rFonts w:ascii="Times New Roman" w:eastAsia="Times New Roman" w:hAnsi="Times New Roman" w:cs="Times New Roman"/>
          <w:color w:val="000000"/>
          <w:sz w:val="24"/>
          <w:szCs w:val="24"/>
        </w:rPr>
        <w:t xml:space="preserve"> год (недельная нагрузка </w:t>
      </w:r>
      <w:r>
        <w:rPr>
          <w:rFonts w:ascii="Times New Roman" w:eastAsia="Times New Roman" w:hAnsi="Times New Roman" w:cs="Times New Roman"/>
          <w:color w:val="000000"/>
          <w:sz w:val="24"/>
          <w:szCs w:val="24"/>
        </w:rPr>
        <w:t>1</w:t>
      </w:r>
      <w:r w:rsidRPr="006F40E9">
        <w:rPr>
          <w:rFonts w:ascii="Times New Roman" w:eastAsia="Times New Roman" w:hAnsi="Times New Roman" w:cs="Times New Roman"/>
          <w:color w:val="000000"/>
          <w:sz w:val="24"/>
          <w:szCs w:val="24"/>
        </w:rPr>
        <w:t xml:space="preserve"> час в неделю).</w:t>
      </w:r>
    </w:p>
    <w:p w:rsidR="0022493D" w:rsidRDefault="0022493D" w:rsidP="0022493D">
      <w:pPr>
        <w:spacing w:after="0"/>
        <w:ind w:firstLine="709"/>
        <w:jc w:val="both"/>
        <w:rPr>
          <w:rFonts w:ascii="Times New Roman" w:hAnsi="Times New Roman" w:cs="Times New Roman"/>
          <w:b/>
          <w:color w:val="000000" w:themeColor="text1"/>
          <w:sz w:val="24"/>
          <w:szCs w:val="24"/>
        </w:rPr>
      </w:pPr>
      <w:r w:rsidRPr="006F40E9">
        <w:rPr>
          <w:rFonts w:ascii="Times New Roman" w:hAnsi="Times New Roman" w:cs="Times New Roman"/>
          <w:b/>
          <w:color w:val="000000" w:themeColor="text1"/>
          <w:sz w:val="24"/>
          <w:szCs w:val="24"/>
        </w:rPr>
        <w:t>1.1.6 Формы обучения и виды занятий по программе</w:t>
      </w:r>
    </w:p>
    <w:p w:rsidR="006B5249" w:rsidRPr="006B5249" w:rsidRDefault="006B5249" w:rsidP="006B5249">
      <w:pPr>
        <w:spacing w:after="0"/>
        <w:ind w:firstLine="708"/>
        <w:contextualSpacing/>
        <w:jc w:val="both"/>
        <w:rPr>
          <w:rFonts w:ascii="Times New Roman" w:eastAsia="Calibri" w:hAnsi="Times New Roman" w:cs="Times New Roman"/>
          <w:i/>
          <w:sz w:val="24"/>
          <w:szCs w:val="24"/>
        </w:rPr>
      </w:pPr>
      <w:r w:rsidRPr="006B5249">
        <w:rPr>
          <w:rFonts w:ascii="Times New Roman" w:eastAsia="Calibri" w:hAnsi="Times New Roman" w:cs="Times New Roman"/>
          <w:i/>
          <w:sz w:val="24"/>
          <w:szCs w:val="24"/>
        </w:rPr>
        <w:t xml:space="preserve">Для реализации поставленных целей предлагаются следующие формы организации учебного процесса: </w:t>
      </w:r>
    </w:p>
    <w:p w:rsidR="006B5249" w:rsidRPr="006B5249" w:rsidRDefault="006B5249" w:rsidP="006B5249">
      <w:pPr>
        <w:spacing w:after="0"/>
        <w:ind w:firstLine="708"/>
        <w:contextualSpacing/>
        <w:jc w:val="both"/>
        <w:rPr>
          <w:rFonts w:ascii="Times New Roman" w:eastAsia="Calibri" w:hAnsi="Times New Roman" w:cs="Times New Roman"/>
          <w:sz w:val="24"/>
          <w:szCs w:val="24"/>
        </w:rPr>
      </w:pPr>
      <w:r w:rsidRPr="006B5249">
        <w:rPr>
          <w:rFonts w:ascii="Times New Roman" w:eastAsia="Calibri" w:hAnsi="Times New Roman" w:cs="Times New Roman"/>
          <w:sz w:val="24"/>
          <w:szCs w:val="24"/>
        </w:rPr>
        <w:t xml:space="preserve">Дискуссия, проектно-исследовательская деятельность учащихся, деловая игра, практическая работа, юридическая консультация, правовая консультация, познавательная беседа, интерактивная беседа, мини-проект, мини-исследование, круглый стол, ток-шоу, творческая работа, викторина, ролевая игра, сюжетно-ролевая игра, выступления учащихся с показом презентаций, игра-путешествие, правовая игра, </w:t>
      </w:r>
      <w:r w:rsidRPr="006B5249">
        <w:rPr>
          <w:rFonts w:ascii="Times New Roman" w:eastAsia="Calibri" w:hAnsi="Times New Roman" w:cs="Times New Roman"/>
          <w:sz w:val="24"/>
          <w:szCs w:val="24"/>
        </w:rPr>
        <w:lastRenderedPageBreak/>
        <w:t>дидактическая игра, решение практических и проблемных ситуаций, решение практических и экономических задач, игра с элементами тренинга, работа с документами, аналитическая работа, конференция, конкурсы.</w:t>
      </w:r>
    </w:p>
    <w:p w:rsidR="006B5249" w:rsidRPr="006B5249" w:rsidRDefault="006B5249" w:rsidP="006B5249">
      <w:pPr>
        <w:spacing w:after="0"/>
        <w:ind w:firstLine="708"/>
        <w:contextualSpacing/>
        <w:jc w:val="both"/>
        <w:rPr>
          <w:rFonts w:ascii="Times New Roman" w:eastAsia="Calibri" w:hAnsi="Times New Roman" w:cs="Times New Roman"/>
          <w:b/>
          <w:sz w:val="24"/>
          <w:szCs w:val="24"/>
        </w:rPr>
      </w:pPr>
      <w:r w:rsidRPr="006B5249">
        <w:rPr>
          <w:rFonts w:ascii="Times New Roman" w:eastAsia="Calibri" w:hAnsi="Times New Roman" w:cs="Times New Roman"/>
          <w:b/>
          <w:sz w:val="24"/>
          <w:szCs w:val="24"/>
        </w:rPr>
        <w:t xml:space="preserve">Методы обучения. </w:t>
      </w:r>
    </w:p>
    <w:p w:rsidR="006B5249" w:rsidRPr="006B5249" w:rsidRDefault="006B5249" w:rsidP="006B5249">
      <w:pPr>
        <w:spacing w:after="0"/>
        <w:ind w:firstLine="708"/>
        <w:contextualSpacing/>
        <w:jc w:val="both"/>
        <w:rPr>
          <w:rFonts w:ascii="Times New Roman" w:eastAsia="Calibri" w:hAnsi="Times New Roman" w:cs="Times New Roman"/>
          <w:sz w:val="24"/>
          <w:szCs w:val="24"/>
        </w:rPr>
      </w:pPr>
      <w:r w:rsidRPr="006B5249">
        <w:rPr>
          <w:rFonts w:ascii="Times New Roman" w:eastAsia="Calibri" w:hAnsi="Times New Roman" w:cs="Times New Roman"/>
          <w:sz w:val="24"/>
          <w:szCs w:val="24"/>
        </w:rPr>
        <w:t xml:space="preserve">На уровне основного общего образования создаются условия для освоения учащимися образовательных программ, делается акцент на умение самостоятельно и мотивированно организовывать свою познавательную деятельность (от постановки цели до получения и оценки результата) на развитие учебно-исследовательской деятельности учащихся. </w:t>
      </w:r>
    </w:p>
    <w:p w:rsidR="006B5249" w:rsidRPr="006B5249" w:rsidRDefault="006B5249" w:rsidP="006B5249">
      <w:pPr>
        <w:spacing w:after="0"/>
        <w:ind w:firstLine="708"/>
        <w:jc w:val="both"/>
        <w:rPr>
          <w:rFonts w:ascii="Times New Roman" w:eastAsia="Calibri" w:hAnsi="Times New Roman" w:cs="Times New Roman"/>
          <w:i/>
          <w:sz w:val="24"/>
          <w:szCs w:val="24"/>
        </w:rPr>
      </w:pPr>
      <w:r w:rsidRPr="006B5249">
        <w:rPr>
          <w:rFonts w:ascii="Times New Roman" w:eastAsia="Calibri" w:hAnsi="Times New Roman" w:cs="Times New Roman"/>
          <w:i/>
          <w:sz w:val="24"/>
          <w:szCs w:val="24"/>
        </w:rPr>
        <w:t xml:space="preserve">В процессе обучения используются: </w:t>
      </w:r>
    </w:p>
    <w:p w:rsidR="006B5249" w:rsidRPr="006B5249" w:rsidRDefault="006B5249" w:rsidP="006B5249">
      <w:pPr>
        <w:spacing w:after="0"/>
        <w:contextualSpacing/>
        <w:jc w:val="both"/>
        <w:rPr>
          <w:rFonts w:ascii="Times New Roman" w:eastAsia="Calibri" w:hAnsi="Times New Roman" w:cs="Times New Roman"/>
          <w:sz w:val="24"/>
          <w:szCs w:val="24"/>
        </w:rPr>
      </w:pPr>
      <w:r w:rsidRPr="006B5249">
        <w:rPr>
          <w:rFonts w:ascii="Times New Roman" w:eastAsia="Calibri" w:hAnsi="Times New Roman" w:cs="Times New Roman"/>
          <w:sz w:val="24"/>
          <w:szCs w:val="24"/>
        </w:rPr>
        <w:t xml:space="preserve">1. Приемы актуализации субъективного опыта учащихся; </w:t>
      </w:r>
    </w:p>
    <w:p w:rsidR="006B5249" w:rsidRPr="006B5249" w:rsidRDefault="006B5249" w:rsidP="006B5249">
      <w:pPr>
        <w:spacing w:after="0"/>
        <w:contextualSpacing/>
        <w:jc w:val="both"/>
        <w:rPr>
          <w:rFonts w:ascii="Times New Roman" w:eastAsia="Calibri" w:hAnsi="Times New Roman" w:cs="Times New Roman"/>
          <w:sz w:val="24"/>
          <w:szCs w:val="24"/>
        </w:rPr>
      </w:pPr>
      <w:r w:rsidRPr="006B5249">
        <w:rPr>
          <w:rFonts w:ascii="Times New Roman" w:eastAsia="Calibri" w:hAnsi="Times New Roman" w:cs="Times New Roman"/>
          <w:sz w:val="24"/>
          <w:szCs w:val="24"/>
        </w:rPr>
        <w:t xml:space="preserve">2. Методы диалога и </w:t>
      </w:r>
      <w:proofErr w:type="spellStart"/>
      <w:r w:rsidRPr="006B5249">
        <w:rPr>
          <w:rFonts w:ascii="Times New Roman" w:eastAsia="Calibri" w:hAnsi="Times New Roman" w:cs="Times New Roman"/>
          <w:sz w:val="24"/>
          <w:szCs w:val="24"/>
        </w:rPr>
        <w:t>полилога</w:t>
      </w:r>
      <w:proofErr w:type="spellEnd"/>
      <w:r w:rsidRPr="006B5249">
        <w:rPr>
          <w:rFonts w:ascii="Times New Roman" w:eastAsia="Calibri" w:hAnsi="Times New Roman" w:cs="Times New Roman"/>
          <w:sz w:val="24"/>
          <w:szCs w:val="24"/>
        </w:rPr>
        <w:t xml:space="preserve">; </w:t>
      </w:r>
    </w:p>
    <w:p w:rsidR="006B5249" w:rsidRPr="006B5249" w:rsidRDefault="006B5249" w:rsidP="006B5249">
      <w:pPr>
        <w:spacing w:after="0"/>
        <w:contextualSpacing/>
        <w:jc w:val="both"/>
        <w:rPr>
          <w:rFonts w:ascii="Times New Roman" w:eastAsia="Calibri" w:hAnsi="Times New Roman" w:cs="Times New Roman"/>
          <w:sz w:val="24"/>
          <w:szCs w:val="24"/>
        </w:rPr>
      </w:pPr>
      <w:r w:rsidRPr="006B5249">
        <w:rPr>
          <w:rFonts w:ascii="Times New Roman" w:eastAsia="Calibri" w:hAnsi="Times New Roman" w:cs="Times New Roman"/>
          <w:sz w:val="24"/>
          <w:szCs w:val="24"/>
        </w:rPr>
        <w:t xml:space="preserve">3. Приемы создания коллективного и индивидуального выбора; </w:t>
      </w:r>
    </w:p>
    <w:p w:rsidR="006B5249" w:rsidRPr="006B5249" w:rsidRDefault="006B5249" w:rsidP="006B5249">
      <w:pPr>
        <w:spacing w:after="0"/>
        <w:contextualSpacing/>
        <w:jc w:val="both"/>
        <w:rPr>
          <w:rFonts w:ascii="Times New Roman" w:eastAsia="Calibri" w:hAnsi="Times New Roman" w:cs="Times New Roman"/>
          <w:sz w:val="24"/>
          <w:szCs w:val="24"/>
        </w:rPr>
      </w:pPr>
      <w:r w:rsidRPr="006B5249">
        <w:rPr>
          <w:rFonts w:ascii="Times New Roman" w:eastAsia="Calibri" w:hAnsi="Times New Roman" w:cs="Times New Roman"/>
          <w:sz w:val="24"/>
          <w:szCs w:val="24"/>
        </w:rPr>
        <w:t xml:space="preserve">4. Игровые методы; </w:t>
      </w:r>
    </w:p>
    <w:p w:rsidR="006B5249" w:rsidRPr="006B5249" w:rsidRDefault="006B5249" w:rsidP="006B5249">
      <w:pPr>
        <w:spacing w:after="0"/>
        <w:contextualSpacing/>
        <w:jc w:val="both"/>
        <w:rPr>
          <w:rFonts w:ascii="Times New Roman" w:eastAsia="Calibri" w:hAnsi="Times New Roman" w:cs="Times New Roman"/>
          <w:sz w:val="24"/>
          <w:szCs w:val="24"/>
        </w:rPr>
      </w:pPr>
      <w:r w:rsidRPr="006B5249">
        <w:rPr>
          <w:rFonts w:ascii="Times New Roman" w:eastAsia="Calibri" w:hAnsi="Times New Roman" w:cs="Times New Roman"/>
          <w:sz w:val="24"/>
          <w:szCs w:val="24"/>
        </w:rPr>
        <w:t xml:space="preserve">5. Методы диагностики и самодиагностики; </w:t>
      </w:r>
    </w:p>
    <w:p w:rsidR="006B5249" w:rsidRPr="006B5249" w:rsidRDefault="006B5249" w:rsidP="006B5249">
      <w:pPr>
        <w:spacing w:after="0"/>
        <w:contextualSpacing/>
        <w:jc w:val="both"/>
        <w:rPr>
          <w:rFonts w:ascii="Times New Roman" w:eastAsia="Calibri" w:hAnsi="Times New Roman" w:cs="Times New Roman"/>
          <w:sz w:val="24"/>
          <w:szCs w:val="24"/>
        </w:rPr>
      </w:pPr>
      <w:r w:rsidRPr="006B5249">
        <w:rPr>
          <w:rFonts w:ascii="Times New Roman" w:eastAsia="Calibri" w:hAnsi="Times New Roman" w:cs="Times New Roman"/>
          <w:sz w:val="24"/>
          <w:szCs w:val="24"/>
        </w:rPr>
        <w:t xml:space="preserve">6. Технологии критического мышления; </w:t>
      </w:r>
    </w:p>
    <w:p w:rsidR="006B5249" w:rsidRPr="006B5249" w:rsidRDefault="006B5249" w:rsidP="006B5249">
      <w:pPr>
        <w:spacing w:after="0"/>
        <w:contextualSpacing/>
        <w:jc w:val="both"/>
        <w:rPr>
          <w:rFonts w:ascii="Times New Roman" w:eastAsia="Calibri" w:hAnsi="Times New Roman" w:cs="Times New Roman"/>
          <w:sz w:val="24"/>
          <w:szCs w:val="24"/>
        </w:rPr>
      </w:pPr>
      <w:r w:rsidRPr="006B5249">
        <w:rPr>
          <w:rFonts w:ascii="Times New Roman" w:eastAsia="Calibri" w:hAnsi="Times New Roman" w:cs="Times New Roman"/>
          <w:sz w:val="24"/>
          <w:szCs w:val="24"/>
        </w:rPr>
        <w:t xml:space="preserve">7. Информационно-коммуникационные технологии; </w:t>
      </w:r>
    </w:p>
    <w:p w:rsidR="006B5249" w:rsidRPr="006B5249" w:rsidRDefault="006B5249" w:rsidP="006B5249">
      <w:pPr>
        <w:spacing w:after="0"/>
        <w:contextualSpacing/>
        <w:jc w:val="both"/>
        <w:rPr>
          <w:rFonts w:ascii="Times New Roman" w:eastAsia="Calibri" w:hAnsi="Times New Roman" w:cs="Times New Roman"/>
          <w:sz w:val="24"/>
          <w:szCs w:val="24"/>
        </w:rPr>
      </w:pPr>
      <w:r w:rsidRPr="006B5249">
        <w:rPr>
          <w:rFonts w:ascii="Times New Roman" w:eastAsia="Calibri" w:hAnsi="Times New Roman" w:cs="Times New Roman"/>
          <w:sz w:val="24"/>
          <w:szCs w:val="24"/>
        </w:rPr>
        <w:t xml:space="preserve">8. Технологии коллективного метода обучения. </w:t>
      </w:r>
    </w:p>
    <w:p w:rsidR="006B5249" w:rsidRPr="006B5249" w:rsidRDefault="006B5249" w:rsidP="006B5249">
      <w:pPr>
        <w:spacing w:after="0"/>
        <w:ind w:firstLine="708"/>
        <w:contextualSpacing/>
        <w:jc w:val="both"/>
        <w:rPr>
          <w:rFonts w:ascii="Times New Roman" w:eastAsia="Calibri" w:hAnsi="Times New Roman" w:cs="Times New Roman"/>
          <w:b/>
          <w:sz w:val="24"/>
          <w:szCs w:val="24"/>
        </w:rPr>
      </w:pPr>
      <w:r w:rsidRPr="006B5249">
        <w:rPr>
          <w:rFonts w:ascii="Times New Roman" w:eastAsia="Calibri" w:hAnsi="Times New Roman" w:cs="Times New Roman"/>
          <w:sz w:val="24"/>
          <w:szCs w:val="24"/>
        </w:rPr>
        <w:t xml:space="preserve">Освоение нового содержания осуществляется с опорой на </w:t>
      </w:r>
      <w:proofErr w:type="spellStart"/>
      <w:r w:rsidRPr="006B5249">
        <w:rPr>
          <w:rFonts w:ascii="Times New Roman" w:eastAsia="Calibri" w:hAnsi="Times New Roman" w:cs="Times New Roman"/>
          <w:sz w:val="24"/>
          <w:szCs w:val="24"/>
        </w:rPr>
        <w:t>межпредметные</w:t>
      </w:r>
      <w:proofErr w:type="spellEnd"/>
      <w:r w:rsidRPr="006B5249">
        <w:rPr>
          <w:rFonts w:ascii="Times New Roman" w:eastAsia="Calibri" w:hAnsi="Times New Roman" w:cs="Times New Roman"/>
          <w:sz w:val="24"/>
          <w:szCs w:val="24"/>
        </w:rPr>
        <w:t xml:space="preserve"> связи с курсами экономики, истории, обществознания, географии, литературы, искусства.</w:t>
      </w:r>
    </w:p>
    <w:p w:rsidR="006B5249" w:rsidRPr="006B5249" w:rsidRDefault="006B5249" w:rsidP="006B5249">
      <w:pPr>
        <w:spacing w:after="0"/>
        <w:contextualSpacing/>
        <w:jc w:val="both"/>
        <w:rPr>
          <w:rFonts w:ascii="Times New Roman" w:eastAsia="Calibri" w:hAnsi="Times New Roman" w:cs="Times New Roman"/>
          <w:b/>
          <w:sz w:val="24"/>
          <w:szCs w:val="24"/>
        </w:rPr>
      </w:pPr>
    </w:p>
    <w:p w:rsidR="006B5249" w:rsidRPr="006F40E9" w:rsidRDefault="006B5249" w:rsidP="006B5249">
      <w:pPr>
        <w:spacing w:after="0"/>
        <w:ind w:firstLine="709"/>
        <w:jc w:val="both"/>
        <w:rPr>
          <w:rFonts w:ascii="Times New Roman" w:hAnsi="Times New Roman" w:cs="Times New Roman"/>
          <w:b/>
          <w:bCs/>
          <w:color w:val="000000" w:themeColor="text1"/>
          <w:sz w:val="24"/>
          <w:szCs w:val="24"/>
        </w:rPr>
      </w:pPr>
      <w:r w:rsidRPr="006F40E9">
        <w:rPr>
          <w:rFonts w:ascii="Times New Roman" w:hAnsi="Times New Roman" w:cs="Times New Roman"/>
          <w:b/>
          <w:bCs/>
          <w:color w:val="000000" w:themeColor="text1"/>
          <w:sz w:val="24"/>
          <w:szCs w:val="24"/>
        </w:rPr>
        <w:t>1.1.7 Особенности организации образовательного процесса</w:t>
      </w:r>
    </w:p>
    <w:p w:rsidR="006B5249" w:rsidRPr="006F40E9" w:rsidRDefault="006B5249" w:rsidP="006B5249">
      <w:pPr>
        <w:spacing w:after="0"/>
        <w:ind w:firstLine="709"/>
        <w:jc w:val="both"/>
        <w:rPr>
          <w:rFonts w:ascii="Times New Roman" w:hAnsi="Times New Roman" w:cs="Times New Roman"/>
          <w:bCs/>
          <w:sz w:val="24"/>
          <w:szCs w:val="24"/>
        </w:rPr>
      </w:pPr>
      <w:r w:rsidRPr="006F40E9">
        <w:rPr>
          <w:rFonts w:ascii="Times New Roman" w:hAnsi="Times New Roman" w:cs="Times New Roman"/>
          <w:bCs/>
          <w:sz w:val="24"/>
          <w:szCs w:val="24"/>
        </w:rPr>
        <w:t>Занятия проводятся в группах постоянного состава.</w:t>
      </w:r>
    </w:p>
    <w:p w:rsidR="006B5249" w:rsidRPr="006F40E9" w:rsidRDefault="006B5249" w:rsidP="006B5249">
      <w:pPr>
        <w:spacing w:after="0"/>
        <w:ind w:firstLine="709"/>
        <w:jc w:val="both"/>
        <w:rPr>
          <w:rFonts w:ascii="Times New Roman" w:hAnsi="Times New Roman" w:cs="Times New Roman"/>
          <w:bCs/>
          <w:sz w:val="24"/>
          <w:szCs w:val="24"/>
        </w:rPr>
      </w:pPr>
      <w:r w:rsidRPr="006F40E9">
        <w:rPr>
          <w:rFonts w:ascii="Times New Roman" w:hAnsi="Times New Roman" w:cs="Times New Roman"/>
          <w:bCs/>
          <w:sz w:val="24"/>
          <w:szCs w:val="24"/>
        </w:rPr>
        <w:t>Группы комплектуются с учетом возрастных и индивидуальных особенностей, это позволяет определить методику проведения занятий, подход к распределению заданий, правильно запланировать время для теоретических и практических работ.</w:t>
      </w:r>
    </w:p>
    <w:p w:rsidR="006B5249" w:rsidRDefault="006B5249" w:rsidP="006B5249">
      <w:pPr>
        <w:spacing w:after="0"/>
        <w:contextualSpacing/>
        <w:jc w:val="both"/>
        <w:rPr>
          <w:rFonts w:ascii="Times New Roman" w:eastAsia="Times New Roman" w:hAnsi="Times New Roman" w:cs="Times New Roman"/>
          <w:sz w:val="24"/>
          <w:szCs w:val="24"/>
        </w:rPr>
      </w:pPr>
      <w:r w:rsidRPr="006F40E9">
        <w:rPr>
          <w:rFonts w:ascii="Times New Roman" w:eastAsia="Times New Roman" w:hAnsi="Times New Roman" w:cs="Times New Roman"/>
          <w:sz w:val="24"/>
          <w:szCs w:val="24"/>
        </w:rPr>
        <w:t xml:space="preserve">      Дополнительная общеобразовательная </w:t>
      </w:r>
      <w:r w:rsidRPr="006F40E9">
        <w:rPr>
          <w:rFonts w:ascii="Times New Roman" w:hAnsi="Times New Roman" w:cs="Times New Roman"/>
          <w:sz w:val="24"/>
          <w:szCs w:val="24"/>
        </w:rPr>
        <w:t>общеразвивающая</w:t>
      </w:r>
      <w:r w:rsidRPr="006F40E9">
        <w:rPr>
          <w:rFonts w:ascii="Times New Roman" w:eastAsia="Times New Roman" w:hAnsi="Times New Roman" w:cs="Times New Roman"/>
          <w:sz w:val="24"/>
          <w:szCs w:val="24"/>
        </w:rPr>
        <w:t xml:space="preserve"> программа </w:t>
      </w:r>
      <w:r>
        <w:rPr>
          <w:rFonts w:ascii="Times New Roman" w:eastAsia="Times New Roman" w:hAnsi="Times New Roman" w:cs="Times New Roman"/>
          <w:sz w:val="24"/>
          <w:szCs w:val="24"/>
        </w:rPr>
        <w:t>«Финансовая грамотность»</w:t>
      </w:r>
      <w:r w:rsidRPr="006F40E9">
        <w:rPr>
          <w:rFonts w:ascii="Times New Roman" w:eastAsia="Times New Roman" w:hAnsi="Times New Roman" w:cs="Times New Roman"/>
          <w:sz w:val="24"/>
          <w:szCs w:val="24"/>
        </w:rPr>
        <w:t xml:space="preserve"> предполагает поэтапное освоение материала и адаптирована для  восприятия детьми </w:t>
      </w:r>
      <w:r>
        <w:rPr>
          <w:rFonts w:ascii="Times New Roman" w:eastAsia="Times New Roman" w:hAnsi="Times New Roman" w:cs="Times New Roman"/>
          <w:sz w:val="24"/>
          <w:szCs w:val="24"/>
        </w:rPr>
        <w:t>среднего</w:t>
      </w:r>
      <w:r w:rsidRPr="006F40E9">
        <w:rPr>
          <w:rFonts w:ascii="Times New Roman" w:eastAsia="Times New Roman" w:hAnsi="Times New Roman" w:cs="Times New Roman"/>
          <w:sz w:val="24"/>
          <w:szCs w:val="24"/>
        </w:rPr>
        <w:t xml:space="preserve"> школьного возраста</w:t>
      </w:r>
      <w:r>
        <w:rPr>
          <w:rFonts w:ascii="Times New Roman" w:eastAsia="Times New Roman" w:hAnsi="Times New Roman" w:cs="Times New Roman"/>
          <w:sz w:val="24"/>
          <w:szCs w:val="24"/>
        </w:rPr>
        <w:t>.</w:t>
      </w:r>
    </w:p>
    <w:p w:rsidR="00CC35C2" w:rsidRDefault="00CC35C2" w:rsidP="006B5249">
      <w:pPr>
        <w:spacing w:after="0"/>
        <w:contextualSpacing/>
        <w:jc w:val="both"/>
        <w:rPr>
          <w:rFonts w:ascii="Times New Roman" w:eastAsia="Times New Roman" w:hAnsi="Times New Roman" w:cs="Times New Roman"/>
          <w:sz w:val="24"/>
          <w:szCs w:val="24"/>
        </w:rPr>
      </w:pPr>
    </w:p>
    <w:p w:rsidR="006B5249" w:rsidRPr="006F40E9" w:rsidRDefault="006B5249" w:rsidP="006B5249">
      <w:pPr>
        <w:tabs>
          <w:tab w:val="left" w:pos="4326"/>
        </w:tabs>
        <w:spacing w:after="0"/>
        <w:outlineLvl w:val="0"/>
        <w:rPr>
          <w:rFonts w:ascii="Times New Roman" w:hAnsi="Times New Roman"/>
          <w:b/>
          <w:bCs/>
          <w:sz w:val="24"/>
          <w:szCs w:val="24"/>
        </w:rPr>
      </w:pPr>
      <w:r w:rsidRPr="006F40E9">
        <w:rPr>
          <w:rFonts w:ascii="Times New Roman" w:hAnsi="Times New Roman"/>
          <w:b/>
          <w:bCs/>
          <w:sz w:val="24"/>
          <w:szCs w:val="24"/>
        </w:rPr>
        <w:t>1.1.8 Режим занятий, периодичность и продолжительность занятий</w:t>
      </w:r>
      <w:r w:rsidRPr="006F40E9">
        <w:rPr>
          <w:rFonts w:ascii="Times New Roman" w:hAnsi="Times New Roman"/>
          <w:i/>
          <w:sz w:val="24"/>
          <w:szCs w:val="24"/>
        </w:rPr>
        <w:t>:</w:t>
      </w:r>
    </w:p>
    <w:p w:rsidR="006B5249" w:rsidRPr="006F40E9" w:rsidRDefault="006B5249" w:rsidP="006B5249">
      <w:pPr>
        <w:spacing w:after="0"/>
        <w:jc w:val="both"/>
        <w:rPr>
          <w:rFonts w:ascii="Times New Roman" w:hAnsi="Times New Roman"/>
          <w:iCs/>
          <w:sz w:val="24"/>
          <w:szCs w:val="24"/>
        </w:rPr>
      </w:pPr>
      <w:r w:rsidRPr="006F40E9">
        <w:rPr>
          <w:rFonts w:ascii="Times New Roman" w:hAnsi="Times New Roman"/>
          <w:iCs/>
          <w:sz w:val="24"/>
          <w:szCs w:val="24"/>
        </w:rPr>
        <w:t>Занятия учебной групп</w:t>
      </w:r>
      <w:r>
        <w:rPr>
          <w:rFonts w:ascii="Times New Roman" w:hAnsi="Times New Roman"/>
          <w:iCs/>
          <w:sz w:val="24"/>
          <w:szCs w:val="24"/>
        </w:rPr>
        <w:t>ы проводятся: - 1</w:t>
      </w:r>
      <w:r w:rsidRPr="006F40E9">
        <w:rPr>
          <w:rFonts w:ascii="Times New Roman" w:hAnsi="Times New Roman"/>
          <w:iCs/>
          <w:sz w:val="24"/>
          <w:szCs w:val="24"/>
        </w:rPr>
        <w:t xml:space="preserve"> час в неделю.</w:t>
      </w:r>
    </w:p>
    <w:p w:rsidR="006B5249" w:rsidRPr="006F40E9" w:rsidRDefault="006B5249" w:rsidP="006B5249">
      <w:pPr>
        <w:spacing w:after="0"/>
        <w:jc w:val="both"/>
        <w:rPr>
          <w:rFonts w:ascii="Times New Roman" w:hAnsi="Times New Roman"/>
          <w:iCs/>
          <w:sz w:val="24"/>
          <w:szCs w:val="24"/>
        </w:rPr>
      </w:pPr>
    </w:p>
    <w:p w:rsidR="006B5249" w:rsidRDefault="006B5249" w:rsidP="006B5249">
      <w:pPr>
        <w:spacing w:after="0"/>
        <w:contextualSpacing/>
        <w:jc w:val="both"/>
        <w:rPr>
          <w:rFonts w:ascii="Times New Roman" w:hAnsi="Times New Roman"/>
          <w:iCs/>
          <w:sz w:val="24"/>
          <w:szCs w:val="24"/>
        </w:rPr>
      </w:pPr>
      <w:r w:rsidRPr="006F40E9">
        <w:rPr>
          <w:rFonts w:ascii="Times New Roman" w:hAnsi="Times New Roman"/>
          <w:iCs/>
          <w:sz w:val="24"/>
          <w:szCs w:val="24"/>
        </w:rPr>
        <w:t xml:space="preserve">Продолжительность занятия </w:t>
      </w:r>
      <w:r>
        <w:rPr>
          <w:rFonts w:ascii="Times New Roman" w:hAnsi="Times New Roman"/>
          <w:iCs/>
          <w:sz w:val="24"/>
          <w:szCs w:val="24"/>
        </w:rPr>
        <w:t>45</w:t>
      </w:r>
      <w:r w:rsidRPr="006F40E9">
        <w:rPr>
          <w:rFonts w:ascii="Times New Roman" w:hAnsi="Times New Roman"/>
          <w:iCs/>
          <w:sz w:val="24"/>
          <w:szCs w:val="24"/>
        </w:rPr>
        <w:t xml:space="preserve">  минут и с  обязательным применением  </w:t>
      </w:r>
      <w:proofErr w:type="spellStart"/>
      <w:r w:rsidRPr="006F40E9">
        <w:rPr>
          <w:rFonts w:ascii="Times New Roman" w:hAnsi="Times New Roman"/>
          <w:iCs/>
          <w:sz w:val="24"/>
          <w:szCs w:val="24"/>
        </w:rPr>
        <w:t>физминуток</w:t>
      </w:r>
      <w:proofErr w:type="spellEnd"/>
      <w:r>
        <w:rPr>
          <w:rFonts w:ascii="Times New Roman" w:hAnsi="Times New Roman"/>
          <w:iCs/>
          <w:sz w:val="24"/>
          <w:szCs w:val="24"/>
        </w:rPr>
        <w:t>.</w:t>
      </w:r>
    </w:p>
    <w:p w:rsidR="00CC35C2" w:rsidRPr="006B5249" w:rsidRDefault="00CC35C2" w:rsidP="006B5249">
      <w:pPr>
        <w:spacing w:after="0"/>
        <w:contextualSpacing/>
        <w:jc w:val="both"/>
        <w:rPr>
          <w:rFonts w:ascii="Times New Roman" w:eastAsia="Calibri" w:hAnsi="Times New Roman" w:cs="Times New Roman"/>
          <w:b/>
          <w:sz w:val="24"/>
          <w:szCs w:val="24"/>
        </w:rPr>
      </w:pPr>
    </w:p>
    <w:p w:rsidR="00CC35C2" w:rsidRDefault="00CC35C2" w:rsidP="00CC35C2">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CC35C2">
        <w:rPr>
          <w:rFonts w:ascii="Times New Roman" w:eastAsia="Times New Roman" w:hAnsi="Times New Roman" w:cs="Times New Roman"/>
          <w:b/>
          <w:kern w:val="3"/>
          <w:sz w:val="24"/>
          <w:szCs w:val="24"/>
          <w:lang w:eastAsia="zh-CN"/>
        </w:rPr>
        <w:t>Количество обучающихся в группе:</w:t>
      </w:r>
      <w:r>
        <w:rPr>
          <w:rFonts w:ascii="Times New Roman" w:eastAsia="Times New Roman" w:hAnsi="Times New Roman" w:cs="Times New Roman"/>
          <w:kern w:val="3"/>
          <w:sz w:val="24"/>
          <w:szCs w:val="24"/>
          <w:lang w:eastAsia="zh-CN"/>
        </w:rPr>
        <w:t xml:space="preserve"> 10</w:t>
      </w:r>
      <w:r w:rsidRPr="00CC35C2">
        <w:rPr>
          <w:rFonts w:ascii="Times New Roman" w:eastAsia="Times New Roman" w:hAnsi="Times New Roman" w:cs="Times New Roman"/>
          <w:kern w:val="3"/>
          <w:sz w:val="24"/>
          <w:szCs w:val="24"/>
          <w:lang w:eastAsia="zh-CN"/>
        </w:rPr>
        <w:t xml:space="preserve"> человек</w:t>
      </w:r>
    </w:p>
    <w:p w:rsidR="00CC35C2" w:rsidRDefault="00CC35C2" w:rsidP="00CC35C2">
      <w:pPr>
        <w:suppressAutoHyphens/>
        <w:autoSpaceDN w:val="0"/>
        <w:spacing w:after="0"/>
        <w:jc w:val="both"/>
        <w:textAlignment w:val="baseline"/>
        <w:rPr>
          <w:rFonts w:ascii="Times New Roman" w:eastAsia="Times New Roman" w:hAnsi="Times New Roman" w:cs="Times New Roman"/>
          <w:kern w:val="3"/>
          <w:sz w:val="24"/>
          <w:szCs w:val="24"/>
          <w:lang w:eastAsia="zh-CN"/>
        </w:rPr>
      </w:pPr>
    </w:p>
    <w:p w:rsidR="00CC35C2" w:rsidRDefault="00CC35C2" w:rsidP="00CC35C2">
      <w:pPr>
        <w:jc w:val="both"/>
        <w:rPr>
          <w:rFonts w:ascii="Times New Roman" w:hAnsi="Times New Roman" w:cs="Times New Roman"/>
          <w:b/>
          <w:color w:val="000000" w:themeColor="text1"/>
          <w:sz w:val="24"/>
          <w:szCs w:val="24"/>
        </w:rPr>
      </w:pPr>
      <w:r w:rsidRPr="006F40E9">
        <w:rPr>
          <w:rFonts w:ascii="Times New Roman" w:hAnsi="Times New Roman" w:cs="Times New Roman"/>
          <w:b/>
          <w:color w:val="000000" w:themeColor="text1"/>
          <w:sz w:val="24"/>
          <w:szCs w:val="24"/>
        </w:rPr>
        <w:t xml:space="preserve">1.2 Цель и задачи программы </w:t>
      </w:r>
      <w:r>
        <w:rPr>
          <w:rFonts w:ascii="Times New Roman" w:hAnsi="Times New Roman" w:cs="Times New Roman"/>
          <w:b/>
          <w:color w:val="000000" w:themeColor="text1"/>
          <w:sz w:val="24"/>
          <w:szCs w:val="24"/>
        </w:rPr>
        <w:t xml:space="preserve"> на 5 лет </w:t>
      </w:r>
      <w:r w:rsidRPr="006F40E9">
        <w:rPr>
          <w:rFonts w:ascii="Times New Roman" w:hAnsi="Times New Roman" w:cs="Times New Roman"/>
          <w:b/>
          <w:color w:val="000000" w:themeColor="text1"/>
          <w:sz w:val="24"/>
          <w:szCs w:val="24"/>
        </w:rPr>
        <w:t xml:space="preserve"> обучения </w:t>
      </w:r>
    </w:p>
    <w:p w:rsidR="00CC35C2" w:rsidRPr="00CC35C2" w:rsidRDefault="00CC35C2" w:rsidP="00CC35C2">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b/>
          <w:sz w:val="24"/>
          <w:szCs w:val="24"/>
        </w:rPr>
        <w:t>Ц</w:t>
      </w:r>
      <w:r w:rsidRPr="00CC35C2">
        <w:rPr>
          <w:rFonts w:ascii="Times New Roman" w:hAnsi="Times New Roman" w:cs="Times New Roman"/>
          <w:b/>
          <w:sz w:val="24"/>
          <w:szCs w:val="24"/>
        </w:rPr>
        <w:t xml:space="preserve">ели </w:t>
      </w:r>
      <w:r w:rsidRPr="00CC35C2">
        <w:rPr>
          <w:rFonts w:ascii="Times New Roman" w:hAnsi="Times New Roman" w:cs="Times New Roman"/>
          <w:sz w:val="24"/>
          <w:szCs w:val="24"/>
        </w:rPr>
        <w:t>данного курса</w:t>
      </w:r>
      <w:r w:rsidRPr="00CC35C2">
        <w:rPr>
          <w:rFonts w:ascii="Times New Roman" w:hAnsi="Times New Roman" w:cs="Times New Roman"/>
          <w:sz w:val="24"/>
          <w:szCs w:val="24"/>
          <w:shd w:val="clear" w:color="auto" w:fill="FFFFFF"/>
        </w:rPr>
        <w:t>:</w:t>
      </w:r>
    </w:p>
    <w:p w:rsidR="00CC35C2" w:rsidRPr="00CC35C2" w:rsidRDefault="00CC35C2" w:rsidP="00CC35C2">
      <w:pPr>
        <w:spacing w:after="0"/>
        <w:jc w:val="both"/>
        <w:rPr>
          <w:rFonts w:ascii="Times New Roman" w:eastAsia="Calibri" w:hAnsi="Times New Roman" w:cs="Times New Roman"/>
          <w:sz w:val="24"/>
          <w:szCs w:val="24"/>
        </w:rPr>
      </w:pPr>
      <w:r w:rsidRPr="00CC35C2">
        <w:rPr>
          <w:rFonts w:ascii="Times New Roman" w:hAnsi="Times New Roman" w:cs="Times New Roman"/>
          <w:sz w:val="24"/>
          <w:szCs w:val="24"/>
        </w:rPr>
        <w:t>- формирование у учащихся готовности принимать ответственные и обоснованные решения в области управления личными финансами, способности реализовать эти решения;</w:t>
      </w:r>
    </w:p>
    <w:p w:rsidR="00CC35C2" w:rsidRPr="00CC35C2" w:rsidRDefault="00CC35C2" w:rsidP="00CC35C2">
      <w:pPr>
        <w:autoSpaceDE w:val="0"/>
        <w:autoSpaceDN w:val="0"/>
        <w:adjustRightInd w:val="0"/>
        <w:spacing w:after="0"/>
        <w:jc w:val="both"/>
        <w:rPr>
          <w:rFonts w:ascii="Times New Roman" w:eastAsia="Times New Roman" w:hAnsi="Times New Roman" w:cs="Times New Roman"/>
          <w:sz w:val="24"/>
          <w:szCs w:val="24"/>
          <w:lang w:eastAsia="ru-RU"/>
        </w:rPr>
      </w:pPr>
      <w:r w:rsidRPr="00CC35C2">
        <w:rPr>
          <w:rFonts w:ascii="Times New Roman" w:eastAsia="Times New Roman" w:hAnsi="Times New Roman" w:cs="Times New Roman"/>
          <w:sz w:val="24"/>
          <w:szCs w:val="24"/>
          <w:lang w:eastAsia="ru-RU"/>
        </w:rPr>
        <w:t>- создание комфортных условий, способствующих формированию коммуникативных компетенций;</w:t>
      </w:r>
    </w:p>
    <w:p w:rsidR="00CC35C2" w:rsidRPr="00CC35C2" w:rsidRDefault="00CC35C2" w:rsidP="00CC35C2">
      <w:pPr>
        <w:widowControl w:val="0"/>
        <w:spacing w:after="0"/>
        <w:jc w:val="both"/>
        <w:rPr>
          <w:rFonts w:ascii="Times New Roman" w:eastAsia="Calibri" w:hAnsi="Times New Roman" w:cs="Times New Roman"/>
          <w:sz w:val="24"/>
          <w:szCs w:val="24"/>
        </w:rPr>
      </w:pPr>
      <w:r w:rsidRPr="00CC35C2">
        <w:rPr>
          <w:rFonts w:ascii="Times New Roman" w:eastAsia="Calibri" w:hAnsi="Times New Roman" w:cs="Times New Roman"/>
          <w:sz w:val="24"/>
          <w:szCs w:val="24"/>
        </w:rPr>
        <w:t xml:space="preserve">- формирование положительного мотивационного отношения к экономике через </w:t>
      </w:r>
      <w:r w:rsidRPr="00CC35C2">
        <w:rPr>
          <w:rFonts w:ascii="Times New Roman" w:eastAsia="Calibri" w:hAnsi="Times New Roman" w:cs="Times New Roman"/>
          <w:sz w:val="24"/>
          <w:szCs w:val="24"/>
        </w:rPr>
        <w:lastRenderedPageBreak/>
        <w:t>развитие познавательного интереса и осознание социальной необходимости.</w:t>
      </w:r>
    </w:p>
    <w:p w:rsidR="00CC35C2" w:rsidRPr="00CC35C2" w:rsidRDefault="00CC35C2" w:rsidP="00CC35C2">
      <w:pPr>
        <w:autoSpaceDE w:val="0"/>
        <w:autoSpaceDN w:val="0"/>
        <w:adjustRightInd w:val="0"/>
        <w:spacing w:after="0"/>
        <w:ind w:firstLine="708"/>
        <w:jc w:val="both"/>
        <w:rPr>
          <w:rFonts w:ascii="Times New Roman" w:eastAsia="Calibri" w:hAnsi="Times New Roman" w:cs="Times New Roman"/>
          <w:b/>
          <w:sz w:val="24"/>
          <w:szCs w:val="24"/>
        </w:rPr>
      </w:pPr>
      <w:r w:rsidRPr="00CC35C2">
        <w:rPr>
          <w:rFonts w:ascii="Times New Roman" w:eastAsia="Calibri" w:hAnsi="Times New Roman" w:cs="Times New Roman"/>
          <w:b/>
          <w:sz w:val="24"/>
          <w:szCs w:val="24"/>
        </w:rPr>
        <w:t>Задачи:</w:t>
      </w:r>
    </w:p>
    <w:p w:rsidR="00CC35C2" w:rsidRPr="00CC35C2" w:rsidRDefault="00CC35C2" w:rsidP="00CC35C2">
      <w:pPr>
        <w:autoSpaceDE w:val="0"/>
        <w:autoSpaceDN w:val="0"/>
        <w:adjustRightInd w:val="0"/>
        <w:spacing w:after="0"/>
        <w:jc w:val="both"/>
        <w:rPr>
          <w:rFonts w:ascii="Times New Roman" w:hAnsi="Times New Roman" w:cs="Times New Roman"/>
          <w:sz w:val="24"/>
          <w:szCs w:val="24"/>
        </w:rPr>
      </w:pPr>
      <w:r w:rsidRPr="00CC35C2">
        <w:rPr>
          <w:rFonts w:ascii="Times New Roman" w:hAnsi="Times New Roman" w:cs="Times New Roman"/>
          <w:sz w:val="24"/>
          <w:szCs w:val="24"/>
        </w:rPr>
        <w:t xml:space="preserve">- освоить систему знаний о финансовых институтах современного общества и инструментах управления личными финансами; </w:t>
      </w:r>
    </w:p>
    <w:p w:rsidR="00CC35C2" w:rsidRPr="00CC35C2" w:rsidRDefault="00CC35C2" w:rsidP="00CC35C2">
      <w:pPr>
        <w:autoSpaceDE w:val="0"/>
        <w:autoSpaceDN w:val="0"/>
        <w:adjustRightInd w:val="0"/>
        <w:spacing w:after="0"/>
        <w:jc w:val="both"/>
        <w:rPr>
          <w:rFonts w:ascii="Times New Roman" w:hAnsi="Times New Roman" w:cs="Times New Roman"/>
          <w:sz w:val="24"/>
          <w:szCs w:val="24"/>
        </w:rPr>
      </w:pPr>
      <w:r w:rsidRPr="00CC35C2">
        <w:rPr>
          <w:rFonts w:ascii="Times New Roman" w:hAnsi="Times New Roman" w:cs="Times New Roman"/>
          <w:sz w:val="24"/>
          <w:szCs w:val="24"/>
        </w:rPr>
        <w:t xml:space="preserve">- овладеть умением получать и критически осмысливать экономическую информацию, анализировать, систематизировать полученные данные; </w:t>
      </w:r>
    </w:p>
    <w:p w:rsidR="00CC35C2" w:rsidRPr="00CC35C2" w:rsidRDefault="00CC35C2" w:rsidP="00CC35C2">
      <w:pPr>
        <w:autoSpaceDE w:val="0"/>
        <w:autoSpaceDN w:val="0"/>
        <w:adjustRightInd w:val="0"/>
        <w:spacing w:after="0"/>
        <w:jc w:val="both"/>
        <w:rPr>
          <w:rFonts w:ascii="Times New Roman" w:hAnsi="Times New Roman" w:cs="Times New Roman"/>
          <w:sz w:val="24"/>
          <w:szCs w:val="24"/>
        </w:rPr>
      </w:pPr>
      <w:r w:rsidRPr="00CC35C2">
        <w:rPr>
          <w:rFonts w:ascii="Times New Roman" w:hAnsi="Times New Roman" w:cs="Times New Roman"/>
          <w:sz w:val="24"/>
          <w:szCs w:val="24"/>
        </w:rPr>
        <w:t xml:space="preserve">- формировать опыт применения знаний о финансовых институтах для эффективной самореализации в сфере управления личными финансами; </w:t>
      </w:r>
    </w:p>
    <w:p w:rsidR="00CC35C2" w:rsidRPr="00CC35C2" w:rsidRDefault="00CC35C2" w:rsidP="00CC35C2">
      <w:pPr>
        <w:autoSpaceDE w:val="0"/>
        <w:autoSpaceDN w:val="0"/>
        <w:adjustRightInd w:val="0"/>
        <w:spacing w:after="0"/>
        <w:jc w:val="both"/>
        <w:rPr>
          <w:rFonts w:ascii="Times New Roman" w:hAnsi="Times New Roman" w:cs="Times New Roman"/>
          <w:sz w:val="24"/>
          <w:szCs w:val="24"/>
        </w:rPr>
      </w:pPr>
      <w:r w:rsidRPr="00CC35C2">
        <w:rPr>
          <w:rFonts w:ascii="Times New Roman" w:hAnsi="Times New Roman" w:cs="Times New Roman"/>
          <w:sz w:val="24"/>
          <w:szCs w:val="24"/>
        </w:rPr>
        <w:t xml:space="preserve">- формировать основы культуры и индивидуального стиля экономического поведения, ценностей деловой этики; </w:t>
      </w:r>
    </w:p>
    <w:p w:rsidR="00CC35C2" w:rsidRPr="00CC35C2" w:rsidRDefault="00CC35C2" w:rsidP="00CC35C2">
      <w:pPr>
        <w:autoSpaceDE w:val="0"/>
        <w:autoSpaceDN w:val="0"/>
        <w:adjustRightInd w:val="0"/>
        <w:spacing w:after="0"/>
        <w:jc w:val="both"/>
        <w:rPr>
          <w:rFonts w:ascii="Times New Roman" w:hAnsi="Times New Roman" w:cs="Times New Roman"/>
          <w:sz w:val="24"/>
          <w:szCs w:val="24"/>
        </w:rPr>
      </w:pPr>
      <w:r w:rsidRPr="00CC35C2">
        <w:rPr>
          <w:rFonts w:ascii="Times New Roman" w:hAnsi="Times New Roman" w:cs="Times New Roman"/>
          <w:sz w:val="24"/>
          <w:szCs w:val="24"/>
        </w:rPr>
        <w:t>- воспитывать ответственность за экономические решения.</w:t>
      </w:r>
    </w:p>
    <w:p w:rsidR="00CC35C2" w:rsidRDefault="00455020" w:rsidP="00CC35C2">
      <w:pPr>
        <w:jc w:val="both"/>
        <w:rPr>
          <w:rFonts w:ascii="Times New Roman" w:hAnsi="Times New Roman" w:cs="Times New Roman"/>
          <w:b/>
          <w:color w:val="000000" w:themeColor="text1"/>
          <w:sz w:val="24"/>
          <w:szCs w:val="24"/>
        </w:rPr>
      </w:pPr>
      <w:r w:rsidRPr="006F40E9">
        <w:rPr>
          <w:rFonts w:ascii="Times New Roman" w:hAnsi="Times New Roman" w:cs="Times New Roman"/>
          <w:b/>
          <w:color w:val="000000" w:themeColor="text1"/>
          <w:sz w:val="24"/>
          <w:szCs w:val="24"/>
        </w:rPr>
        <w:t>Цель и задачи программы  1 года обучения</w:t>
      </w:r>
    </w:p>
    <w:p w:rsidR="00253EB3" w:rsidRPr="00455020" w:rsidRDefault="00455020" w:rsidP="00CC35C2">
      <w:pPr>
        <w:jc w:val="both"/>
        <w:rPr>
          <w:rFonts w:ascii="Times New Roman" w:hAnsi="Times New Roman" w:cs="Times New Roman"/>
          <w:b/>
          <w:color w:val="000000" w:themeColor="text1"/>
          <w:sz w:val="24"/>
          <w:szCs w:val="24"/>
        </w:rPr>
      </w:pPr>
      <w:r w:rsidRPr="00455020">
        <w:rPr>
          <w:rFonts w:ascii="Times New Roman" w:hAnsi="Times New Roman" w:cs="Times New Roman"/>
          <w:color w:val="000000"/>
          <w:sz w:val="24"/>
          <w:szCs w:val="24"/>
          <w:shd w:val="clear" w:color="auto" w:fill="FFFFFF"/>
        </w:rPr>
        <w:t>Целями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поведении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455020" w:rsidRDefault="00455020" w:rsidP="00455020">
      <w:pPr>
        <w:jc w:val="both"/>
        <w:rPr>
          <w:rFonts w:ascii="Times New Roman" w:hAnsi="Times New Roman" w:cs="Times New Roman"/>
          <w:b/>
          <w:color w:val="000000" w:themeColor="text1"/>
          <w:sz w:val="24"/>
          <w:szCs w:val="24"/>
        </w:rPr>
      </w:pPr>
      <w:r w:rsidRPr="006F40E9">
        <w:rPr>
          <w:rFonts w:ascii="Times New Roman" w:hAnsi="Times New Roman" w:cs="Times New Roman"/>
          <w:b/>
          <w:color w:val="000000" w:themeColor="text1"/>
          <w:sz w:val="24"/>
          <w:szCs w:val="24"/>
        </w:rPr>
        <w:t xml:space="preserve">Цель и задачи программы </w:t>
      </w:r>
      <w:r>
        <w:rPr>
          <w:rFonts w:ascii="Times New Roman" w:hAnsi="Times New Roman" w:cs="Times New Roman"/>
          <w:b/>
          <w:color w:val="000000" w:themeColor="text1"/>
          <w:sz w:val="24"/>
          <w:szCs w:val="24"/>
        </w:rPr>
        <w:t xml:space="preserve"> 2</w:t>
      </w:r>
      <w:r w:rsidRPr="006F40E9">
        <w:rPr>
          <w:rFonts w:ascii="Times New Roman" w:hAnsi="Times New Roman" w:cs="Times New Roman"/>
          <w:b/>
          <w:color w:val="000000" w:themeColor="text1"/>
          <w:sz w:val="24"/>
          <w:szCs w:val="24"/>
        </w:rPr>
        <w:t xml:space="preserve"> года обучения</w:t>
      </w:r>
    </w:p>
    <w:p w:rsidR="00253EB3" w:rsidRPr="00455020" w:rsidRDefault="00455020" w:rsidP="00CC35C2">
      <w:pPr>
        <w:jc w:val="both"/>
        <w:rPr>
          <w:rFonts w:ascii="Times New Roman" w:hAnsi="Times New Roman" w:cs="Times New Roman"/>
          <w:b/>
          <w:color w:val="000000" w:themeColor="text1"/>
          <w:sz w:val="24"/>
          <w:szCs w:val="24"/>
        </w:rPr>
      </w:pPr>
      <w:r w:rsidRPr="00455020">
        <w:rPr>
          <w:rFonts w:ascii="Times New Roman" w:hAnsi="Times New Roman" w:cs="Times New Roman"/>
          <w:color w:val="000000"/>
          <w:sz w:val="24"/>
          <w:szCs w:val="24"/>
          <w:shd w:val="clear" w:color="auto" w:fill="FFFFFF"/>
        </w:rPr>
        <w:t>Целями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поведении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455020" w:rsidRDefault="00455020" w:rsidP="00455020">
      <w:pPr>
        <w:jc w:val="both"/>
        <w:rPr>
          <w:rFonts w:ascii="Times New Roman" w:hAnsi="Times New Roman" w:cs="Times New Roman"/>
          <w:b/>
          <w:color w:val="000000" w:themeColor="text1"/>
          <w:sz w:val="24"/>
          <w:szCs w:val="24"/>
        </w:rPr>
      </w:pPr>
      <w:r w:rsidRPr="006F40E9">
        <w:rPr>
          <w:rFonts w:ascii="Times New Roman" w:hAnsi="Times New Roman" w:cs="Times New Roman"/>
          <w:b/>
          <w:color w:val="000000" w:themeColor="text1"/>
          <w:sz w:val="24"/>
          <w:szCs w:val="24"/>
        </w:rPr>
        <w:t xml:space="preserve">Цель и задачи программы </w:t>
      </w:r>
      <w:r>
        <w:rPr>
          <w:rFonts w:ascii="Times New Roman" w:hAnsi="Times New Roman" w:cs="Times New Roman"/>
          <w:b/>
          <w:color w:val="000000" w:themeColor="text1"/>
          <w:sz w:val="24"/>
          <w:szCs w:val="24"/>
        </w:rPr>
        <w:t xml:space="preserve"> 3</w:t>
      </w:r>
      <w:r w:rsidRPr="006F40E9">
        <w:rPr>
          <w:rFonts w:ascii="Times New Roman" w:hAnsi="Times New Roman" w:cs="Times New Roman"/>
          <w:b/>
          <w:color w:val="000000" w:themeColor="text1"/>
          <w:sz w:val="24"/>
          <w:szCs w:val="24"/>
        </w:rPr>
        <w:t xml:space="preserve"> года обучения</w:t>
      </w:r>
    </w:p>
    <w:p w:rsidR="00253EB3" w:rsidRPr="00455020" w:rsidRDefault="00455020" w:rsidP="00CC35C2">
      <w:pPr>
        <w:jc w:val="both"/>
        <w:rPr>
          <w:rFonts w:ascii="Times New Roman" w:hAnsi="Times New Roman" w:cs="Times New Roman"/>
          <w:b/>
          <w:color w:val="000000" w:themeColor="text1"/>
          <w:sz w:val="24"/>
          <w:szCs w:val="24"/>
        </w:rPr>
      </w:pPr>
      <w:r w:rsidRPr="00455020">
        <w:rPr>
          <w:rFonts w:ascii="Times New Roman" w:hAnsi="Times New Roman" w:cs="Times New Roman"/>
          <w:color w:val="000000"/>
          <w:sz w:val="24"/>
          <w:szCs w:val="24"/>
          <w:shd w:val="clear" w:color="auto" w:fill="FFFFFF"/>
        </w:rPr>
        <w:t>Целями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поведении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455020" w:rsidRDefault="00455020" w:rsidP="00455020">
      <w:pPr>
        <w:jc w:val="both"/>
        <w:rPr>
          <w:rFonts w:ascii="Times New Roman" w:hAnsi="Times New Roman" w:cs="Times New Roman"/>
          <w:b/>
          <w:color w:val="000000" w:themeColor="text1"/>
          <w:sz w:val="24"/>
          <w:szCs w:val="24"/>
        </w:rPr>
      </w:pPr>
      <w:r w:rsidRPr="006F40E9">
        <w:rPr>
          <w:rFonts w:ascii="Times New Roman" w:hAnsi="Times New Roman" w:cs="Times New Roman"/>
          <w:b/>
          <w:color w:val="000000" w:themeColor="text1"/>
          <w:sz w:val="24"/>
          <w:szCs w:val="24"/>
        </w:rPr>
        <w:t xml:space="preserve">Цель и задачи программы </w:t>
      </w:r>
      <w:r>
        <w:rPr>
          <w:rFonts w:ascii="Times New Roman" w:hAnsi="Times New Roman" w:cs="Times New Roman"/>
          <w:b/>
          <w:color w:val="000000" w:themeColor="text1"/>
          <w:sz w:val="24"/>
          <w:szCs w:val="24"/>
        </w:rPr>
        <w:t xml:space="preserve"> 4</w:t>
      </w:r>
      <w:r w:rsidRPr="006F40E9">
        <w:rPr>
          <w:rFonts w:ascii="Times New Roman" w:hAnsi="Times New Roman" w:cs="Times New Roman"/>
          <w:b/>
          <w:color w:val="000000" w:themeColor="text1"/>
          <w:sz w:val="24"/>
          <w:szCs w:val="24"/>
        </w:rPr>
        <w:t xml:space="preserve"> года обучения</w:t>
      </w:r>
    </w:p>
    <w:p w:rsidR="00455020" w:rsidRPr="00455020" w:rsidRDefault="00455020" w:rsidP="00455020">
      <w:pPr>
        <w:spacing w:after="0"/>
        <w:ind w:firstLine="709"/>
        <w:jc w:val="both"/>
        <w:rPr>
          <w:rFonts w:ascii="Times New Roman" w:hAnsi="Times New Roman" w:cs="Times New Roman"/>
          <w:color w:val="000000" w:themeColor="text1"/>
          <w:sz w:val="24"/>
          <w:szCs w:val="24"/>
        </w:rPr>
      </w:pPr>
      <w:r w:rsidRPr="00455020">
        <w:rPr>
          <w:rFonts w:ascii="Times New Roman" w:hAnsi="Times New Roman" w:cs="Times New Roman"/>
          <w:color w:val="000000" w:themeColor="text1"/>
          <w:sz w:val="24"/>
          <w:szCs w:val="24"/>
        </w:rPr>
        <w:t>В данном курсе вопросы бюджетирования рассматриваются на более сложном уровне, нежели в предыдущих классах, исследуются вопросы долгосрочного планирования бюджета семьи и особое внимание уделяетс</w:t>
      </w:r>
      <w:r>
        <w:rPr>
          <w:rFonts w:ascii="Times New Roman" w:hAnsi="Times New Roman" w:cs="Times New Roman"/>
          <w:color w:val="000000" w:themeColor="text1"/>
          <w:sz w:val="24"/>
          <w:szCs w:val="24"/>
        </w:rPr>
        <w:t>я планированию личного бюджета.</w:t>
      </w:r>
    </w:p>
    <w:p w:rsidR="00455020" w:rsidRPr="00455020" w:rsidRDefault="00455020" w:rsidP="00455020">
      <w:pPr>
        <w:spacing w:after="0"/>
        <w:ind w:firstLine="709"/>
        <w:jc w:val="both"/>
        <w:rPr>
          <w:rFonts w:ascii="Times New Roman" w:hAnsi="Times New Roman" w:cs="Times New Roman"/>
          <w:color w:val="000000" w:themeColor="text1"/>
          <w:sz w:val="24"/>
          <w:szCs w:val="24"/>
        </w:rPr>
      </w:pPr>
      <w:r w:rsidRPr="00455020">
        <w:rPr>
          <w:rFonts w:ascii="Times New Roman" w:hAnsi="Times New Roman" w:cs="Times New Roman"/>
          <w:color w:val="000000" w:themeColor="text1"/>
          <w:sz w:val="24"/>
          <w:szCs w:val="24"/>
        </w:rPr>
        <w:t>Значительное внимание в курсе уделяется формированию компетенции поиска, подбора, анализа и интерпретации финансовой информации из различных источников, как на электронных, так и на бумажных носителях.</w:t>
      </w:r>
    </w:p>
    <w:p w:rsidR="00253EB3" w:rsidRDefault="00455020" w:rsidP="00455020">
      <w:pPr>
        <w:spacing w:after="0"/>
        <w:ind w:firstLine="709"/>
        <w:jc w:val="both"/>
        <w:rPr>
          <w:rFonts w:ascii="Times New Roman" w:hAnsi="Times New Roman" w:cs="Times New Roman"/>
          <w:color w:val="000000" w:themeColor="text1"/>
          <w:sz w:val="24"/>
          <w:szCs w:val="24"/>
        </w:rPr>
      </w:pPr>
      <w:r w:rsidRPr="00455020">
        <w:rPr>
          <w:rFonts w:ascii="Times New Roman" w:hAnsi="Times New Roman" w:cs="Times New Roman"/>
          <w:color w:val="000000" w:themeColor="text1"/>
          <w:sz w:val="24"/>
          <w:szCs w:val="24"/>
        </w:rPr>
        <w:t xml:space="preserve">Большая часть времени отводится на практическую деятельность для получения опыта действий в расширенном круге (по сравнению с предыдущими </w:t>
      </w:r>
      <w:r>
        <w:rPr>
          <w:rFonts w:ascii="Times New Roman" w:hAnsi="Times New Roman" w:cs="Times New Roman"/>
          <w:color w:val="000000" w:themeColor="text1"/>
          <w:sz w:val="24"/>
          <w:szCs w:val="24"/>
        </w:rPr>
        <w:t>годами</w:t>
      </w:r>
      <w:r w:rsidRPr="00455020">
        <w:rPr>
          <w:rFonts w:ascii="Times New Roman" w:hAnsi="Times New Roman" w:cs="Times New Roman"/>
          <w:color w:val="000000" w:themeColor="text1"/>
          <w:sz w:val="24"/>
          <w:szCs w:val="24"/>
        </w:rPr>
        <w:t>) финансовых отношений.</w:t>
      </w:r>
    </w:p>
    <w:p w:rsidR="00455020" w:rsidRDefault="00455020" w:rsidP="00455020">
      <w:pPr>
        <w:spacing w:after="0"/>
        <w:ind w:firstLine="709"/>
        <w:jc w:val="both"/>
        <w:rPr>
          <w:rFonts w:ascii="Times New Roman" w:hAnsi="Times New Roman" w:cs="Times New Roman"/>
          <w:color w:val="000000" w:themeColor="text1"/>
          <w:sz w:val="24"/>
          <w:szCs w:val="24"/>
        </w:rPr>
      </w:pPr>
    </w:p>
    <w:p w:rsidR="00455020" w:rsidRDefault="00455020" w:rsidP="00455020">
      <w:pPr>
        <w:jc w:val="both"/>
        <w:rPr>
          <w:rFonts w:ascii="Times New Roman" w:hAnsi="Times New Roman" w:cs="Times New Roman"/>
          <w:b/>
          <w:color w:val="000000" w:themeColor="text1"/>
          <w:sz w:val="24"/>
          <w:szCs w:val="24"/>
        </w:rPr>
      </w:pPr>
      <w:r w:rsidRPr="006F40E9">
        <w:rPr>
          <w:rFonts w:ascii="Times New Roman" w:hAnsi="Times New Roman" w:cs="Times New Roman"/>
          <w:b/>
          <w:color w:val="000000" w:themeColor="text1"/>
          <w:sz w:val="24"/>
          <w:szCs w:val="24"/>
        </w:rPr>
        <w:lastRenderedPageBreak/>
        <w:t xml:space="preserve">Цель и задачи программы </w:t>
      </w:r>
      <w:r>
        <w:rPr>
          <w:rFonts w:ascii="Times New Roman" w:hAnsi="Times New Roman" w:cs="Times New Roman"/>
          <w:b/>
          <w:color w:val="000000" w:themeColor="text1"/>
          <w:sz w:val="24"/>
          <w:szCs w:val="24"/>
        </w:rPr>
        <w:t xml:space="preserve"> 5</w:t>
      </w:r>
      <w:r w:rsidRPr="006F40E9">
        <w:rPr>
          <w:rFonts w:ascii="Times New Roman" w:hAnsi="Times New Roman" w:cs="Times New Roman"/>
          <w:b/>
          <w:color w:val="000000" w:themeColor="text1"/>
          <w:sz w:val="24"/>
          <w:szCs w:val="24"/>
        </w:rPr>
        <w:t xml:space="preserve"> года обучения</w:t>
      </w:r>
    </w:p>
    <w:p w:rsidR="00455020" w:rsidRPr="00455020" w:rsidRDefault="00455020" w:rsidP="00455020">
      <w:pPr>
        <w:jc w:val="both"/>
        <w:rPr>
          <w:rFonts w:ascii="Times New Roman" w:hAnsi="Times New Roman" w:cs="Times New Roman"/>
          <w:b/>
          <w:color w:val="000000" w:themeColor="text1"/>
          <w:sz w:val="24"/>
          <w:szCs w:val="24"/>
        </w:rPr>
      </w:pPr>
      <w:r>
        <w:rPr>
          <w:rFonts w:ascii="Times New Roman" w:hAnsi="Times New Roman" w:cs="Times New Roman"/>
          <w:color w:val="000000"/>
          <w:sz w:val="24"/>
          <w:szCs w:val="24"/>
          <w:shd w:val="clear" w:color="auto" w:fill="FFFFFF"/>
        </w:rPr>
        <w:t>Последнего года</w:t>
      </w:r>
      <w:r w:rsidRPr="00455020">
        <w:rPr>
          <w:rFonts w:ascii="Times New Roman" w:hAnsi="Times New Roman" w:cs="Times New Roman"/>
          <w:color w:val="000000"/>
          <w:sz w:val="24"/>
          <w:szCs w:val="24"/>
          <w:shd w:val="clear" w:color="auto" w:fill="FFFFFF"/>
        </w:rPr>
        <w:t xml:space="preserve">способны расширять свой кругозор в финансовых вопросах благодаря развитию </w:t>
      </w:r>
      <w:proofErr w:type="spellStart"/>
      <w:r w:rsidRPr="00455020">
        <w:rPr>
          <w:rFonts w:ascii="Times New Roman" w:hAnsi="Times New Roman" w:cs="Times New Roman"/>
          <w:color w:val="000000"/>
          <w:sz w:val="24"/>
          <w:szCs w:val="24"/>
          <w:shd w:val="clear" w:color="auto" w:fill="FFFFFF"/>
        </w:rPr>
        <w:t>общеинтеллектуальных</w:t>
      </w:r>
      <w:proofErr w:type="spellEnd"/>
      <w:r w:rsidRPr="00455020">
        <w:rPr>
          <w:rFonts w:ascii="Times New Roman" w:hAnsi="Times New Roman" w:cs="Times New Roman"/>
          <w:color w:val="000000"/>
          <w:sz w:val="24"/>
          <w:szCs w:val="24"/>
          <w:shd w:val="clear" w:color="auto" w:fill="FFFFFF"/>
        </w:rPr>
        <w:t xml:space="preserve"> способностей, формируемых школой. Также в данном возрасте начинает осуществляться личностное самоопределение школьников, они переходят во взрослую жизнь, осваивая некоторые новые для себя роли взрослого человека. Поэтому в ходе обучения важно опираться на личные потребности учащегося, не только формировать в нём умение действовать в сфере финансов, но и подключать внутренние механизмы самоопределения школьника. Нужно научить его не бояться взрослой жизни и показать, что существуют алгоритмы действия в тех или иных ситуациях финансового характера. В то же время основным умением, формируемым у учащихся, является умение оценивать финансовую ситуацию, выбирать наиболее подходящий вариант решения проблемы семьи.</w:t>
      </w:r>
    </w:p>
    <w:p w:rsidR="00455020" w:rsidRPr="00455020" w:rsidRDefault="00455020" w:rsidP="00455020">
      <w:pPr>
        <w:spacing w:after="0"/>
        <w:ind w:firstLine="709"/>
        <w:jc w:val="both"/>
        <w:rPr>
          <w:rFonts w:ascii="Times New Roman" w:hAnsi="Times New Roman" w:cs="Times New Roman"/>
          <w:color w:val="000000" w:themeColor="text1"/>
          <w:sz w:val="24"/>
          <w:szCs w:val="24"/>
        </w:rPr>
      </w:pPr>
    </w:p>
    <w:p w:rsidR="00253EB3" w:rsidRDefault="00253EB3" w:rsidP="00253EB3">
      <w:pPr>
        <w:jc w:val="both"/>
        <w:rPr>
          <w:rFonts w:ascii="Times New Roman" w:hAnsi="Times New Roman" w:cs="Times New Roman"/>
          <w:b/>
          <w:sz w:val="24"/>
          <w:szCs w:val="24"/>
        </w:rPr>
      </w:pPr>
      <w:r w:rsidRPr="006F40E9">
        <w:rPr>
          <w:rFonts w:ascii="Times New Roman" w:hAnsi="Times New Roman" w:cs="Times New Roman"/>
          <w:b/>
          <w:sz w:val="24"/>
          <w:szCs w:val="24"/>
        </w:rPr>
        <w:t>1.3 Содержание программы</w:t>
      </w:r>
    </w:p>
    <w:p w:rsidR="00253EB3" w:rsidRDefault="00253EB3" w:rsidP="00253EB3">
      <w:pPr>
        <w:jc w:val="both"/>
        <w:rPr>
          <w:rFonts w:ascii="Times New Roman" w:hAnsi="Times New Roman" w:cs="Times New Roman"/>
          <w:b/>
          <w:sz w:val="24"/>
          <w:szCs w:val="24"/>
        </w:rPr>
      </w:pPr>
      <w:r w:rsidRPr="006F40E9">
        <w:rPr>
          <w:rFonts w:ascii="Times New Roman" w:hAnsi="Times New Roman"/>
          <w:b/>
          <w:bCs/>
          <w:sz w:val="24"/>
          <w:szCs w:val="24"/>
        </w:rPr>
        <w:t xml:space="preserve">1.3.1 </w:t>
      </w:r>
      <w:r w:rsidRPr="006F40E9">
        <w:rPr>
          <w:rFonts w:ascii="Times New Roman" w:eastAsia="Times New Roman" w:hAnsi="Times New Roman" w:cs="Times New Roman"/>
          <w:b/>
          <w:bCs/>
          <w:sz w:val="24"/>
          <w:szCs w:val="24"/>
        </w:rPr>
        <w:t xml:space="preserve">Учебный план  1 год обучения    </w:t>
      </w:r>
      <w:r>
        <w:rPr>
          <w:rFonts w:ascii="Times New Roman" w:eastAsia="Times New Roman" w:hAnsi="Times New Roman" w:cs="Times New Roman"/>
          <w:b/>
          <w:bCs/>
          <w:sz w:val="24"/>
          <w:szCs w:val="24"/>
        </w:rPr>
        <w:t>5-9 классы   (34 часа</w:t>
      </w:r>
      <w:r w:rsidRPr="006F40E9">
        <w:rPr>
          <w:rFonts w:ascii="Times New Roman" w:eastAsia="Times New Roman" w:hAnsi="Times New Roman" w:cs="Times New Roman"/>
          <w:b/>
          <w:bCs/>
          <w:sz w:val="24"/>
          <w:szCs w:val="24"/>
        </w:rPr>
        <w:t>)</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58"/>
        <w:gridCol w:w="851"/>
      </w:tblGrid>
      <w:tr w:rsidR="00253EB3" w:rsidRPr="00253EB3" w:rsidTr="00B57F96">
        <w:trPr>
          <w:trHeight w:val="692"/>
        </w:trPr>
        <w:tc>
          <w:tcPr>
            <w:tcW w:w="709" w:type="dxa"/>
          </w:tcPr>
          <w:p w:rsidR="00253EB3" w:rsidRPr="00253EB3" w:rsidRDefault="00253EB3" w:rsidP="00253EB3">
            <w:pPr>
              <w:jc w:val="both"/>
              <w:rPr>
                <w:rFonts w:ascii="Times New Roman" w:hAnsi="Times New Roman" w:cs="Times New Roman"/>
                <w:b/>
                <w:sz w:val="24"/>
                <w:szCs w:val="24"/>
              </w:rPr>
            </w:pPr>
            <w:r w:rsidRPr="00253EB3">
              <w:rPr>
                <w:rFonts w:ascii="Times New Roman" w:hAnsi="Times New Roman" w:cs="Times New Roman"/>
                <w:b/>
                <w:sz w:val="24"/>
                <w:szCs w:val="24"/>
              </w:rPr>
              <w:t>№ п\п</w:t>
            </w:r>
          </w:p>
        </w:tc>
        <w:tc>
          <w:tcPr>
            <w:tcW w:w="7258" w:type="dxa"/>
          </w:tcPr>
          <w:p w:rsidR="00253EB3" w:rsidRPr="00253EB3" w:rsidRDefault="00253EB3" w:rsidP="00253EB3">
            <w:pPr>
              <w:jc w:val="center"/>
              <w:rPr>
                <w:rFonts w:ascii="Times New Roman" w:hAnsi="Times New Roman" w:cs="Times New Roman"/>
                <w:b/>
                <w:sz w:val="24"/>
                <w:szCs w:val="24"/>
              </w:rPr>
            </w:pPr>
            <w:r w:rsidRPr="00253EB3">
              <w:rPr>
                <w:rFonts w:ascii="Times New Roman" w:hAnsi="Times New Roman" w:cs="Times New Roman"/>
                <w:b/>
                <w:sz w:val="24"/>
                <w:szCs w:val="24"/>
              </w:rPr>
              <w:t>Наименование разделов и тем</w:t>
            </w:r>
          </w:p>
        </w:tc>
        <w:tc>
          <w:tcPr>
            <w:tcW w:w="851" w:type="dxa"/>
          </w:tcPr>
          <w:p w:rsidR="00253EB3" w:rsidRPr="00253EB3" w:rsidRDefault="00253EB3" w:rsidP="00253EB3">
            <w:pPr>
              <w:jc w:val="center"/>
              <w:rPr>
                <w:rFonts w:ascii="Times New Roman" w:hAnsi="Times New Roman" w:cs="Times New Roman"/>
                <w:b/>
                <w:sz w:val="24"/>
                <w:szCs w:val="24"/>
              </w:rPr>
            </w:pPr>
            <w:r w:rsidRPr="00253EB3">
              <w:rPr>
                <w:rFonts w:ascii="Times New Roman" w:hAnsi="Times New Roman" w:cs="Times New Roman"/>
                <w:b/>
                <w:sz w:val="24"/>
                <w:szCs w:val="24"/>
              </w:rPr>
              <w:t>Количество часов</w:t>
            </w:r>
          </w:p>
        </w:tc>
      </w:tr>
      <w:tr w:rsidR="00253EB3" w:rsidRPr="00253EB3" w:rsidTr="00B57F96">
        <w:trPr>
          <w:trHeight w:val="195"/>
        </w:trPr>
        <w:tc>
          <w:tcPr>
            <w:tcW w:w="709" w:type="dxa"/>
          </w:tcPr>
          <w:p w:rsidR="00253EB3" w:rsidRPr="00253EB3" w:rsidRDefault="00253EB3" w:rsidP="00253EB3">
            <w:pPr>
              <w:jc w:val="both"/>
              <w:rPr>
                <w:rFonts w:ascii="Times New Roman" w:hAnsi="Times New Roman" w:cs="Times New Roman"/>
                <w:sz w:val="24"/>
                <w:szCs w:val="24"/>
              </w:rPr>
            </w:pPr>
            <w:r w:rsidRPr="00253EB3">
              <w:rPr>
                <w:rFonts w:ascii="Times New Roman" w:hAnsi="Times New Roman" w:cs="Times New Roman"/>
                <w:sz w:val="24"/>
                <w:szCs w:val="24"/>
              </w:rPr>
              <w:t>1</w:t>
            </w:r>
          </w:p>
        </w:tc>
        <w:tc>
          <w:tcPr>
            <w:tcW w:w="7258" w:type="dxa"/>
          </w:tcPr>
          <w:p w:rsidR="00253EB3" w:rsidRPr="00253EB3" w:rsidRDefault="00253EB3" w:rsidP="00253EB3">
            <w:pPr>
              <w:tabs>
                <w:tab w:val="left" w:pos="9594"/>
              </w:tabs>
              <w:suppressAutoHyphens/>
              <w:autoSpaceDN w:val="0"/>
              <w:spacing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bCs/>
                <w:kern w:val="3"/>
                <w:sz w:val="24"/>
                <w:szCs w:val="24"/>
                <w:lang w:eastAsia="zh-CN"/>
              </w:rPr>
              <w:t>Доходы и расходы семьи</w:t>
            </w:r>
            <w:r w:rsidRPr="00253EB3">
              <w:rPr>
                <w:rFonts w:ascii="Times New Roman" w:eastAsia="Times New Roman" w:hAnsi="Times New Roman" w:cs="Times New Roman"/>
                <w:b/>
                <w:kern w:val="3"/>
                <w:sz w:val="24"/>
                <w:szCs w:val="24"/>
                <w:lang w:eastAsia="zh-CN"/>
              </w:rPr>
              <w:tab/>
            </w:r>
          </w:p>
        </w:tc>
        <w:tc>
          <w:tcPr>
            <w:tcW w:w="851" w:type="dxa"/>
          </w:tcPr>
          <w:p w:rsidR="00253EB3" w:rsidRPr="00253EB3" w:rsidRDefault="00253EB3" w:rsidP="00253EB3">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10</w:t>
            </w:r>
          </w:p>
        </w:tc>
      </w:tr>
      <w:tr w:rsidR="00253EB3" w:rsidRPr="00253EB3" w:rsidTr="00B57F96">
        <w:trPr>
          <w:trHeight w:val="180"/>
        </w:trPr>
        <w:tc>
          <w:tcPr>
            <w:tcW w:w="709" w:type="dxa"/>
          </w:tcPr>
          <w:p w:rsidR="00253EB3" w:rsidRPr="00253EB3" w:rsidRDefault="00253EB3" w:rsidP="00253EB3">
            <w:pPr>
              <w:jc w:val="both"/>
              <w:rPr>
                <w:rFonts w:ascii="Times New Roman" w:hAnsi="Times New Roman" w:cs="Times New Roman"/>
                <w:sz w:val="24"/>
                <w:szCs w:val="24"/>
              </w:rPr>
            </w:pPr>
            <w:r w:rsidRPr="00253EB3">
              <w:rPr>
                <w:rFonts w:ascii="Times New Roman" w:hAnsi="Times New Roman" w:cs="Times New Roman"/>
                <w:sz w:val="24"/>
                <w:szCs w:val="24"/>
              </w:rPr>
              <w:t>2</w:t>
            </w:r>
          </w:p>
        </w:tc>
        <w:tc>
          <w:tcPr>
            <w:tcW w:w="7258" w:type="dxa"/>
          </w:tcPr>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bCs/>
                <w:kern w:val="3"/>
                <w:sz w:val="24"/>
                <w:szCs w:val="24"/>
                <w:lang w:eastAsia="zh-CN"/>
              </w:rPr>
              <w:t xml:space="preserve">Риски потери денег и имущества и как человек может от этого защититься </w:t>
            </w:r>
          </w:p>
          <w:p w:rsidR="00253EB3" w:rsidRPr="00253EB3" w:rsidRDefault="00253EB3" w:rsidP="00253EB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p>
        </w:tc>
        <w:tc>
          <w:tcPr>
            <w:tcW w:w="851" w:type="dxa"/>
          </w:tcPr>
          <w:p w:rsidR="00253EB3" w:rsidRPr="00253EB3" w:rsidRDefault="00253EB3" w:rsidP="00253EB3">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6</w:t>
            </w:r>
          </w:p>
        </w:tc>
      </w:tr>
      <w:tr w:rsidR="00253EB3" w:rsidRPr="00253EB3" w:rsidTr="00B57F96">
        <w:trPr>
          <w:trHeight w:val="240"/>
        </w:trPr>
        <w:tc>
          <w:tcPr>
            <w:tcW w:w="709" w:type="dxa"/>
          </w:tcPr>
          <w:p w:rsidR="00253EB3" w:rsidRPr="00253EB3" w:rsidRDefault="00253EB3" w:rsidP="00253EB3">
            <w:pPr>
              <w:jc w:val="both"/>
              <w:rPr>
                <w:rFonts w:ascii="Times New Roman" w:hAnsi="Times New Roman" w:cs="Times New Roman"/>
                <w:sz w:val="24"/>
                <w:szCs w:val="24"/>
              </w:rPr>
            </w:pPr>
            <w:r w:rsidRPr="00253EB3">
              <w:rPr>
                <w:rFonts w:ascii="Times New Roman" w:hAnsi="Times New Roman" w:cs="Times New Roman"/>
                <w:sz w:val="24"/>
                <w:szCs w:val="24"/>
              </w:rPr>
              <w:t>3</w:t>
            </w:r>
          </w:p>
        </w:tc>
        <w:tc>
          <w:tcPr>
            <w:tcW w:w="7258" w:type="dxa"/>
          </w:tcPr>
          <w:p w:rsidR="00253EB3" w:rsidRPr="00253EB3" w:rsidRDefault="00253EB3" w:rsidP="00253EB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Семья и государство: как они взаимодействуют </w:t>
            </w:r>
          </w:p>
        </w:tc>
        <w:tc>
          <w:tcPr>
            <w:tcW w:w="851" w:type="dxa"/>
          </w:tcPr>
          <w:p w:rsidR="00253EB3" w:rsidRPr="00253EB3" w:rsidRDefault="00253EB3" w:rsidP="00253EB3">
            <w:pPr>
              <w:suppressAutoHyphens/>
              <w:autoSpaceDN w:val="0"/>
              <w:snapToGrid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5</w:t>
            </w:r>
          </w:p>
        </w:tc>
      </w:tr>
      <w:tr w:rsidR="00253EB3" w:rsidRPr="00253EB3" w:rsidTr="00B57F96">
        <w:trPr>
          <w:trHeight w:val="225"/>
        </w:trPr>
        <w:tc>
          <w:tcPr>
            <w:tcW w:w="709" w:type="dxa"/>
          </w:tcPr>
          <w:p w:rsidR="00253EB3" w:rsidRPr="00253EB3" w:rsidRDefault="00253EB3" w:rsidP="00253EB3">
            <w:pPr>
              <w:jc w:val="both"/>
              <w:rPr>
                <w:rFonts w:ascii="Times New Roman" w:hAnsi="Times New Roman" w:cs="Times New Roman"/>
                <w:sz w:val="24"/>
                <w:szCs w:val="24"/>
              </w:rPr>
            </w:pPr>
            <w:r>
              <w:rPr>
                <w:rFonts w:ascii="Times New Roman" w:hAnsi="Times New Roman" w:cs="Times New Roman"/>
                <w:sz w:val="24"/>
                <w:szCs w:val="24"/>
              </w:rPr>
              <w:t>4</w:t>
            </w:r>
          </w:p>
        </w:tc>
        <w:tc>
          <w:tcPr>
            <w:tcW w:w="7258" w:type="dxa"/>
          </w:tcPr>
          <w:p w:rsidR="00253EB3" w:rsidRPr="00253EB3" w:rsidRDefault="00253EB3" w:rsidP="00253EB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kern w:val="3"/>
                <w:sz w:val="24"/>
                <w:szCs w:val="24"/>
                <w:lang w:eastAsia="zh-CN"/>
              </w:rPr>
              <w:t>Финансовый бизнес</w:t>
            </w:r>
            <w:r>
              <w:rPr>
                <w:rFonts w:ascii="Times New Roman" w:eastAsia="Times New Roman" w:hAnsi="Times New Roman" w:cs="Times New Roman"/>
                <w:b/>
                <w:kern w:val="3"/>
                <w:sz w:val="24"/>
                <w:szCs w:val="24"/>
                <w:lang w:eastAsia="zh-CN"/>
              </w:rPr>
              <w:t xml:space="preserve">: чем он может помочь семье </w:t>
            </w:r>
          </w:p>
        </w:tc>
        <w:tc>
          <w:tcPr>
            <w:tcW w:w="851" w:type="dxa"/>
          </w:tcPr>
          <w:p w:rsidR="00253EB3" w:rsidRPr="00253EB3" w:rsidRDefault="00253EB3" w:rsidP="00253EB3">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12</w:t>
            </w:r>
          </w:p>
        </w:tc>
      </w:tr>
      <w:tr w:rsidR="00253EB3" w:rsidRPr="00253EB3" w:rsidTr="00B57F96">
        <w:trPr>
          <w:trHeight w:val="225"/>
        </w:trPr>
        <w:tc>
          <w:tcPr>
            <w:tcW w:w="709" w:type="dxa"/>
          </w:tcPr>
          <w:p w:rsidR="00253EB3" w:rsidRPr="00253EB3" w:rsidRDefault="00253EB3" w:rsidP="00253EB3">
            <w:pPr>
              <w:jc w:val="both"/>
              <w:rPr>
                <w:rFonts w:ascii="Times New Roman" w:hAnsi="Times New Roman" w:cs="Times New Roman"/>
                <w:sz w:val="24"/>
                <w:szCs w:val="24"/>
              </w:rPr>
            </w:pPr>
            <w:r>
              <w:rPr>
                <w:rFonts w:ascii="Times New Roman" w:hAnsi="Times New Roman" w:cs="Times New Roman"/>
                <w:sz w:val="24"/>
                <w:szCs w:val="24"/>
              </w:rPr>
              <w:t>5</w:t>
            </w:r>
          </w:p>
        </w:tc>
        <w:tc>
          <w:tcPr>
            <w:tcW w:w="7258" w:type="dxa"/>
          </w:tcPr>
          <w:p w:rsidR="00253EB3" w:rsidRPr="00253EB3" w:rsidRDefault="00253EB3" w:rsidP="00253EB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Что тако</w:t>
            </w:r>
            <w:r>
              <w:rPr>
                <w:rFonts w:ascii="Times New Roman" w:eastAsia="Times New Roman" w:hAnsi="Times New Roman" w:cs="Times New Roman"/>
                <w:b/>
                <w:kern w:val="3"/>
                <w:sz w:val="24"/>
                <w:szCs w:val="24"/>
                <w:lang w:eastAsia="zh-CN"/>
              </w:rPr>
              <w:t xml:space="preserve">е финансовая грамотность </w:t>
            </w:r>
          </w:p>
        </w:tc>
        <w:tc>
          <w:tcPr>
            <w:tcW w:w="851" w:type="dxa"/>
          </w:tcPr>
          <w:p w:rsidR="00253EB3" w:rsidRDefault="00253EB3" w:rsidP="00253EB3">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1</w:t>
            </w:r>
          </w:p>
        </w:tc>
      </w:tr>
      <w:tr w:rsidR="00253EB3" w:rsidRPr="00253EB3" w:rsidTr="00B57F96">
        <w:trPr>
          <w:trHeight w:val="213"/>
        </w:trPr>
        <w:tc>
          <w:tcPr>
            <w:tcW w:w="709" w:type="dxa"/>
          </w:tcPr>
          <w:p w:rsidR="00253EB3" w:rsidRPr="00253EB3" w:rsidRDefault="00253EB3" w:rsidP="00253EB3">
            <w:pPr>
              <w:jc w:val="both"/>
              <w:rPr>
                <w:rFonts w:ascii="Times New Roman" w:hAnsi="Times New Roman" w:cs="Times New Roman"/>
                <w:sz w:val="24"/>
                <w:szCs w:val="24"/>
              </w:rPr>
            </w:pPr>
          </w:p>
        </w:tc>
        <w:tc>
          <w:tcPr>
            <w:tcW w:w="7258" w:type="dxa"/>
          </w:tcPr>
          <w:p w:rsidR="00253EB3" w:rsidRPr="00253EB3" w:rsidRDefault="00253EB3" w:rsidP="00253EB3">
            <w:pPr>
              <w:rPr>
                <w:rFonts w:ascii="Times New Roman" w:hAnsi="Times New Roman" w:cs="Times New Roman"/>
                <w:sz w:val="24"/>
                <w:szCs w:val="24"/>
              </w:rPr>
            </w:pPr>
            <w:r w:rsidRPr="00253EB3">
              <w:rPr>
                <w:rFonts w:ascii="Times New Roman" w:hAnsi="Times New Roman" w:cs="Times New Roman"/>
                <w:sz w:val="24"/>
                <w:szCs w:val="24"/>
              </w:rPr>
              <w:t>Итого:</w:t>
            </w:r>
          </w:p>
        </w:tc>
        <w:tc>
          <w:tcPr>
            <w:tcW w:w="851" w:type="dxa"/>
          </w:tcPr>
          <w:p w:rsidR="00253EB3" w:rsidRPr="00253EB3" w:rsidRDefault="00253EB3" w:rsidP="00253EB3">
            <w:pPr>
              <w:jc w:val="center"/>
              <w:rPr>
                <w:rFonts w:ascii="Times New Roman" w:hAnsi="Times New Roman" w:cs="Times New Roman"/>
                <w:sz w:val="24"/>
                <w:szCs w:val="24"/>
              </w:rPr>
            </w:pPr>
            <w:r>
              <w:rPr>
                <w:rFonts w:ascii="Times New Roman" w:hAnsi="Times New Roman" w:cs="Times New Roman"/>
                <w:sz w:val="24"/>
                <w:szCs w:val="24"/>
              </w:rPr>
              <w:t>34</w:t>
            </w:r>
          </w:p>
        </w:tc>
      </w:tr>
    </w:tbl>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bCs/>
          <w:kern w:val="3"/>
          <w:sz w:val="24"/>
          <w:szCs w:val="24"/>
          <w:lang w:eastAsia="zh-CN"/>
        </w:rPr>
        <w:t>Раздел 1. Доходы и расходы семьи (10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Cs/>
          <w:kern w:val="3"/>
          <w:sz w:val="24"/>
          <w:szCs w:val="24"/>
          <w:lang w:eastAsia="zh-CN"/>
        </w:rPr>
      </w:pPr>
      <w:r w:rsidRPr="00253EB3">
        <w:rPr>
          <w:rFonts w:ascii="Times New Roman" w:eastAsia="Times New Roman" w:hAnsi="Times New Roman" w:cs="Times New Roman"/>
          <w:bCs/>
          <w:kern w:val="3"/>
          <w:sz w:val="24"/>
          <w:szCs w:val="24"/>
          <w:lang w:eastAsia="zh-CN"/>
        </w:rPr>
        <w:t>Введение. Познавательная беседа «Почему так важно изучать финансовую грамотность?» Познавательная беседа «</w:t>
      </w:r>
      <w:r w:rsidRPr="00253EB3">
        <w:rPr>
          <w:rFonts w:ascii="Times New Roman" w:eastAsia="Times New Roman" w:hAnsi="Times New Roman" w:cs="Times New Roman"/>
          <w:kern w:val="3"/>
          <w:sz w:val="24"/>
          <w:szCs w:val="24"/>
          <w:lang w:eastAsia="zh-CN"/>
        </w:rPr>
        <w:t>Деньги».Интерактивная беседа «Драгоценные металлы. Монеты. Купюры». Творческое задание «Доходы семьи»</w:t>
      </w:r>
      <w:r w:rsidRPr="00253EB3">
        <w:rPr>
          <w:rFonts w:ascii="Times New Roman" w:eastAsia="Times New Roman" w:hAnsi="Times New Roman" w:cs="Times New Roman"/>
          <w:bCs/>
          <w:kern w:val="3"/>
          <w:sz w:val="24"/>
          <w:szCs w:val="24"/>
          <w:lang w:eastAsia="zh-CN"/>
        </w:rPr>
        <w:t xml:space="preserve">. </w:t>
      </w:r>
      <w:r w:rsidRPr="00253EB3">
        <w:rPr>
          <w:rFonts w:ascii="Times New Roman" w:eastAsia="Times New Roman" w:hAnsi="Times New Roman" w:cs="Times New Roman"/>
          <w:kern w:val="3"/>
          <w:sz w:val="24"/>
          <w:szCs w:val="24"/>
          <w:lang w:eastAsia="zh-CN"/>
        </w:rPr>
        <w:t>Работа со статистикой «Расходы семьи». Викторина «Предметы первой необходимости». Викторина «Товары длительного пользования». Решение практических задач «Услуги. Коммунальные услуги».</w:t>
      </w:r>
      <w:r w:rsidRPr="00253EB3">
        <w:rPr>
          <w:rFonts w:ascii="Times New Roman" w:eastAsia="Times New Roman" w:hAnsi="Times New Roman" w:cs="Times New Roman"/>
          <w:bCs/>
          <w:kern w:val="3"/>
          <w:sz w:val="24"/>
          <w:szCs w:val="24"/>
          <w:lang w:eastAsia="zh-CN"/>
        </w:rPr>
        <w:t xml:space="preserve"> Ролевая игра «</w:t>
      </w:r>
      <w:r w:rsidRPr="00253EB3">
        <w:rPr>
          <w:rFonts w:ascii="Times New Roman" w:eastAsia="Times New Roman" w:hAnsi="Times New Roman" w:cs="Times New Roman"/>
          <w:kern w:val="3"/>
          <w:sz w:val="24"/>
          <w:szCs w:val="24"/>
          <w:lang w:eastAsia="zh-CN"/>
        </w:rPr>
        <w:t>Семейный бюджет». Практическая работа «Долги. Сбережения. Вклады».</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bCs/>
          <w:kern w:val="3"/>
          <w:sz w:val="24"/>
          <w:szCs w:val="24"/>
          <w:lang w:eastAsia="zh-CN"/>
        </w:rPr>
        <w:t>Раздел 2. Риски потери денег и имущества и как человек может от этого защититься (6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kern w:val="3"/>
          <w:sz w:val="24"/>
          <w:szCs w:val="24"/>
          <w:lang w:eastAsia="zh-CN"/>
        </w:rPr>
        <w:lastRenderedPageBreak/>
        <w:t>Решение практических задач «Особые жизненные ситуации и как с ними справиться». Дискуссия «Экономические последствия непредвиденных событий: болезней, аварий, природных катаклизмов». Решение логических задач «Страхование».</w:t>
      </w:r>
      <w:r w:rsidRPr="00253EB3">
        <w:rPr>
          <w:rFonts w:ascii="Times New Roman" w:eastAsia="Times New Roman" w:hAnsi="Times New Roman" w:cs="Times New Roman"/>
          <w:bCs/>
          <w:kern w:val="3"/>
          <w:sz w:val="24"/>
          <w:szCs w:val="24"/>
          <w:lang w:eastAsia="zh-CN"/>
        </w:rPr>
        <w:t>Познавательная беседа</w:t>
      </w:r>
      <w:r w:rsidRPr="00253EB3">
        <w:rPr>
          <w:rFonts w:ascii="Times New Roman" w:eastAsia="Times New Roman" w:hAnsi="Times New Roman" w:cs="Times New Roman"/>
          <w:b/>
          <w:bCs/>
          <w:kern w:val="3"/>
          <w:sz w:val="24"/>
          <w:szCs w:val="24"/>
          <w:lang w:eastAsia="zh-CN"/>
        </w:rPr>
        <w:t xml:space="preserve"> «</w:t>
      </w:r>
      <w:r w:rsidRPr="00253EB3">
        <w:rPr>
          <w:rFonts w:ascii="Times New Roman" w:eastAsia="Times New Roman" w:hAnsi="Times New Roman" w:cs="Times New Roman"/>
          <w:kern w:val="3"/>
          <w:sz w:val="24"/>
          <w:szCs w:val="24"/>
          <w:lang w:eastAsia="zh-CN"/>
        </w:rPr>
        <w:t>Страховая компания. Страховой полис». Творческая работа «Страхование имущества, здоровья, жизни». Практическая работа «Принципы работы страховой компании».</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3. Семья и государство: как они взаимодействуют (5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Мини-исследование «Налоги». Аналитическая работа «Виды налогов». Познавательная беседа «Социальные пособия». Решение экономических задач «Социальные выплаты». Проект «Государство – это мы».</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4. Финансовый бизнес: чем он может помочь семье (12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Решение проблемной ситуации «Как спасти деньги от инфляции». Творческое задание «Банковские услуги». Практическая работа «Вклады (депозиты)». Деловая игра «Кредит. Залог». Составление бизнес-плана «Собственный бизнес». Ролевая игра «Возможности работы по найму и собственного бизнеса». Сюжетно-ролевая игра «Примеры бизнеса, которым занимаются подростки». Разработка бизнес-плана. Решение логических задач «Валюта в современном мире». Познавательная беседа «Валюта разных стран». Мини-проект «Благотворительность». Проект «Личный финансовый план».</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5. Что такое финансовая грамотность (1 час)</w:t>
      </w:r>
    </w:p>
    <w:p w:rsid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Конференция по курсу «Финансовая грамотность».</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p>
    <w:p w:rsidR="00253EB3" w:rsidRDefault="00253EB3" w:rsidP="00253EB3">
      <w:pPr>
        <w:spacing w:after="0" w:line="360" w:lineRule="auto"/>
        <w:ind w:left="360"/>
        <w:rPr>
          <w:rFonts w:ascii="Times New Roman" w:hAnsi="Times New Roman" w:cs="Times New Roman"/>
          <w:b/>
          <w:color w:val="000000" w:themeColor="text1"/>
          <w:sz w:val="24"/>
          <w:szCs w:val="24"/>
        </w:rPr>
      </w:pPr>
      <w:r w:rsidRPr="005D70B0">
        <w:rPr>
          <w:rFonts w:ascii="Times New Roman" w:hAnsi="Times New Roman" w:cs="Times New Roman"/>
          <w:b/>
          <w:color w:val="000000" w:themeColor="text1"/>
          <w:sz w:val="24"/>
          <w:szCs w:val="24"/>
        </w:rPr>
        <w:t xml:space="preserve">1.4. Планируемые </w:t>
      </w:r>
      <w:proofErr w:type="gramStart"/>
      <w:r w:rsidRPr="005D70B0">
        <w:rPr>
          <w:rFonts w:ascii="Times New Roman" w:hAnsi="Times New Roman" w:cs="Times New Roman"/>
          <w:b/>
          <w:color w:val="000000" w:themeColor="text1"/>
          <w:sz w:val="24"/>
          <w:szCs w:val="24"/>
        </w:rPr>
        <w:t>результаты .</w:t>
      </w:r>
      <w:proofErr w:type="gramEnd"/>
    </w:p>
    <w:p w:rsidR="00430A23" w:rsidRPr="00430A23" w:rsidRDefault="00430A23" w:rsidP="00430A2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b/>
          <w:bCs/>
          <w:color w:val="000000"/>
          <w:sz w:val="24"/>
          <w:szCs w:val="24"/>
          <w:lang w:eastAsia="ru-RU"/>
        </w:rPr>
        <w:t>Личностными </w:t>
      </w:r>
      <w:r w:rsidRPr="00430A23">
        <w:rPr>
          <w:rFonts w:ascii="Times New Roman" w:eastAsia="Times New Roman" w:hAnsi="Times New Roman" w:cs="Times New Roman"/>
          <w:color w:val="000000"/>
          <w:sz w:val="24"/>
          <w:szCs w:val="24"/>
          <w:lang w:eastAsia="ru-RU"/>
        </w:rPr>
        <w:t>результатами изучение курса «Финансовая грамотность» являются:</w:t>
      </w:r>
    </w:p>
    <w:p w:rsidR="00430A23" w:rsidRPr="00430A23" w:rsidRDefault="00430A23" w:rsidP="00430A23">
      <w:pPr>
        <w:numPr>
          <w:ilvl w:val="0"/>
          <w:numId w:val="1"/>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умение грамотно распоряжаться деньгами.</w:t>
      </w:r>
    </w:p>
    <w:p w:rsidR="00430A23" w:rsidRPr="00430A23" w:rsidRDefault="00430A23" w:rsidP="00430A23">
      <w:pPr>
        <w:numPr>
          <w:ilvl w:val="0"/>
          <w:numId w:val="2"/>
        </w:numPr>
        <w:shd w:val="clear" w:color="auto" w:fill="FFFFFF"/>
        <w:spacing w:before="30" w:after="30" w:line="240" w:lineRule="auto"/>
        <w:ind w:left="426" w:firstLine="900"/>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овладение начальными навыками  адаптации в мире финансовых отношений: сопоставление доходов и расходов;</w:t>
      </w:r>
    </w:p>
    <w:p w:rsidR="00430A23" w:rsidRPr="00430A23" w:rsidRDefault="00430A23" w:rsidP="00430A23">
      <w:pPr>
        <w:numPr>
          <w:ilvl w:val="0"/>
          <w:numId w:val="2"/>
        </w:numPr>
        <w:shd w:val="clear" w:color="auto" w:fill="FFFFFF"/>
        <w:spacing w:before="30" w:after="30" w:line="240" w:lineRule="auto"/>
        <w:ind w:left="426" w:firstLine="900"/>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430A23" w:rsidRPr="00430A23" w:rsidRDefault="00430A23" w:rsidP="00430A23">
      <w:pPr>
        <w:numPr>
          <w:ilvl w:val="0"/>
          <w:numId w:val="2"/>
        </w:numPr>
        <w:shd w:val="clear" w:color="auto" w:fill="FFFFFF"/>
        <w:spacing w:before="30" w:after="30" w:line="240" w:lineRule="auto"/>
        <w:ind w:left="426" w:firstLine="900"/>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rsidR="00430A23" w:rsidRPr="00430A23" w:rsidRDefault="00430A23" w:rsidP="00430A23">
      <w:pPr>
        <w:shd w:val="clear" w:color="auto" w:fill="FFFFFF"/>
        <w:spacing w:after="0" w:line="240" w:lineRule="auto"/>
        <w:ind w:left="426"/>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b/>
          <w:bCs/>
          <w:color w:val="000000"/>
          <w:sz w:val="24"/>
          <w:szCs w:val="24"/>
          <w:lang w:eastAsia="ru-RU"/>
        </w:rPr>
        <w:t>Требования  к предметным результатам освоения курса:</w:t>
      </w:r>
    </w:p>
    <w:p w:rsidR="00430A23" w:rsidRPr="00430A23" w:rsidRDefault="00430A23" w:rsidP="00430A23">
      <w:pPr>
        <w:shd w:val="clear" w:color="auto" w:fill="FFFFFF"/>
        <w:spacing w:after="0" w:line="240" w:lineRule="auto"/>
        <w:ind w:left="426"/>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налогообложение.</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proofErr w:type="spellStart"/>
      <w:r w:rsidRPr="00430A23">
        <w:rPr>
          <w:rFonts w:ascii="Times New Roman" w:eastAsia="Times New Roman" w:hAnsi="Times New Roman" w:cs="Times New Roman"/>
          <w:b/>
          <w:bCs/>
          <w:color w:val="000000"/>
          <w:sz w:val="24"/>
          <w:szCs w:val="24"/>
          <w:lang w:eastAsia="ru-RU"/>
        </w:rPr>
        <w:t>Метапредметными</w:t>
      </w:r>
      <w:proofErr w:type="spellEnd"/>
      <w:r w:rsidRPr="00430A23">
        <w:rPr>
          <w:rFonts w:ascii="Times New Roman" w:eastAsia="Times New Roman" w:hAnsi="Times New Roman" w:cs="Times New Roman"/>
          <w:b/>
          <w:bCs/>
          <w:color w:val="000000"/>
          <w:sz w:val="24"/>
          <w:szCs w:val="24"/>
          <w:lang w:eastAsia="ru-RU"/>
        </w:rPr>
        <w:t> </w:t>
      </w:r>
      <w:r w:rsidRPr="00430A23">
        <w:rPr>
          <w:rFonts w:ascii="Times New Roman" w:eastAsia="Times New Roman" w:hAnsi="Times New Roman" w:cs="Times New Roman"/>
          <w:color w:val="000000"/>
          <w:sz w:val="24"/>
          <w:szCs w:val="24"/>
          <w:lang w:eastAsia="ru-RU"/>
        </w:rPr>
        <w:t>результатами изучения курса «Финансовая грамотность» являются:</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b/>
          <w:bCs/>
          <w:color w:val="000000"/>
          <w:sz w:val="24"/>
          <w:szCs w:val="24"/>
          <w:lang w:eastAsia="ru-RU"/>
        </w:rPr>
        <w:t>Познавательные:</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освоение способов решения проблем творческого и поискового характера;</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формирование умений представлять информацию в зависимости от поставленных задач в виде таблицы, схемы;</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lastRenderedPageBreak/>
        <w:t xml:space="preserve">• овладение базовыми предметными и </w:t>
      </w:r>
      <w:proofErr w:type="spellStart"/>
      <w:r w:rsidRPr="00430A23">
        <w:rPr>
          <w:rFonts w:ascii="Times New Roman" w:eastAsia="Times New Roman" w:hAnsi="Times New Roman" w:cs="Times New Roman"/>
          <w:color w:val="000000"/>
          <w:sz w:val="24"/>
          <w:szCs w:val="24"/>
          <w:lang w:eastAsia="ru-RU"/>
        </w:rPr>
        <w:t>межпредметными</w:t>
      </w:r>
      <w:proofErr w:type="spellEnd"/>
      <w:r w:rsidRPr="00430A23">
        <w:rPr>
          <w:rFonts w:ascii="Times New Roman" w:eastAsia="Times New Roman" w:hAnsi="Times New Roman" w:cs="Times New Roman"/>
          <w:color w:val="000000"/>
          <w:sz w:val="24"/>
          <w:szCs w:val="24"/>
          <w:lang w:eastAsia="ru-RU"/>
        </w:rPr>
        <w:t xml:space="preserve"> понятиями.</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b/>
          <w:bCs/>
          <w:color w:val="000000"/>
          <w:sz w:val="24"/>
          <w:szCs w:val="24"/>
          <w:lang w:eastAsia="ru-RU"/>
        </w:rPr>
        <w:t>Регулятивные:</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понимание цели своих действий;</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планирование действия с помощью учителя и самостоятельно;</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проявление познавательной и творческой инициативы;</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xml:space="preserve">• оценка правильности выполнения действий; самооценка и </w:t>
      </w:r>
      <w:proofErr w:type="spellStart"/>
      <w:r w:rsidRPr="00430A23">
        <w:rPr>
          <w:rFonts w:ascii="Times New Roman" w:eastAsia="Times New Roman" w:hAnsi="Times New Roman" w:cs="Times New Roman"/>
          <w:color w:val="000000"/>
          <w:sz w:val="24"/>
          <w:szCs w:val="24"/>
          <w:lang w:eastAsia="ru-RU"/>
        </w:rPr>
        <w:t>взаимооценка</w:t>
      </w:r>
      <w:proofErr w:type="spellEnd"/>
      <w:r w:rsidRPr="00430A23">
        <w:rPr>
          <w:rFonts w:ascii="Times New Roman" w:eastAsia="Times New Roman" w:hAnsi="Times New Roman" w:cs="Times New Roman"/>
          <w:color w:val="000000"/>
          <w:sz w:val="24"/>
          <w:szCs w:val="24"/>
          <w:lang w:eastAsia="ru-RU"/>
        </w:rPr>
        <w:t>;</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адекватное восприятие предложений товарищей, учителей, родителей.</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b/>
          <w:bCs/>
          <w:color w:val="000000"/>
          <w:sz w:val="24"/>
          <w:szCs w:val="24"/>
          <w:lang w:eastAsia="ru-RU"/>
        </w:rPr>
        <w:t>Коммуникативные:</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составление текстов в устной и письменной формах;</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готовность слушать собеседника и вести диалог;</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готовность признавать возможность существования различных точек зрения и права каждого иметь свою;</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умение излагать своё мнение, аргументировать свою точку зрения и давать оценку событий;</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b/>
          <w:bCs/>
          <w:color w:val="000000"/>
          <w:sz w:val="24"/>
          <w:szCs w:val="24"/>
          <w:lang w:eastAsia="ru-RU"/>
        </w:rPr>
        <w:t>Предметными:   </w:t>
      </w:r>
      <w:r w:rsidRPr="00430A23">
        <w:rPr>
          <w:rFonts w:ascii="Times New Roman" w:eastAsia="Times New Roman" w:hAnsi="Times New Roman" w:cs="Times New Roman"/>
          <w:color w:val="000000"/>
          <w:sz w:val="24"/>
          <w:szCs w:val="24"/>
          <w:lang w:eastAsia="ru-RU"/>
        </w:rPr>
        <w:t>результатами изучения курса «Финансовая грамотность» являются:</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понимание и правильное использование экономических терминов;</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освоение приёмов работы с экономической информацией, её осмысление; проведение простых финансовых расчётов.</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определение элементарных проблем в области семейных финансов и нахождение путей их решения;</w:t>
      </w:r>
    </w:p>
    <w:p w:rsidR="00430A23" w:rsidRPr="00430A23" w:rsidRDefault="00430A23" w:rsidP="00430A2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30A23">
        <w:rPr>
          <w:rFonts w:ascii="Times New Roman" w:eastAsia="Times New Roman" w:hAnsi="Times New Roman" w:cs="Times New Roman"/>
          <w:color w:val="000000"/>
          <w:sz w:val="24"/>
          <w:szCs w:val="24"/>
          <w:lang w:eastAsia="ru-RU"/>
        </w:rPr>
        <w:t>• развитие кругозора в области экономической жизни общества и формирование познавательного интереса к изучению общественных дисциплин.</w:t>
      </w:r>
    </w:p>
    <w:p w:rsidR="00430A23" w:rsidRDefault="00430A23" w:rsidP="00430A23">
      <w:pPr>
        <w:jc w:val="both"/>
        <w:rPr>
          <w:rFonts w:ascii="Times New Roman" w:hAnsi="Times New Roman" w:cs="Times New Roman"/>
          <w:b/>
          <w:sz w:val="24"/>
          <w:szCs w:val="24"/>
        </w:rPr>
      </w:pPr>
      <w:r w:rsidRPr="006F40E9">
        <w:rPr>
          <w:rFonts w:ascii="Times New Roman" w:hAnsi="Times New Roman"/>
          <w:b/>
          <w:bCs/>
          <w:sz w:val="24"/>
          <w:szCs w:val="24"/>
        </w:rPr>
        <w:t xml:space="preserve">1.3.1 </w:t>
      </w:r>
      <w:r w:rsidRPr="006F40E9">
        <w:rPr>
          <w:rFonts w:ascii="Times New Roman" w:eastAsia="Times New Roman" w:hAnsi="Times New Roman" w:cs="Times New Roman"/>
          <w:b/>
          <w:bCs/>
          <w:sz w:val="24"/>
          <w:szCs w:val="24"/>
        </w:rPr>
        <w:t xml:space="preserve">Учебный план </w:t>
      </w:r>
      <w:r>
        <w:rPr>
          <w:rFonts w:ascii="Times New Roman" w:eastAsia="Times New Roman" w:hAnsi="Times New Roman" w:cs="Times New Roman"/>
          <w:b/>
          <w:bCs/>
          <w:sz w:val="24"/>
          <w:szCs w:val="24"/>
        </w:rPr>
        <w:t xml:space="preserve"> 2</w:t>
      </w:r>
      <w:r w:rsidRPr="006F40E9">
        <w:rPr>
          <w:rFonts w:ascii="Times New Roman" w:eastAsia="Times New Roman" w:hAnsi="Times New Roman" w:cs="Times New Roman"/>
          <w:b/>
          <w:bCs/>
          <w:sz w:val="24"/>
          <w:szCs w:val="24"/>
        </w:rPr>
        <w:t xml:space="preserve"> год обучения    </w:t>
      </w:r>
      <w:r>
        <w:rPr>
          <w:rFonts w:ascii="Times New Roman" w:eastAsia="Times New Roman" w:hAnsi="Times New Roman" w:cs="Times New Roman"/>
          <w:b/>
          <w:bCs/>
          <w:sz w:val="24"/>
          <w:szCs w:val="24"/>
        </w:rPr>
        <w:t>5-9 классы   (34 часа</w:t>
      </w:r>
      <w:r w:rsidRPr="006F40E9">
        <w:rPr>
          <w:rFonts w:ascii="Times New Roman" w:eastAsia="Times New Roman" w:hAnsi="Times New Roman" w:cs="Times New Roman"/>
          <w:b/>
          <w:bCs/>
          <w:sz w:val="24"/>
          <w:szCs w:val="24"/>
        </w:rPr>
        <w:t>)</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683"/>
        <w:gridCol w:w="993"/>
      </w:tblGrid>
      <w:tr w:rsidR="00430A23" w:rsidRPr="00253EB3" w:rsidTr="00B57F96">
        <w:trPr>
          <w:trHeight w:val="692"/>
        </w:trPr>
        <w:tc>
          <w:tcPr>
            <w:tcW w:w="709" w:type="dxa"/>
          </w:tcPr>
          <w:p w:rsidR="00430A23" w:rsidRPr="00253EB3" w:rsidRDefault="00430A23" w:rsidP="00E524FC">
            <w:pPr>
              <w:jc w:val="both"/>
              <w:rPr>
                <w:rFonts w:ascii="Times New Roman" w:hAnsi="Times New Roman" w:cs="Times New Roman"/>
                <w:b/>
                <w:sz w:val="24"/>
                <w:szCs w:val="24"/>
              </w:rPr>
            </w:pPr>
            <w:r w:rsidRPr="00253EB3">
              <w:rPr>
                <w:rFonts w:ascii="Times New Roman" w:hAnsi="Times New Roman" w:cs="Times New Roman"/>
                <w:b/>
                <w:sz w:val="24"/>
                <w:szCs w:val="24"/>
              </w:rPr>
              <w:t>№ п\п</w:t>
            </w:r>
          </w:p>
        </w:tc>
        <w:tc>
          <w:tcPr>
            <w:tcW w:w="7683" w:type="dxa"/>
          </w:tcPr>
          <w:p w:rsidR="00430A23" w:rsidRPr="00253EB3" w:rsidRDefault="00430A23" w:rsidP="00E524FC">
            <w:pPr>
              <w:jc w:val="center"/>
              <w:rPr>
                <w:rFonts w:ascii="Times New Roman" w:hAnsi="Times New Roman" w:cs="Times New Roman"/>
                <w:b/>
                <w:sz w:val="24"/>
                <w:szCs w:val="24"/>
              </w:rPr>
            </w:pPr>
            <w:r w:rsidRPr="00253EB3">
              <w:rPr>
                <w:rFonts w:ascii="Times New Roman" w:hAnsi="Times New Roman" w:cs="Times New Roman"/>
                <w:b/>
                <w:sz w:val="24"/>
                <w:szCs w:val="24"/>
              </w:rPr>
              <w:t>Наименование разделов и тем</w:t>
            </w:r>
          </w:p>
        </w:tc>
        <w:tc>
          <w:tcPr>
            <w:tcW w:w="993" w:type="dxa"/>
          </w:tcPr>
          <w:p w:rsidR="00430A23" w:rsidRPr="00253EB3" w:rsidRDefault="00430A23" w:rsidP="00E524FC">
            <w:pPr>
              <w:jc w:val="center"/>
              <w:rPr>
                <w:rFonts w:ascii="Times New Roman" w:hAnsi="Times New Roman" w:cs="Times New Roman"/>
                <w:b/>
                <w:sz w:val="24"/>
                <w:szCs w:val="24"/>
              </w:rPr>
            </w:pPr>
            <w:r w:rsidRPr="00253EB3">
              <w:rPr>
                <w:rFonts w:ascii="Times New Roman" w:hAnsi="Times New Roman" w:cs="Times New Roman"/>
                <w:b/>
                <w:sz w:val="24"/>
                <w:szCs w:val="24"/>
              </w:rPr>
              <w:t>Количество часов</w:t>
            </w:r>
          </w:p>
        </w:tc>
      </w:tr>
      <w:tr w:rsidR="00430A23" w:rsidRPr="00253EB3" w:rsidTr="00B57F96">
        <w:trPr>
          <w:trHeight w:val="195"/>
        </w:trPr>
        <w:tc>
          <w:tcPr>
            <w:tcW w:w="709" w:type="dxa"/>
          </w:tcPr>
          <w:p w:rsidR="00430A23" w:rsidRPr="00253EB3" w:rsidRDefault="00430A23" w:rsidP="00E524FC">
            <w:pPr>
              <w:jc w:val="both"/>
              <w:rPr>
                <w:rFonts w:ascii="Times New Roman" w:hAnsi="Times New Roman" w:cs="Times New Roman"/>
                <w:sz w:val="24"/>
                <w:szCs w:val="24"/>
              </w:rPr>
            </w:pPr>
            <w:r w:rsidRPr="00253EB3">
              <w:rPr>
                <w:rFonts w:ascii="Times New Roman" w:hAnsi="Times New Roman" w:cs="Times New Roman"/>
                <w:sz w:val="24"/>
                <w:szCs w:val="24"/>
              </w:rPr>
              <w:t>1</w:t>
            </w:r>
          </w:p>
        </w:tc>
        <w:tc>
          <w:tcPr>
            <w:tcW w:w="7683" w:type="dxa"/>
          </w:tcPr>
          <w:p w:rsidR="00430A23" w:rsidRPr="00253EB3" w:rsidRDefault="00430A23" w:rsidP="00E524FC">
            <w:pPr>
              <w:tabs>
                <w:tab w:val="left" w:pos="9594"/>
              </w:tabs>
              <w:suppressAutoHyphens/>
              <w:autoSpaceDN w:val="0"/>
              <w:spacing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Осно</w:t>
            </w:r>
            <w:r>
              <w:rPr>
                <w:rFonts w:ascii="Times New Roman" w:eastAsia="Times New Roman" w:hAnsi="Times New Roman" w:cs="Times New Roman"/>
                <w:b/>
                <w:kern w:val="3"/>
                <w:sz w:val="24"/>
                <w:szCs w:val="24"/>
                <w:lang w:eastAsia="zh-CN"/>
              </w:rPr>
              <w:t xml:space="preserve">вная проблема экономики </w:t>
            </w:r>
            <w:r w:rsidRPr="00253EB3">
              <w:rPr>
                <w:rFonts w:ascii="Times New Roman" w:eastAsia="Times New Roman" w:hAnsi="Times New Roman" w:cs="Times New Roman"/>
                <w:b/>
                <w:kern w:val="3"/>
                <w:sz w:val="24"/>
                <w:szCs w:val="24"/>
                <w:lang w:eastAsia="zh-CN"/>
              </w:rPr>
              <w:tab/>
            </w:r>
          </w:p>
        </w:tc>
        <w:tc>
          <w:tcPr>
            <w:tcW w:w="993" w:type="dxa"/>
          </w:tcPr>
          <w:p w:rsidR="00430A23" w:rsidRPr="00253EB3" w:rsidRDefault="00430A23"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3</w:t>
            </w:r>
          </w:p>
        </w:tc>
      </w:tr>
      <w:tr w:rsidR="00430A23" w:rsidRPr="00253EB3" w:rsidTr="00B57F96">
        <w:trPr>
          <w:trHeight w:val="180"/>
        </w:trPr>
        <w:tc>
          <w:tcPr>
            <w:tcW w:w="709" w:type="dxa"/>
          </w:tcPr>
          <w:p w:rsidR="00430A23" w:rsidRPr="00253EB3" w:rsidRDefault="00430A23" w:rsidP="00E524FC">
            <w:pPr>
              <w:jc w:val="both"/>
              <w:rPr>
                <w:rFonts w:ascii="Times New Roman" w:hAnsi="Times New Roman" w:cs="Times New Roman"/>
                <w:sz w:val="24"/>
                <w:szCs w:val="24"/>
              </w:rPr>
            </w:pPr>
            <w:r w:rsidRPr="00253EB3">
              <w:rPr>
                <w:rFonts w:ascii="Times New Roman" w:hAnsi="Times New Roman" w:cs="Times New Roman"/>
                <w:sz w:val="24"/>
                <w:szCs w:val="24"/>
              </w:rPr>
              <w:t>2</w:t>
            </w:r>
          </w:p>
        </w:tc>
        <w:tc>
          <w:tcPr>
            <w:tcW w:w="7683" w:type="dxa"/>
          </w:tcPr>
          <w:p w:rsidR="00430A23" w:rsidRPr="00253EB3" w:rsidRDefault="00430A23" w:rsidP="00430A23">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kern w:val="3"/>
                <w:sz w:val="24"/>
                <w:szCs w:val="24"/>
                <w:lang w:eastAsia="zh-CN"/>
              </w:rPr>
              <w:t>Бе</w:t>
            </w:r>
            <w:r>
              <w:rPr>
                <w:rFonts w:ascii="Times New Roman" w:eastAsia="Times New Roman" w:hAnsi="Times New Roman" w:cs="Times New Roman"/>
                <w:b/>
                <w:kern w:val="3"/>
                <w:sz w:val="24"/>
                <w:szCs w:val="24"/>
                <w:lang w:eastAsia="zh-CN"/>
              </w:rPr>
              <w:t xml:space="preserve">з чего не может обойтись рынок </w:t>
            </w:r>
          </w:p>
        </w:tc>
        <w:tc>
          <w:tcPr>
            <w:tcW w:w="993" w:type="dxa"/>
          </w:tcPr>
          <w:p w:rsidR="00430A23" w:rsidRPr="00253EB3" w:rsidRDefault="00430A23"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2</w:t>
            </w:r>
          </w:p>
        </w:tc>
      </w:tr>
      <w:tr w:rsidR="00430A23" w:rsidRPr="00253EB3" w:rsidTr="00B57F96">
        <w:trPr>
          <w:trHeight w:val="240"/>
        </w:trPr>
        <w:tc>
          <w:tcPr>
            <w:tcW w:w="709" w:type="dxa"/>
          </w:tcPr>
          <w:p w:rsidR="00430A23" w:rsidRPr="00253EB3" w:rsidRDefault="00430A23" w:rsidP="00E524FC">
            <w:pPr>
              <w:jc w:val="both"/>
              <w:rPr>
                <w:rFonts w:ascii="Times New Roman" w:hAnsi="Times New Roman" w:cs="Times New Roman"/>
                <w:sz w:val="24"/>
                <w:szCs w:val="24"/>
              </w:rPr>
            </w:pPr>
            <w:r w:rsidRPr="00253EB3">
              <w:rPr>
                <w:rFonts w:ascii="Times New Roman" w:hAnsi="Times New Roman" w:cs="Times New Roman"/>
                <w:sz w:val="24"/>
                <w:szCs w:val="24"/>
              </w:rPr>
              <w:t>3</w:t>
            </w:r>
          </w:p>
        </w:tc>
        <w:tc>
          <w:tcPr>
            <w:tcW w:w="7683" w:type="dxa"/>
          </w:tcPr>
          <w:p w:rsidR="00430A23" w:rsidRPr="00253EB3" w:rsidRDefault="00430A23" w:rsidP="00430A2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Формы организации бизнеса </w:t>
            </w:r>
          </w:p>
        </w:tc>
        <w:tc>
          <w:tcPr>
            <w:tcW w:w="993" w:type="dxa"/>
          </w:tcPr>
          <w:p w:rsidR="00430A23" w:rsidRPr="00253EB3" w:rsidRDefault="00430A23" w:rsidP="00E524FC">
            <w:pPr>
              <w:suppressAutoHyphens/>
              <w:autoSpaceDN w:val="0"/>
              <w:snapToGrid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4</w:t>
            </w:r>
          </w:p>
        </w:tc>
      </w:tr>
      <w:tr w:rsidR="00430A23" w:rsidRPr="00253EB3" w:rsidTr="00B57F96">
        <w:trPr>
          <w:trHeight w:val="225"/>
        </w:trPr>
        <w:tc>
          <w:tcPr>
            <w:tcW w:w="709" w:type="dxa"/>
          </w:tcPr>
          <w:p w:rsidR="00430A23" w:rsidRPr="00253EB3" w:rsidRDefault="00430A23" w:rsidP="00E524FC">
            <w:pPr>
              <w:jc w:val="both"/>
              <w:rPr>
                <w:rFonts w:ascii="Times New Roman" w:hAnsi="Times New Roman" w:cs="Times New Roman"/>
                <w:sz w:val="24"/>
                <w:szCs w:val="24"/>
              </w:rPr>
            </w:pPr>
            <w:r>
              <w:rPr>
                <w:rFonts w:ascii="Times New Roman" w:hAnsi="Times New Roman" w:cs="Times New Roman"/>
                <w:sz w:val="24"/>
                <w:szCs w:val="24"/>
              </w:rPr>
              <w:t>4</w:t>
            </w:r>
          </w:p>
        </w:tc>
        <w:tc>
          <w:tcPr>
            <w:tcW w:w="7683" w:type="dxa"/>
          </w:tcPr>
          <w:p w:rsidR="00430A23" w:rsidRPr="00253EB3" w:rsidRDefault="00430A23" w:rsidP="00E524FC">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kern w:val="3"/>
                <w:sz w:val="24"/>
                <w:szCs w:val="24"/>
                <w:lang w:eastAsia="zh-CN"/>
              </w:rPr>
              <w:t>Финансовый бизнес</w:t>
            </w:r>
            <w:r>
              <w:rPr>
                <w:rFonts w:ascii="Times New Roman" w:eastAsia="Times New Roman" w:hAnsi="Times New Roman" w:cs="Times New Roman"/>
                <w:b/>
                <w:kern w:val="3"/>
                <w:sz w:val="24"/>
                <w:szCs w:val="24"/>
                <w:lang w:eastAsia="zh-CN"/>
              </w:rPr>
              <w:t xml:space="preserve">: чем он может помочь семье </w:t>
            </w:r>
          </w:p>
        </w:tc>
        <w:tc>
          <w:tcPr>
            <w:tcW w:w="993" w:type="dxa"/>
          </w:tcPr>
          <w:p w:rsidR="00430A23" w:rsidRPr="00253EB3" w:rsidRDefault="00430A23"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12</w:t>
            </w:r>
          </w:p>
        </w:tc>
      </w:tr>
      <w:tr w:rsidR="00430A23" w:rsidRPr="00253EB3" w:rsidTr="00B57F96">
        <w:trPr>
          <w:trHeight w:val="225"/>
        </w:trPr>
        <w:tc>
          <w:tcPr>
            <w:tcW w:w="709" w:type="dxa"/>
          </w:tcPr>
          <w:p w:rsidR="00430A23" w:rsidRPr="00253EB3" w:rsidRDefault="00430A23" w:rsidP="00E524FC">
            <w:pPr>
              <w:jc w:val="both"/>
              <w:rPr>
                <w:rFonts w:ascii="Times New Roman" w:hAnsi="Times New Roman" w:cs="Times New Roman"/>
                <w:sz w:val="24"/>
                <w:szCs w:val="24"/>
              </w:rPr>
            </w:pPr>
            <w:r>
              <w:rPr>
                <w:rFonts w:ascii="Times New Roman" w:hAnsi="Times New Roman" w:cs="Times New Roman"/>
                <w:sz w:val="24"/>
                <w:szCs w:val="24"/>
              </w:rPr>
              <w:t>5</w:t>
            </w:r>
          </w:p>
        </w:tc>
        <w:tc>
          <w:tcPr>
            <w:tcW w:w="7683" w:type="dxa"/>
          </w:tcPr>
          <w:p w:rsidR="00430A23" w:rsidRPr="00253EB3" w:rsidRDefault="00430A23" w:rsidP="00430A2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 xml:space="preserve">Знакомство с бизнес-планом </w:t>
            </w:r>
          </w:p>
        </w:tc>
        <w:tc>
          <w:tcPr>
            <w:tcW w:w="993" w:type="dxa"/>
          </w:tcPr>
          <w:p w:rsidR="00430A23" w:rsidRDefault="00430A23"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6</w:t>
            </w:r>
          </w:p>
        </w:tc>
      </w:tr>
      <w:tr w:rsidR="00430A23" w:rsidRPr="00253EB3" w:rsidTr="00B57F96">
        <w:trPr>
          <w:trHeight w:val="225"/>
        </w:trPr>
        <w:tc>
          <w:tcPr>
            <w:tcW w:w="709" w:type="dxa"/>
          </w:tcPr>
          <w:p w:rsidR="00430A23" w:rsidRDefault="00430A23" w:rsidP="00E524FC">
            <w:pPr>
              <w:jc w:val="both"/>
              <w:rPr>
                <w:rFonts w:ascii="Times New Roman" w:hAnsi="Times New Roman" w:cs="Times New Roman"/>
                <w:sz w:val="24"/>
                <w:szCs w:val="24"/>
              </w:rPr>
            </w:pPr>
            <w:r>
              <w:rPr>
                <w:rFonts w:ascii="Times New Roman" w:hAnsi="Times New Roman" w:cs="Times New Roman"/>
                <w:sz w:val="24"/>
                <w:szCs w:val="24"/>
              </w:rPr>
              <w:t>6</w:t>
            </w:r>
          </w:p>
        </w:tc>
        <w:tc>
          <w:tcPr>
            <w:tcW w:w="7683" w:type="dxa"/>
          </w:tcPr>
          <w:p w:rsidR="00430A23" w:rsidRDefault="00430A23" w:rsidP="00430A2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Ты – потребитель </w:t>
            </w:r>
          </w:p>
        </w:tc>
        <w:tc>
          <w:tcPr>
            <w:tcW w:w="993" w:type="dxa"/>
          </w:tcPr>
          <w:p w:rsidR="00430A23" w:rsidRDefault="00430A23"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4</w:t>
            </w:r>
          </w:p>
        </w:tc>
      </w:tr>
      <w:tr w:rsidR="00430A23" w:rsidRPr="00253EB3" w:rsidTr="00B57F96">
        <w:trPr>
          <w:trHeight w:val="225"/>
        </w:trPr>
        <w:tc>
          <w:tcPr>
            <w:tcW w:w="709" w:type="dxa"/>
          </w:tcPr>
          <w:p w:rsidR="00430A23" w:rsidRDefault="00430A23" w:rsidP="00E524FC">
            <w:pPr>
              <w:jc w:val="both"/>
              <w:rPr>
                <w:rFonts w:ascii="Times New Roman" w:hAnsi="Times New Roman" w:cs="Times New Roman"/>
                <w:sz w:val="24"/>
                <w:szCs w:val="24"/>
              </w:rPr>
            </w:pPr>
            <w:r>
              <w:rPr>
                <w:rFonts w:ascii="Times New Roman" w:hAnsi="Times New Roman" w:cs="Times New Roman"/>
                <w:sz w:val="24"/>
                <w:szCs w:val="24"/>
              </w:rPr>
              <w:t>7</w:t>
            </w:r>
          </w:p>
        </w:tc>
        <w:tc>
          <w:tcPr>
            <w:tcW w:w="7683" w:type="dxa"/>
          </w:tcPr>
          <w:p w:rsidR="00430A23" w:rsidRDefault="00430A23" w:rsidP="00430A2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Законы спроса и предложения </w:t>
            </w:r>
          </w:p>
        </w:tc>
        <w:tc>
          <w:tcPr>
            <w:tcW w:w="993" w:type="dxa"/>
          </w:tcPr>
          <w:p w:rsidR="00430A23" w:rsidRDefault="00430A23"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4</w:t>
            </w:r>
          </w:p>
        </w:tc>
      </w:tr>
      <w:tr w:rsidR="00430A23" w:rsidRPr="00253EB3" w:rsidTr="00B57F96">
        <w:trPr>
          <w:trHeight w:val="225"/>
        </w:trPr>
        <w:tc>
          <w:tcPr>
            <w:tcW w:w="709" w:type="dxa"/>
          </w:tcPr>
          <w:p w:rsidR="00430A23" w:rsidRDefault="00430A23" w:rsidP="00E524FC">
            <w:pPr>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7683" w:type="dxa"/>
          </w:tcPr>
          <w:p w:rsidR="00430A23" w:rsidRDefault="00430A23" w:rsidP="00430A2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Рыночное равновесие </w:t>
            </w:r>
          </w:p>
        </w:tc>
        <w:tc>
          <w:tcPr>
            <w:tcW w:w="993" w:type="dxa"/>
          </w:tcPr>
          <w:p w:rsidR="00430A23" w:rsidRDefault="00430A23"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2</w:t>
            </w:r>
          </w:p>
        </w:tc>
      </w:tr>
      <w:tr w:rsidR="00430A23" w:rsidRPr="00253EB3" w:rsidTr="00B57F96">
        <w:trPr>
          <w:trHeight w:val="225"/>
        </w:trPr>
        <w:tc>
          <w:tcPr>
            <w:tcW w:w="709" w:type="dxa"/>
          </w:tcPr>
          <w:p w:rsidR="00430A23" w:rsidRDefault="00430A23" w:rsidP="00E524FC">
            <w:pPr>
              <w:jc w:val="both"/>
              <w:rPr>
                <w:rFonts w:ascii="Times New Roman" w:hAnsi="Times New Roman" w:cs="Times New Roman"/>
                <w:sz w:val="24"/>
                <w:szCs w:val="24"/>
              </w:rPr>
            </w:pPr>
            <w:r>
              <w:rPr>
                <w:rFonts w:ascii="Times New Roman" w:hAnsi="Times New Roman" w:cs="Times New Roman"/>
                <w:sz w:val="24"/>
                <w:szCs w:val="24"/>
              </w:rPr>
              <w:t>9</w:t>
            </w:r>
          </w:p>
        </w:tc>
        <w:tc>
          <w:tcPr>
            <w:tcW w:w="7683" w:type="dxa"/>
          </w:tcPr>
          <w:p w:rsidR="00430A23" w:rsidRDefault="00430A23" w:rsidP="00430A2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Возникновение банков </w:t>
            </w:r>
          </w:p>
        </w:tc>
        <w:tc>
          <w:tcPr>
            <w:tcW w:w="993" w:type="dxa"/>
          </w:tcPr>
          <w:p w:rsidR="00430A23" w:rsidRDefault="00430A23"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2</w:t>
            </w:r>
          </w:p>
        </w:tc>
      </w:tr>
      <w:tr w:rsidR="00430A23" w:rsidRPr="00253EB3" w:rsidTr="00B57F96">
        <w:trPr>
          <w:trHeight w:val="225"/>
        </w:trPr>
        <w:tc>
          <w:tcPr>
            <w:tcW w:w="709" w:type="dxa"/>
          </w:tcPr>
          <w:p w:rsidR="00430A23" w:rsidRDefault="00430A23" w:rsidP="00E524FC">
            <w:pPr>
              <w:jc w:val="both"/>
              <w:rPr>
                <w:rFonts w:ascii="Times New Roman" w:hAnsi="Times New Roman" w:cs="Times New Roman"/>
                <w:sz w:val="24"/>
                <w:szCs w:val="24"/>
              </w:rPr>
            </w:pPr>
            <w:r>
              <w:rPr>
                <w:rFonts w:ascii="Times New Roman" w:hAnsi="Times New Roman" w:cs="Times New Roman"/>
                <w:sz w:val="24"/>
                <w:szCs w:val="24"/>
              </w:rPr>
              <w:t>10</w:t>
            </w:r>
          </w:p>
        </w:tc>
        <w:tc>
          <w:tcPr>
            <w:tcW w:w="7683" w:type="dxa"/>
          </w:tcPr>
          <w:p w:rsidR="00430A23" w:rsidRDefault="00430A23" w:rsidP="00430A2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Потребитель финансовых услуг </w:t>
            </w:r>
          </w:p>
        </w:tc>
        <w:tc>
          <w:tcPr>
            <w:tcW w:w="993" w:type="dxa"/>
          </w:tcPr>
          <w:p w:rsidR="00430A23" w:rsidRDefault="00430A23"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2</w:t>
            </w:r>
          </w:p>
        </w:tc>
      </w:tr>
      <w:tr w:rsidR="00430A23" w:rsidRPr="00253EB3" w:rsidTr="00B57F96">
        <w:trPr>
          <w:trHeight w:val="225"/>
        </w:trPr>
        <w:tc>
          <w:tcPr>
            <w:tcW w:w="709" w:type="dxa"/>
          </w:tcPr>
          <w:p w:rsidR="00430A23" w:rsidRDefault="00430A23" w:rsidP="00E524FC">
            <w:pPr>
              <w:jc w:val="both"/>
              <w:rPr>
                <w:rFonts w:ascii="Times New Roman" w:hAnsi="Times New Roman" w:cs="Times New Roman"/>
                <w:sz w:val="24"/>
                <w:szCs w:val="24"/>
              </w:rPr>
            </w:pPr>
            <w:r>
              <w:rPr>
                <w:rFonts w:ascii="Times New Roman" w:hAnsi="Times New Roman" w:cs="Times New Roman"/>
                <w:sz w:val="24"/>
                <w:szCs w:val="24"/>
              </w:rPr>
              <w:t>11</w:t>
            </w:r>
          </w:p>
        </w:tc>
        <w:tc>
          <w:tcPr>
            <w:tcW w:w="7683" w:type="dxa"/>
          </w:tcPr>
          <w:p w:rsidR="00430A23" w:rsidRPr="00253EB3" w:rsidRDefault="00430A23" w:rsidP="00430A2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 xml:space="preserve">Профессии банковской сферы </w:t>
            </w:r>
          </w:p>
        </w:tc>
        <w:tc>
          <w:tcPr>
            <w:tcW w:w="993" w:type="dxa"/>
          </w:tcPr>
          <w:p w:rsidR="00430A23" w:rsidRDefault="00430A23"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2</w:t>
            </w:r>
          </w:p>
        </w:tc>
      </w:tr>
      <w:tr w:rsidR="00430A23" w:rsidRPr="00253EB3" w:rsidTr="00B57F96">
        <w:trPr>
          <w:trHeight w:val="225"/>
        </w:trPr>
        <w:tc>
          <w:tcPr>
            <w:tcW w:w="709" w:type="dxa"/>
          </w:tcPr>
          <w:p w:rsidR="00430A23" w:rsidRDefault="00430A23" w:rsidP="00E524FC">
            <w:pPr>
              <w:jc w:val="both"/>
              <w:rPr>
                <w:rFonts w:ascii="Times New Roman" w:hAnsi="Times New Roman" w:cs="Times New Roman"/>
                <w:sz w:val="24"/>
                <w:szCs w:val="24"/>
              </w:rPr>
            </w:pPr>
          </w:p>
        </w:tc>
        <w:tc>
          <w:tcPr>
            <w:tcW w:w="7683" w:type="dxa"/>
          </w:tcPr>
          <w:p w:rsidR="00430A23" w:rsidRPr="00253EB3" w:rsidRDefault="00430A23" w:rsidP="00430A23">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Проектная деятельность</w:t>
            </w:r>
          </w:p>
        </w:tc>
        <w:tc>
          <w:tcPr>
            <w:tcW w:w="993" w:type="dxa"/>
          </w:tcPr>
          <w:p w:rsidR="00430A23" w:rsidRDefault="00430A23"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3</w:t>
            </w:r>
          </w:p>
        </w:tc>
      </w:tr>
      <w:tr w:rsidR="00430A23" w:rsidRPr="00253EB3" w:rsidTr="00B57F96">
        <w:trPr>
          <w:trHeight w:val="213"/>
        </w:trPr>
        <w:tc>
          <w:tcPr>
            <w:tcW w:w="709" w:type="dxa"/>
          </w:tcPr>
          <w:p w:rsidR="00430A23" w:rsidRPr="00253EB3" w:rsidRDefault="00430A23" w:rsidP="00E524FC">
            <w:pPr>
              <w:jc w:val="both"/>
              <w:rPr>
                <w:rFonts w:ascii="Times New Roman" w:hAnsi="Times New Roman" w:cs="Times New Roman"/>
                <w:sz w:val="24"/>
                <w:szCs w:val="24"/>
              </w:rPr>
            </w:pPr>
          </w:p>
        </w:tc>
        <w:tc>
          <w:tcPr>
            <w:tcW w:w="7683" w:type="dxa"/>
          </w:tcPr>
          <w:p w:rsidR="00430A23" w:rsidRPr="00253EB3" w:rsidRDefault="00430A23" w:rsidP="00E524FC">
            <w:pPr>
              <w:rPr>
                <w:rFonts w:ascii="Times New Roman" w:hAnsi="Times New Roman" w:cs="Times New Roman"/>
                <w:sz w:val="24"/>
                <w:szCs w:val="24"/>
              </w:rPr>
            </w:pPr>
            <w:r w:rsidRPr="00253EB3">
              <w:rPr>
                <w:rFonts w:ascii="Times New Roman" w:hAnsi="Times New Roman" w:cs="Times New Roman"/>
                <w:sz w:val="24"/>
                <w:szCs w:val="24"/>
              </w:rPr>
              <w:t>Итого:</w:t>
            </w:r>
          </w:p>
        </w:tc>
        <w:tc>
          <w:tcPr>
            <w:tcW w:w="993" w:type="dxa"/>
          </w:tcPr>
          <w:p w:rsidR="00430A23" w:rsidRPr="00253EB3" w:rsidRDefault="00430A23" w:rsidP="00E524FC">
            <w:pPr>
              <w:jc w:val="center"/>
              <w:rPr>
                <w:rFonts w:ascii="Times New Roman" w:hAnsi="Times New Roman" w:cs="Times New Roman"/>
                <w:sz w:val="24"/>
                <w:szCs w:val="24"/>
              </w:rPr>
            </w:pPr>
            <w:r>
              <w:rPr>
                <w:rFonts w:ascii="Times New Roman" w:hAnsi="Times New Roman" w:cs="Times New Roman"/>
                <w:sz w:val="24"/>
                <w:szCs w:val="24"/>
              </w:rPr>
              <w:t>34</w:t>
            </w:r>
          </w:p>
        </w:tc>
      </w:tr>
    </w:tbl>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1. Основная проблема экономики (3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Познавательная беседа «Понятие и параметры выбора». Решение экономических задач «Альтернативная стоимость». Практическая работа «Сетка принятия решения».</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kern w:val="3"/>
          <w:sz w:val="24"/>
          <w:szCs w:val="24"/>
          <w:lang w:eastAsia="zh-CN"/>
        </w:rPr>
        <w:t>Раздел 2. Без чего не может обойтись рынок (2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Познавательная беседа «Частная собственность». Сюжетно-ролевая игра «Конкуренция».</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Раздел 3. Формы организации бизнеса (4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Познавательная беседа «Единоличное владение». Деловая игра «Товарищество (ТО и ТОО)». Ролевая игра «Акционерное общество». Мини-проект «Организация фирмы».</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Раздел 4. Знакомство с бизнес-планом (6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Мини-проект «Знакомство с бизнес-планом». Решение практических задач «Организация фирмы». Решение экономических задач «Составление бизнес-плана». Творческое задание «Реклама». Ролевая игра «Работа фирмы». Решение экономических задач «Распродажа продукции. Подсчет прибыли».</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Раздел 5. Ты – потребитель (4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Работа с документами «Права потребителя». Правовая консультация «Как и где потребитель может защитить свои права». Практическая работа «Знакомство со штрих – кодами». Конкурс на самое экономное использование ресурсов.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6. Законы спроса и предложения (4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kern w:val="3"/>
          <w:sz w:val="24"/>
          <w:szCs w:val="24"/>
          <w:lang w:eastAsia="zh-CN"/>
        </w:rPr>
        <w:t>Аналитическая работа «Закон спроса». Решение экономических задач «Кривая спроса». Практическая работа «Закон предложения». Решение экономических задач «Кривая предложения».</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7. Рыночное равновесие (2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Познавательная беседа «Рыночное равновесие». Решение экономических задач «Дефицит и избыток на рынке».</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8. Возникновение банков (2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Интерактивная беседа «Банковские услуги: кредит, депозит». Практическая работа «Заем, виды займов».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Раздел 9. Потребитель финансовых услуг (2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Деловая игра «Работа банка». Деловая игра «Я хочу взять кредит».</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10. Профессии банковской сферы (2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Сюжетно-ролевая игра «Знакомство с профессиями банковской сферы». Дискуссия «Значение работы банков для потребителей».</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Раздел 11. Проектная деятельность (3 часа).</w:t>
      </w:r>
    </w:p>
    <w:p w:rsid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Деловая игра. Конференция по курсу «Финансовая грамотность».</w:t>
      </w:r>
    </w:p>
    <w:p w:rsidR="00E524FC" w:rsidRPr="00253EB3" w:rsidRDefault="00E524FC"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p>
    <w:p w:rsidR="00E524FC" w:rsidRDefault="00E524FC" w:rsidP="00E524FC">
      <w:pPr>
        <w:spacing w:after="0" w:line="360" w:lineRule="auto"/>
        <w:ind w:left="360"/>
        <w:rPr>
          <w:rFonts w:ascii="Times New Roman" w:hAnsi="Times New Roman" w:cs="Times New Roman"/>
          <w:b/>
          <w:color w:val="000000" w:themeColor="text1"/>
          <w:sz w:val="24"/>
          <w:szCs w:val="24"/>
        </w:rPr>
      </w:pPr>
      <w:r w:rsidRPr="005D70B0">
        <w:rPr>
          <w:rFonts w:ascii="Times New Roman" w:hAnsi="Times New Roman" w:cs="Times New Roman"/>
          <w:b/>
          <w:color w:val="000000" w:themeColor="text1"/>
          <w:sz w:val="24"/>
          <w:szCs w:val="24"/>
        </w:rPr>
        <w:t xml:space="preserve">1.4. Планируемые </w:t>
      </w:r>
      <w:proofErr w:type="gramStart"/>
      <w:r w:rsidRPr="005D70B0">
        <w:rPr>
          <w:rFonts w:ascii="Times New Roman" w:hAnsi="Times New Roman" w:cs="Times New Roman"/>
          <w:b/>
          <w:color w:val="000000" w:themeColor="text1"/>
          <w:sz w:val="24"/>
          <w:szCs w:val="24"/>
        </w:rPr>
        <w:t>результаты .</w:t>
      </w:r>
      <w:proofErr w:type="gramEnd"/>
    </w:p>
    <w:p w:rsidR="00E524FC" w:rsidRPr="00E524FC" w:rsidRDefault="00E524FC" w:rsidP="00E524FC">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Личностными </w:t>
      </w:r>
      <w:r w:rsidRPr="00E524FC">
        <w:rPr>
          <w:rFonts w:ascii="Times New Roman" w:eastAsia="Times New Roman" w:hAnsi="Times New Roman" w:cs="Times New Roman"/>
          <w:color w:val="000000"/>
          <w:sz w:val="24"/>
          <w:szCs w:val="24"/>
          <w:lang w:eastAsia="ru-RU"/>
        </w:rPr>
        <w:t>результатами изучение курса «Финансовая грамотность» являются:</w:t>
      </w:r>
    </w:p>
    <w:p w:rsidR="00E524FC" w:rsidRPr="00E524FC" w:rsidRDefault="00E524FC" w:rsidP="00E524FC">
      <w:pPr>
        <w:numPr>
          <w:ilvl w:val="0"/>
          <w:numId w:val="3"/>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умение грамотно распоряжаться деньгами.</w:t>
      </w:r>
    </w:p>
    <w:p w:rsidR="00E524FC" w:rsidRPr="00E524FC" w:rsidRDefault="00E524FC" w:rsidP="00E524FC">
      <w:pPr>
        <w:numPr>
          <w:ilvl w:val="0"/>
          <w:numId w:val="4"/>
        </w:numPr>
        <w:shd w:val="clear" w:color="auto" w:fill="FFFFFF"/>
        <w:spacing w:before="30" w:after="30" w:line="240" w:lineRule="auto"/>
        <w:ind w:left="426" w:firstLine="900"/>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овладение начальными навыками  адаптации в мире финансовых отношений: сопоставление доходов и расходов;</w:t>
      </w:r>
    </w:p>
    <w:p w:rsidR="00E524FC" w:rsidRPr="00E524FC" w:rsidRDefault="00E524FC" w:rsidP="00E524FC">
      <w:pPr>
        <w:numPr>
          <w:ilvl w:val="0"/>
          <w:numId w:val="4"/>
        </w:numPr>
        <w:shd w:val="clear" w:color="auto" w:fill="FFFFFF"/>
        <w:spacing w:before="30" w:after="30" w:line="240" w:lineRule="auto"/>
        <w:ind w:left="426" w:firstLine="900"/>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E524FC" w:rsidRPr="00E524FC" w:rsidRDefault="00E524FC" w:rsidP="00E524FC">
      <w:pPr>
        <w:numPr>
          <w:ilvl w:val="0"/>
          <w:numId w:val="4"/>
        </w:numPr>
        <w:shd w:val="clear" w:color="auto" w:fill="FFFFFF"/>
        <w:spacing w:before="30" w:after="30" w:line="240" w:lineRule="auto"/>
        <w:ind w:left="426" w:firstLine="900"/>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rsidR="00E524FC" w:rsidRPr="00E524FC" w:rsidRDefault="00E524FC" w:rsidP="00E524FC">
      <w:pPr>
        <w:shd w:val="clear" w:color="auto" w:fill="FFFFFF"/>
        <w:spacing w:after="0" w:line="240" w:lineRule="auto"/>
        <w:ind w:left="426"/>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Требования  к предметным результатам освоения курса:</w:t>
      </w:r>
    </w:p>
    <w:p w:rsidR="00E524FC" w:rsidRPr="00E524FC" w:rsidRDefault="00E524FC" w:rsidP="00E524FC">
      <w:pPr>
        <w:shd w:val="clear" w:color="auto" w:fill="FFFFFF"/>
        <w:spacing w:after="0" w:line="240" w:lineRule="auto"/>
        <w:ind w:left="426"/>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социальные выплаты.</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proofErr w:type="spellStart"/>
      <w:r w:rsidRPr="00E524FC">
        <w:rPr>
          <w:rFonts w:ascii="Times New Roman" w:eastAsia="Times New Roman" w:hAnsi="Times New Roman" w:cs="Times New Roman"/>
          <w:b/>
          <w:bCs/>
          <w:color w:val="000000"/>
          <w:sz w:val="24"/>
          <w:szCs w:val="24"/>
          <w:lang w:eastAsia="ru-RU"/>
        </w:rPr>
        <w:t>Метапредметными</w:t>
      </w:r>
      <w:proofErr w:type="spellEnd"/>
      <w:r w:rsidRPr="00E524FC">
        <w:rPr>
          <w:rFonts w:ascii="Times New Roman" w:eastAsia="Times New Roman" w:hAnsi="Times New Roman" w:cs="Times New Roman"/>
          <w:b/>
          <w:bCs/>
          <w:color w:val="000000"/>
          <w:sz w:val="24"/>
          <w:szCs w:val="24"/>
          <w:lang w:eastAsia="ru-RU"/>
        </w:rPr>
        <w:t> </w:t>
      </w:r>
      <w:r w:rsidRPr="00E524FC">
        <w:rPr>
          <w:rFonts w:ascii="Times New Roman" w:eastAsia="Times New Roman" w:hAnsi="Times New Roman" w:cs="Times New Roman"/>
          <w:color w:val="000000"/>
          <w:sz w:val="24"/>
          <w:szCs w:val="24"/>
          <w:lang w:eastAsia="ru-RU"/>
        </w:rPr>
        <w:t>результатами изучения курса «Финансовая грамотность» являются:</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Познавательные:</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освоение способов решения проблем творческого и поискового характера;</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формирование умений представлять информацию в зависимости от поставленных задач в виде таблицы, схемы;</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xml:space="preserve">• овладение базовыми предметными и </w:t>
      </w:r>
      <w:proofErr w:type="spellStart"/>
      <w:r w:rsidRPr="00E524FC">
        <w:rPr>
          <w:rFonts w:ascii="Times New Roman" w:eastAsia="Times New Roman" w:hAnsi="Times New Roman" w:cs="Times New Roman"/>
          <w:color w:val="000000"/>
          <w:sz w:val="24"/>
          <w:szCs w:val="24"/>
          <w:lang w:eastAsia="ru-RU"/>
        </w:rPr>
        <w:t>межпредметными</w:t>
      </w:r>
      <w:proofErr w:type="spellEnd"/>
      <w:r w:rsidRPr="00E524FC">
        <w:rPr>
          <w:rFonts w:ascii="Times New Roman" w:eastAsia="Times New Roman" w:hAnsi="Times New Roman" w:cs="Times New Roman"/>
          <w:color w:val="000000"/>
          <w:sz w:val="24"/>
          <w:szCs w:val="24"/>
          <w:lang w:eastAsia="ru-RU"/>
        </w:rPr>
        <w:t xml:space="preserve"> понятиями.</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Регулятивные:</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понимание цели своих действий;</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планирование действия с помощью учителя и самостоятельно;</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проявление познавательной и творческой инициативы;</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xml:space="preserve">• оценка правильности выполнения действий; самооценка и </w:t>
      </w:r>
      <w:proofErr w:type="spellStart"/>
      <w:r w:rsidRPr="00E524FC">
        <w:rPr>
          <w:rFonts w:ascii="Times New Roman" w:eastAsia="Times New Roman" w:hAnsi="Times New Roman" w:cs="Times New Roman"/>
          <w:color w:val="000000"/>
          <w:sz w:val="24"/>
          <w:szCs w:val="24"/>
          <w:lang w:eastAsia="ru-RU"/>
        </w:rPr>
        <w:t>взаимооценка</w:t>
      </w:r>
      <w:proofErr w:type="spellEnd"/>
      <w:r w:rsidRPr="00E524FC">
        <w:rPr>
          <w:rFonts w:ascii="Times New Roman" w:eastAsia="Times New Roman" w:hAnsi="Times New Roman" w:cs="Times New Roman"/>
          <w:color w:val="000000"/>
          <w:sz w:val="24"/>
          <w:szCs w:val="24"/>
          <w:lang w:eastAsia="ru-RU"/>
        </w:rPr>
        <w:t>;</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адекватное восприятие предложений товарищей, учителей, родителей.</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Коммуникативные:</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составление текстов в устной и письменной формах;</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готовность слушать собеседника и вести диалог;</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готовность признавать возможность существования различных точек зрения и права каждого иметь свою;</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умение излагать своё мнение, аргументировать свою точку зрения и давать оценку событий;</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Предметными:   </w:t>
      </w:r>
      <w:r w:rsidRPr="00E524FC">
        <w:rPr>
          <w:rFonts w:ascii="Times New Roman" w:eastAsia="Times New Roman" w:hAnsi="Times New Roman" w:cs="Times New Roman"/>
          <w:color w:val="000000"/>
          <w:sz w:val="24"/>
          <w:szCs w:val="24"/>
          <w:lang w:eastAsia="ru-RU"/>
        </w:rPr>
        <w:t>результатами изучения курса «Финансовая грамотность» являются:</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понимание и правильное использование экономических терминов;</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lastRenderedPageBreak/>
        <w:t>• освоение приёмов работы с экономической информацией, её осмысление; проведение простых финансовых расчётов.</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определение элементарных проблем в области семейных финансов и нахождение путей их решения;</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развитие кругозора в области экономической жизни общества и формирование познавательного интереса к изучению общественных дисциплин.</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p>
    <w:p w:rsidR="00E524FC" w:rsidRDefault="00E524FC" w:rsidP="00E524FC">
      <w:pPr>
        <w:jc w:val="both"/>
        <w:rPr>
          <w:rFonts w:ascii="Times New Roman" w:hAnsi="Times New Roman" w:cs="Times New Roman"/>
          <w:b/>
          <w:sz w:val="24"/>
          <w:szCs w:val="24"/>
        </w:rPr>
      </w:pPr>
      <w:r w:rsidRPr="006F40E9">
        <w:rPr>
          <w:rFonts w:ascii="Times New Roman" w:hAnsi="Times New Roman"/>
          <w:b/>
          <w:bCs/>
          <w:sz w:val="24"/>
          <w:szCs w:val="24"/>
        </w:rPr>
        <w:t xml:space="preserve">1.3.1 </w:t>
      </w:r>
      <w:r w:rsidRPr="006F40E9">
        <w:rPr>
          <w:rFonts w:ascii="Times New Roman" w:eastAsia="Times New Roman" w:hAnsi="Times New Roman" w:cs="Times New Roman"/>
          <w:b/>
          <w:bCs/>
          <w:sz w:val="24"/>
          <w:szCs w:val="24"/>
        </w:rPr>
        <w:t xml:space="preserve">Учебный план </w:t>
      </w:r>
      <w:r>
        <w:rPr>
          <w:rFonts w:ascii="Times New Roman" w:eastAsia="Times New Roman" w:hAnsi="Times New Roman" w:cs="Times New Roman"/>
          <w:b/>
          <w:bCs/>
          <w:sz w:val="24"/>
          <w:szCs w:val="24"/>
        </w:rPr>
        <w:t xml:space="preserve"> 3</w:t>
      </w:r>
      <w:r w:rsidRPr="006F40E9">
        <w:rPr>
          <w:rFonts w:ascii="Times New Roman" w:eastAsia="Times New Roman" w:hAnsi="Times New Roman" w:cs="Times New Roman"/>
          <w:b/>
          <w:bCs/>
          <w:sz w:val="24"/>
          <w:szCs w:val="24"/>
        </w:rPr>
        <w:t xml:space="preserve"> год обучения    </w:t>
      </w:r>
      <w:r>
        <w:rPr>
          <w:rFonts w:ascii="Times New Roman" w:eastAsia="Times New Roman" w:hAnsi="Times New Roman" w:cs="Times New Roman"/>
          <w:b/>
          <w:bCs/>
          <w:sz w:val="24"/>
          <w:szCs w:val="24"/>
        </w:rPr>
        <w:t>5-9 классы   (34 часа</w:t>
      </w:r>
      <w:r w:rsidRPr="006F40E9">
        <w:rPr>
          <w:rFonts w:ascii="Times New Roman" w:eastAsia="Times New Roman" w:hAnsi="Times New Roman" w:cs="Times New Roman"/>
          <w:b/>
          <w:bCs/>
          <w:sz w:val="24"/>
          <w:szCs w:val="24"/>
        </w:rPr>
        <w:t>)</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116"/>
        <w:gridCol w:w="709"/>
      </w:tblGrid>
      <w:tr w:rsidR="00E524FC" w:rsidRPr="00253EB3" w:rsidTr="00B57F96">
        <w:trPr>
          <w:trHeight w:val="692"/>
        </w:trPr>
        <w:tc>
          <w:tcPr>
            <w:tcW w:w="709" w:type="dxa"/>
          </w:tcPr>
          <w:p w:rsidR="00E524FC" w:rsidRPr="00253EB3" w:rsidRDefault="00E524FC" w:rsidP="00E524FC">
            <w:pPr>
              <w:jc w:val="both"/>
              <w:rPr>
                <w:rFonts w:ascii="Times New Roman" w:hAnsi="Times New Roman" w:cs="Times New Roman"/>
                <w:b/>
                <w:sz w:val="24"/>
                <w:szCs w:val="24"/>
              </w:rPr>
            </w:pPr>
            <w:r w:rsidRPr="00253EB3">
              <w:rPr>
                <w:rFonts w:ascii="Times New Roman" w:hAnsi="Times New Roman" w:cs="Times New Roman"/>
                <w:b/>
                <w:sz w:val="24"/>
                <w:szCs w:val="24"/>
              </w:rPr>
              <w:t>№ п\п</w:t>
            </w:r>
          </w:p>
        </w:tc>
        <w:tc>
          <w:tcPr>
            <w:tcW w:w="7116" w:type="dxa"/>
          </w:tcPr>
          <w:p w:rsidR="00E524FC" w:rsidRPr="00253EB3" w:rsidRDefault="00E524FC" w:rsidP="00E524FC">
            <w:pPr>
              <w:jc w:val="center"/>
              <w:rPr>
                <w:rFonts w:ascii="Times New Roman" w:hAnsi="Times New Roman" w:cs="Times New Roman"/>
                <w:b/>
                <w:sz w:val="24"/>
                <w:szCs w:val="24"/>
              </w:rPr>
            </w:pPr>
            <w:r w:rsidRPr="00253EB3">
              <w:rPr>
                <w:rFonts w:ascii="Times New Roman" w:hAnsi="Times New Roman" w:cs="Times New Roman"/>
                <w:b/>
                <w:sz w:val="24"/>
                <w:szCs w:val="24"/>
              </w:rPr>
              <w:t>Наименование разделов и тем</w:t>
            </w:r>
          </w:p>
        </w:tc>
        <w:tc>
          <w:tcPr>
            <w:tcW w:w="709" w:type="dxa"/>
          </w:tcPr>
          <w:p w:rsidR="00E524FC" w:rsidRPr="00253EB3" w:rsidRDefault="00E524FC" w:rsidP="00E524FC">
            <w:pPr>
              <w:jc w:val="center"/>
              <w:rPr>
                <w:rFonts w:ascii="Times New Roman" w:hAnsi="Times New Roman" w:cs="Times New Roman"/>
                <w:b/>
                <w:sz w:val="24"/>
                <w:szCs w:val="24"/>
              </w:rPr>
            </w:pPr>
            <w:r w:rsidRPr="00253EB3">
              <w:rPr>
                <w:rFonts w:ascii="Times New Roman" w:hAnsi="Times New Roman" w:cs="Times New Roman"/>
                <w:b/>
                <w:sz w:val="24"/>
                <w:szCs w:val="24"/>
              </w:rPr>
              <w:t>Количество часов</w:t>
            </w:r>
          </w:p>
        </w:tc>
      </w:tr>
      <w:tr w:rsidR="00E524FC" w:rsidRPr="00253EB3" w:rsidTr="00B57F96">
        <w:trPr>
          <w:trHeight w:val="195"/>
        </w:trPr>
        <w:tc>
          <w:tcPr>
            <w:tcW w:w="709" w:type="dxa"/>
          </w:tcPr>
          <w:p w:rsidR="00E524FC" w:rsidRPr="00253EB3" w:rsidRDefault="00E524FC" w:rsidP="00E524FC">
            <w:pPr>
              <w:jc w:val="both"/>
              <w:rPr>
                <w:rFonts w:ascii="Times New Roman" w:hAnsi="Times New Roman" w:cs="Times New Roman"/>
                <w:sz w:val="24"/>
                <w:szCs w:val="24"/>
              </w:rPr>
            </w:pPr>
            <w:r w:rsidRPr="00253EB3">
              <w:rPr>
                <w:rFonts w:ascii="Times New Roman" w:hAnsi="Times New Roman" w:cs="Times New Roman"/>
                <w:sz w:val="24"/>
                <w:szCs w:val="24"/>
              </w:rPr>
              <w:t>1</w:t>
            </w:r>
          </w:p>
        </w:tc>
        <w:tc>
          <w:tcPr>
            <w:tcW w:w="7116" w:type="dxa"/>
          </w:tcPr>
          <w:p w:rsidR="00E524FC" w:rsidRPr="00253EB3" w:rsidRDefault="00E524FC" w:rsidP="00E524FC">
            <w:pPr>
              <w:tabs>
                <w:tab w:val="left" w:pos="9594"/>
              </w:tabs>
              <w:suppressAutoHyphens/>
              <w:autoSpaceDN w:val="0"/>
              <w:spacing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Личное финансовое планирование</w:t>
            </w:r>
            <w:r w:rsidRPr="00253EB3">
              <w:rPr>
                <w:rFonts w:ascii="Times New Roman" w:eastAsia="Times New Roman" w:hAnsi="Times New Roman" w:cs="Times New Roman"/>
                <w:b/>
                <w:kern w:val="3"/>
                <w:sz w:val="24"/>
                <w:szCs w:val="24"/>
                <w:lang w:eastAsia="zh-CN"/>
              </w:rPr>
              <w:tab/>
            </w:r>
          </w:p>
        </w:tc>
        <w:tc>
          <w:tcPr>
            <w:tcW w:w="709" w:type="dxa"/>
          </w:tcPr>
          <w:p w:rsidR="00E524FC" w:rsidRPr="00253EB3"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5</w:t>
            </w:r>
          </w:p>
        </w:tc>
      </w:tr>
      <w:tr w:rsidR="00E524FC" w:rsidRPr="00253EB3" w:rsidTr="00B57F96">
        <w:trPr>
          <w:trHeight w:val="180"/>
        </w:trPr>
        <w:tc>
          <w:tcPr>
            <w:tcW w:w="709" w:type="dxa"/>
          </w:tcPr>
          <w:p w:rsidR="00E524FC" w:rsidRPr="00253EB3" w:rsidRDefault="00E524FC" w:rsidP="00E524FC">
            <w:pPr>
              <w:jc w:val="both"/>
              <w:rPr>
                <w:rFonts w:ascii="Times New Roman" w:hAnsi="Times New Roman" w:cs="Times New Roman"/>
                <w:sz w:val="24"/>
                <w:szCs w:val="24"/>
              </w:rPr>
            </w:pPr>
            <w:r w:rsidRPr="00253EB3">
              <w:rPr>
                <w:rFonts w:ascii="Times New Roman" w:hAnsi="Times New Roman" w:cs="Times New Roman"/>
                <w:sz w:val="24"/>
                <w:szCs w:val="24"/>
              </w:rPr>
              <w:t>2</w:t>
            </w:r>
          </w:p>
        </w:tc>
        <w:tc>
          <w:tcPr>
            <w:tcW w:w="7116" w:type="dxa"/>
          </w:tcPr>
          <w:p w:rsidR="00E524FC" w:rsidRPr="00253EB3" w:rsidRDefault="00E524FC" w:rsidP="00E524FC">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kern w:val="3"/>
                <w:sz w:val="24"/>
                <w:szCs w:val="24"/>
                <w:lang w:eastAsia="zh-CN"/>
              </w:rPr>
              <w:t xml:space="preserve">Финансы и кредит </w:t>
            </w:r>
          </w:p>
        </w:tc>
        <w:tc>
          <w:tcPr>
            <w:tcW w:w="709" w:type="dxa"/>
          </w:tcPr>
          <w:p w:rsidR="00E524FC" w:rsidRPr="00253EB3"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9</w:t>
            </w:r>
          </w:p>
        </w:tc>
      </w:tr>
      <w:tr w:rsidR="00E524FC" w:rsidRPr="00253EB3" w:rsidTr="00B57F96">
        <w:trPr>
          <w:trHeight w:val="240"/>
        </w:trPr>
        <w:tc>
          <w:tcPr>
            <w:tcW w:w="709" w:type="dxa"/>
          </w:tcPr>
          <w:p w:rsidR="00E524FC" w:rsidRPr="00253EB3" w:rsidRDefault="00E524FC" w:rsidP="00E524FC">
            <w:pPr>
              <w:jc w:val="both"/>
              <w:rPr>
                <w:rFonts w:ascii="Times New Roman" w:hAnsi="Times New Roman" w:cs="Times New Roman"/>
                <w:sz w:val="24"/>
                <w:szCs w:val="24"/>
              </w:rPr>
            </w:pPr>
            <w:r w:rsidRPr="00253EB3">
              <w:rPr>
                <w:rFonts w:ascii="Times New Roman" w:hAnsi="Times New Roman" w:cs="Times New Roman"/>
                <w:sz w:val="24"/>
                <w:szCs w:val="24"/>
              </w:rPr>
              <w:t>3</w:t>
            </w:r>
          </w:p>
        </w:tc>
        <w:tc>
          <w:tcPr>
            <w:tcW w:w="7116" w:type="dxa"/>
          </w:tcPr>
          <w:p w:rsidR="00E524FC" w:rsidRPr="00253EB3" w:rsidRDefault="00E524FC" w:rsidP="00E524FC">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Расчетно-кассовые операции </w:t>
            </w:r>
          </w:p>
        </w:tc>
        <w:tc>
          <w:tcPr>
            <w:tcW w:w="709" w:type="dxa"/>
          </w:tcPr>
          <w:p w:rsidR="00E524FC" w:rsidRPr="00253EB3" w:rsidRDefault="00E524FC" w:rsidP="00E524FC">
            <w:pPr>
              <w:suppressAutoHyphens/>
              <w:autoSpaceDN w:val="0"/>
              <w:snapToGrid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3</w:t>
            </w:r>
          </w:p>
        </w:tc>
      </w:tr>
      <w:tr w:rsidR="00E524FC" w:rsidRPr="00253EB3" w:rsidTr="00B57F96">
        <w:trPr>
          <w:trHeight w:val="225"/>
        </w:trPr>
        <w:tc>
          <w:tcPr>
            <w:tcW w:w="709" w:type="dxa"/>
          </w:tcPr>
          <w:p w:rsidR="00E524FC" w:rsidRPr="00253EB3" w:rsidRDefault="00E524FC" w:rsidP="00E524FC">
            <w:pPr>
              <w:jc w:val="both"/>
              <w:rPr>
                <w:rFonts w:ascii="Times New Roman" w:hAnsi="Times New Roman" w:cs="Times New Roman"/>
                <w:sz w:val="24"/>
                <w:szCs w:val="24"/>
              </w:rPr>
            </w:pPr>
            <w:r>
              <w:rPr>
                <w:rFonts w:ascii="Times New Roman" w:hAnsi="Times New Roman" w:cs="Times New Roman"/>
                <w:sz w:val="24"/>
                <w:szCs w:val="24"/>
              </w:rPr>
              <w:t>4</w:t>
            </w:r>
          </w:p>
        </w:tc>
        <w:tc>
          <w:tcPr>
            <w:tcW w:w="7116" w:type="dxa"/>
          </w:tcPr>
          <w:p w:rsidR="00E524FC" w:rsidRPr="00253EB3" w:rsidRDefault="00E524FC" w:rsidP="00E524FC">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kern w:val="3"/>
                <w:sz w:val="24"/>
                <w:szCs w:val="24"/>
                <w:lang w:eastAsia="zh-CN"/>
              </w:rPr>
              <w:t xml:space="preserve">Инвестиции </w:t>
            </w:r>
          </w:p>
        </w:tc>
        <w:tc>
          <w:tcPr>
            <w:tcW w:w="709" w:type="dxa"/>
          </w:tcPr>
          <w:p w:rsidR="00E524FC" w:rsidRPr="00253EB3"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6</w:t>
            </w:r>
          </w:p>
        </w:tc>
      </w:tr>
      <w:tr w:rsidR="00E524FC" w:rsidRPr="00253EB3" w:rsidTr="00B57F96">
        <w:trPr>
          <w:trHeight w:val="225"/>
        </w:trPr>
        <w:tc>
          <w:tcPr>
            <w:tcW w:w="709" w:type="dxa"/>
          </w:tcPr>
          <w:p w:rsidR="00E524FC" w:rsidRPr="00253EB3" w:rsidRDefault="00E524FC" w:rsidP="00E524FC">
            <w:pPr>
              <w:jc w:val="both"/>
              <w:rPr>
                <w:rFonts w:ascii="Times New Roman" w:hAnsi="Times New Roman" w:cs="Times New Roman"/>
                <w:sz w:val="24"/>
                <w:szCs w:val="24"/>
              </w:rPr>
            </w:pPr>
            <w:r>
              <w:rPr>
                <w:rFonts w:ascii="Times New Roman" w:hAnsi="Times New Roman" w:cs="Times New Roman"/>
                <w:sz w:val="24"/>
                <w:szCs w:val="24"/>
              </w:rPr>
              <w:t>5</w:t>
            </w:r>
          </w:p>
        </w:tc>
        <w:tc>
          <w:tcPr>
            <w:tcW w:w="7116" w:type="dxa"/>
          </w:tcPr>
          <w:p w:rsidR="00E524FC" w:rsidRPr="00253EB3" w:rsidRDefault="00E524FC" w:rsidP="00E524FC">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Страхование</w:t>
            </w:r>
          </w:p>
          <w:p w:rsidR="00E524FC" w:rsidRPr="00253EB3" w:rsidRDefault="00E524FC" w:rsidP="00E524FC">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tc>
        <w:tc>
          <w:tcPr>
            <w:tcW w:w="709" w:type="dxa"/>
          </w:tcPr>
          <w:p w:rsidR="00E524FC"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4</w:t>
            </w:r>
          </w:p>
        </w:tc>
      </w:tr>
      <w:tr w:rsidR="00E524FC" w:rsidRPr="00253EB3" w:rsidTr="00B57F96">
        <w:trPr>
          <w:trHeight w:val="225"/>
        </w:trPr>
        <w:tc>
          <w:tcPr>
            <w:tcW w:w="709" w:type="dxa"/>
          </w:tcPr>
          <w:p w:rsidR="00E524FC" w:rsidRDefault="00E524FC" w:rsidP="00E524FC">
            <w:pPr>
              <w:jc w:val="both"/>
              <w:rPr>
                <w:rFonts w:ascii="Times New Roman" w:hAnsi="Times New Roman" w:cs="Times New Roman"/>
                <w:sz w:val="24"/>
                <w:szCs w:val="24"/>
              </w:rPr>
            </w:pPr>
            <w:r>
              <w:rPr>
                <w:rFonts w:ascii="Times New Roman" w:hAnsi="Times New Roman" w:cs="Times New Roman"/>
                <w:sz w:val="24"/>
                <w:szCs w:val="24"/>
              </w:rPr>
              <w:t>6</w:t>
            </w:r>
          </w:p>
        </w:tc>
        <w:tc>
          <w:tcPr>
            <w:tcW w:w="7116" w:type="dxa"/>
          </w:tcPr>
          <w:p w:rsidR="00E524FC" w:rsidRDefault="00E524FC" w:rsidP="00E524FC">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Пенсии </w:t>
            </w:r>
          </w:p>
        </w:tc>
        <w:tc>
          <w:tcPr>
            <w:tcW w:w="709" w:type="dxa"/>
          </w:tcPr>
          <w:p w:rsidR="00E524FC"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3</w:t>
            </w:r>
          </w:p>
        </w:tc>
      </w:tr>
      <w:tr w:rsidR="00E524FC" w:rsidRPr="00253EB3" w:rsidTr="00B57F96">
        <w:trPr>
          <w:trHeight w:val="225"/>
        </w:trPr>
        <w:tc>
          <w:tcPr>
            <w:tcW w:w="709" w:type="dxa"/>
          </w:tcPr>
          <w:p w:rsidR="00E524FC" w:rsidRDefault="00E524FC" w:rsidP="00E524FC">
            <w:pPr>
              <w:jc w:val="both"/>
              <w:rPr>
                <w:rFonts w:ascii="Times New Roman" w:hAnsi="Times New Roman" w:cs="Times New Roman"/>
                <w:sz w:val="24"/>
                <w:szCs w:val="24"/>
              </w:rPr>
            </w:pPr>
            <w:r>
              <w:rPr>
                <w:rFonts w:ascii="Times New Roman" w:hAnsi="Times New Roman" w:cs="Times New Roman"/>
                <w:sz w:val="24"/>
                <w:szCs w:val="24"/>
              </w:rPr>
              <w:t>7</w:t>
            </w:r>
          </w:p>
        </w:tc>
        <w:tc>
          <w:tcPr>
            <w:tcW w:w="7116" w:type="dxa"/>
          </w:tcPr>
          <w:p w:rsidR="00E524FC" w:rsidRDefault="00E524FC" w:rsidP="00E524FC">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Жилье в собственность: миф или реальность</w:t>
            </w:r>
          </w:p>
        </w:tc>
        <w:tc>
          <w:tcPr>
            <w:tcW w:w="709" w:type="dxa"/>
          </w:tcPr>
          <w:p w:rsidR="00E524FC"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3</w:t>
            </w:r>
          </w:p>
        </w:tc>
      </w:tr>
      <w:tr w:rsidR="00E524FC" w:rsidRPr="00253EB3" w:rsidTr="00B57F96">
        <w:trPr>
          <w:trHeight w:val="225"/>
        </w:trPr>
        <w:tc>
          <w:tcPr>
            <w:tcW w:w="709" w:type="dxa"/>
          </w:tcPr>
          <w:p w:rsidR="00E524FC" w:rsidRDefault="00E524FC" w:rsidP="00E524FC">
            <w:pPr>
              <w:jc w:val="both"/>
              <w:rPr>
                <w:rFonts w:ascii="Times New Roman" w:hAnsi="Times New Roman" w:cs="Times New Roman"/>
                <w:sz w:val="24"/>
                <w:szCs w:val="24"/>
              </w:rPr>
            </w:pPr>
            <w:r>
              <w:rPr>
                <w:rFonts w:ascii="Times New Roman" w:hAnsi="Times New Roman" w:cs="Times New Roman"/>
                <w:sz w:val="24"/>
                <w:szCs w:val="24"/>
              </w:rPr>
              <w:t>8</w:t>
            </w:r>
          </w:p>
        </w:tc>
        <w:tc>
          <w:tcPr>
            <w:tcW w:w="7116" w:type="dxa"/>
          </w:tcPr>
          <w:p w:rsidR="00E524FC" w:rsidRDefault="00E524FC" w:rsidP="00E524FC">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Итоговая дискуссия по курсу «Финансовая грамотность». </w:t>
            </w:r>
          </w:p>
        </w:tc>
        <w:tc>
          <w:tcPr>
            <w:tcW w:w="709" w:type="dxa"/>
          </w:tcPr>
          <w:p w:rsidR="00E524FC"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1</w:t>
            </w:r>
          </w:p>
        </w:tc>
      </w:tr>
      <w:tr w:rsidR="00E524FC" w:rsidRPr="00253EB3" w:rsidTr="00B57F96">
        <w:trPr>
          <w:trHeight w:val="213"/>
        </w:trPr>
        <w:tc>
          <w:tcPr>
            <w:tcW w:w="709" w:type="dxa"/>
          </w:tcPr>
          <w:p w:rsidR="00E524FC" w:rsidRPr="00253EB3" w:rsidRDefault="00E524FC" w:rsidP="00E524FC">
            <w:pPr>
              <w:jc w:val="both"/>
              <w:rPr>
                <w:rFonts w:ascii="Times New Roman" w:hAnsi="Times New Roman" w:cs="Times New Roman"/>
                <w:sz w:val="24"/>
                <w:szCs w:val="24"/>
              </w:rPr>
            </w:pPr>
          </w:p>
        </w:tc>
        <w:tc>
          <w:tcPr>
            <w:tcW w:w="7116" w:type="dxa"/>
          </w:tcPr>
          <w:p w:rsidR="00E524FC" w:rsidRPr="00253EB3" w:rsidRDefault="00E524FC" w:rsidP="00E524FC">
            <w:pPr>
              <w:rPr>
                <w:rFonts w:ascii="Times New Roman" w:hAnsi="Times New Roman" w:cs="Times New Roman"/>
                <w:sz w:val="24"/>
                <w:szCs w:val="24"/>
              </w:rPr>
            </w:pPr>
            <w:r w:rsidRPr="00253EB3">
              <w:rPr>
                <w:rFonts w:ascii="Times New Roman" w:hAnsi="Times New Roman" w:cs="Times New Roman"/>
                <w:sz w:val="24"/>
                <w:szCs w:val="24"/>
              </w:rPr>
              <w:t>Итого:</w:t>
            </w:r>
          </w:p>
        </w:tc>
        <w:tc>
          <w:tcPr>
            <w:tcW w:w="709" w:type="dxa"/>
          </w:tcPr>
          <w:p w:rsidR="00E524FC" w:rsidRPr="00253EB3" w:rsidRDefault="00E524FC" w:rsidP="00E524FC">
            <w:pPr>
              <w:jc w:val="center"/>
              <w:rPr>
                <w:rFonts w:ascii="Times New Roman" w:hAnsi="Times New Roman" w:cs="Times New Roman"/>
                <w:sz w:val="24"/>
                <w:szCs w:val="24"/>
              </w:rPr>
            </w:pPr>
            <w:r>
              <w:rPr>
                <w:rFonts w:ascii="Times New Roman" w:hAnsi="Times New Roman" w:cs="Times New Roman"/>
                <w:sz w:val="24"/>
                <w:szCs w:val="24"/>
              </w:rPr>
              <w:t>34</w:t>
            </w:r>
          </w:p>
        </w:tc>
      </w:tr>
    </w:tbl>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Раздел 1. Личное финансовое планирование(5 часов). </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Дискуссия «Роль денег в нашей жизни». Решение проблемной ситуации «Потребление или инвестиции?» Аналитическая работа «Активы в трех измерениях. Враг личного капитала». Творческая работа «Модель трех капиталов». Мини-проект «Ресурсосбережение - основа финансового благополучия».</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kern w:val="3"/>
          <w:sz w:val="24"/>
          <w:szCs w:val="24"/>
          <w:lang w:eastAsia="zh-CN"/>
        </w:rPr>
        <w:t>Раздел 2. Финансы и кредит (9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Познавательная беседа «Основные понятия кредитования». Практическая беседа «Виды кредитов». Познавательная беседа «Что такое кредитная история заемщика?» Решение экономических задач «Арифметика кредитов». Аналитическая работа «Плюсы моментальных кредитов». Аналитическая работа «Минусы моментальных кредитов». Круглый стол «Финансовые пирамиды». Познавательная беседа «Ипотека». Решение экономических задач «Арифметика ипотеки».</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lastRenderedPageBreak/>
        <w:t>Раздел 3.Расчетно-кассовые операции (3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Решение практических задач «Обмен валют». Познавательная беседа «Банковская ячейка и банковский перевод». Круглый стол «Банковские карты: риски и управление ими».</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4. Инвестиции (6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kern w:val="3"/>
          <w:sz w:val="24"/>
          <w:szCs w:val="24"/>
          <w:lang w:eastAsia="zh-CN"/>
        </w:rPr>
        <w:t>Правовая консультация «Основные правила инвестирования: как покупать ценные бумаги».Правовая консультация</w:t>
      </w:r>
      <w:r w:rsidRPr="00253EB3">
        <w:rPr>
          <w:rFonts w:ascii="Times New Roman" w:eastAsia="Times New Roman" w:hAnsi="Times New Roman" w:cs="Times New Roman"/>
          <w:b/>
          <w:kern w:val="3"/>
          <w:sz w:val="24"/>
          <w:szCs w:val="24"/>
          <w:lang w:eastAsia="zh-CN"/>
        </w:rPr>
        <w:t xml:space="preserve"> «</w:t>
      </w:r>
      <w:r w:rsidRPr="00253EB3">
        <w:rPr>
          <w:rFonts w:ascii="Times New Roman" w:eastAsia="Times New Roman" w:hAnsi="Times New Roman" w:cs="Times New Roman"/>
          <w:kern w:val="3"/>
          <w:sz w:val="24"/>
          <w:szCs w:val="24"/>
          <w:lang w:eastAsia="zh-CN"/>
        </w:rPr>
        <w:t>Основные правила инвестирования: как продавать ценные бумаги».Решение экономических задач</w:t>
      </w:r>
      <w:r w:rsidRPr="00253EB3">
        <w:rPr>
          <w:rFonts w:ascii="Times New Roman" w:eastAsia="Times New Roman" w:hAnsi="Times New Roman" w:cs="Times New Roman"/>
          <w:b/>
          <w:kern w:val="3"/>
          <w:sz w:val="24"/>
          <w:szCs w:val="24"/>
          <w:lang w:eastAsia="zh-CN"/>
        </w:rPr>
        <w:t xml:space="preserve"> «</w:t>
      </w:r>
      <w:r w:rsidRPr="00253EB3">
        <w:rPr>
          <w:rFonts w:ascii="Times New Roman" w:eastAsia="Times New Roman" w:hAnsi="Times New Roman" w:cs="Times New Roman"/>
          <w:kern w:val="3"/>
          <w:sz w:val="24"/>
          <w:szCs w:val="24"/>
          <w:lang w:eastAsia="zh-CN"/>
        </w:rPr>
        <w:t>Инвестиции в драгоценные металлы».Познавательная беседа</w:t>
      </w:r>
      <w:r w:rsidRPr="00253EB3">
        <w:rPr>
          <w:rFonts w:ascii="Times New Roman" w:eastAsia="Times New Roman" w:hAnsi="Times New Roman" w:cs="Times New Roman"/>
          <w:b/>
          <w:kern w:val="3"/>
          <w:sz w:val="24"/>
          <w:szCs w:val="24"/>
          <w:lang w:eastAsia="zh-CN"/>
        </w:rPr>
        <w:t xml:space="preserve"> «</w:t>
      </w:r>
      <w:r w:rsidRPr="00253EB3">
        <w:rPr>
          <w:rFonts w:ascii="Times New Roman" w:eastAsia="Times New Roman" w:hAnsi="Times New Roman" w:cs="Times New Roman"/>
          <w:kern w:val="3"/>
          <w:sz w:val="24"/>
          <w:szCs w:val="24"/>
          <w:lang w:eastAsia="zh-CN"/>
        </w:rPr>
        <w:t xml:space="preserve">Что такое </w:t>
      </w:r>
      <w:proofErr w:type="spellStart"/>
      <w:r w:rsidRPr="00253EB3">
        <w:rPr>
          <w:rFonts w:ascii="Times New Roman" w:eastAsia="Times New Roman" w:hAnsi="Times New Roman" w:cs="Times New Roman"/>
          <w:kern w:val="3"/>
          <w:sz w:val="24"/>
          <w:szCs w:val="24"/>
          <w:lang w:eastAsia="zh-CN"/>
        </w:rPr>
        <w:t>ПИФы</w:t>
      </w:r>
      <w:proofErr w:type="spellEnd"/>
      <w:r w:rsidRPr="00253EB3">
        <w:rPr>
          <w:rFonts w:ascii="Times New Roman" w:eastAsia="Times New Roman" w:hAnsi="Times New Roman" w:cs="Times New Roman"/>
          <w:kern w:val="3"/>
          <w:sz w:val="24"/>
          <w:szCs w:val="24"/>
          <w:lang w:eastAsia="zh-CN"/>
        </w:rPr>
        <w:t>?» Выступления учащихся «Депозиты и их виды». Ролевая игра «Управляющие».</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Раздел 5. Страхование(4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Творческая работа «Участники страхового рынка». Аналитическая работа «Личное страхование». Правовая консультация «Страховые накопительные программы». Правовая консультация «Мошенники на рынке страховых услуг».</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6.Пенсии (3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kern w:val="3"/>
          <w:sz w:val="24"/>
          <w:szCs w:val="24"/>
          <w:lang w:eastAsia="zh-CN"/>
        </w:rPr>
        <w:t>Познавательная беседа «Государственное пенсионное страхование». Познавательная беседа «Профессиональные участники пенсионной системы». Практическая работа «Негосударственные пенсионные фонды: как с ними работать?»</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Раздел 7. Жилье в собственность: миф или реальность(3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Круглый стол «Жилье в собственность: миф или реальность?» Правовая консультация «Жилищные накопительные кооперативы: как с их помощью решить квартирный вопрос». Практическая работа «</w:t>
      </w:r>
      <w:proofErr w:type="spellStart"/>
      <w:r w:rsidRPr="00253EB3">
        <w:rPr>
          <w:rFonts w:ascii="Times New Roman" w:eastAsia="Times New Roman" w:hAnsi="Times New Roman" w:cs="Times New Roman"/>
          <w:kern w:val="3"/>
          <w:sz w:val="24"/>
          <w:szCs w:val="24"/>
          <w:lang w:eastAsia="zh-CN"/>
        </w:rPr>
        <w:t>Социальныйнайм</w:t>
      </w:r>
      <w:proofErr w:type="spellEnd"/>
      <w:r w:rsidRPr="00253EB3">
        <w:rPr>
          <w:rFonts w:ascii="Times New Roman" w:eastAsia="Times New Roman" w:hAnsi="Times New Roman" w:cs="Times New Roman"/>
          <w:kern w:val="3"/>
          <w:sz w:val="24"/>
          <w:szCs w:val="24"/>
          <w:lang w:eastAsia="zh-CN"/>
        </w:rPr>
        <w:t xml:space="preserve"> жилья».</w:t>
      </w:r>
    </w:p>
    <w:p w:rsid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8. Итоговая дискуссия по курсу «Финансовая грамотность». (1 час).</w:t>
      </w:r>
    </w:p>
    <w:p w:rsidR="00E524FC" w:rsidRPr="00253EB3" w:rsidRDefault="00E524FC"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p>
    <w:p w:rsidR="00E524FC" w:rsidRPr="00E524FC" w:rsidRDefault="00E524FC" w:rsidP="00E524FC">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Планируемые результаты</w:t>
      </w:r>
    </w:p>
    <w:p w:rsidR="00E524FC" w:rsidRPr="00E524FC" w:rsidRDefault="00E524FC" w:rsidP="00E524FC">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Личностными </w:t>
      </w:r>
      <w:r w:rsidRPr="00E524FC">
        <w:rPr>
          <w:rFonts w:ascii="Times New Roman" w:eastAsia="Times New Roman" w:hAnsi="Times New Roman" w:cs="Times New Roman"/>
          <w:color w:val="000000"/>
          <w:sz w:val="24"/>
          <w:szCs w:val="24"/>
          <w:lang w:eastAsia="ru-RU"/>
        </w:rPr>
        <w:t>результатами изучение курса «Финансовая грамотность» являются:</w:t>
      </w:r>
    </w:p>
    <w:p w:rsidR="00E524FC" w:rsidRPr="00E524FC" w:rsidRDefault="00E524FC" w:rsidP="00E524FC">
      <w:pPr>
        <w:numPr>
          <w:ilvl w:val="0"/>
          <w:numId w:val="5"/>
        </w:numPr>
        <w:shd w:val="clear" w:color="auto" w:fill="FFFFFF"/>
        <w:spacing w:before="30" w:after="30" w:line="240" w:lineRule="auto"/>
        <w:ind w:left="0" w:firstLine="426"/>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умение грамотно распоряжаться деньгами.</w:t>
      </w:r>
    </w:p>
    <w:p w:rsidR="00E524FC" w:rsidRPr="00E524FC" w:rsidRDefault="00E524FC" w:rsidP="00E524FC">
      <w:pPr>
        <w:numPr>
          <w:ilvl w:val="0"/>
          <w:numId w:val="6"/>
        </w:numPr>
        <w:shd w:val="clear" w:color="auto" w:fill="FFFFFF"/>
        <w:spacing w:before="30" w:after="30" w:line="240" w:lineRule="auto"/>
        <w:ind w:left="426" w:firstLine="900"/>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овладение начальными навыками  адаптации в мире финансовых отношений: сопоставление доходов и расходов;</w:t>
      </w:r>
    </w:p>
    <w:p w:rsidR="00E524FC" w:rsidRPr="00E524FC" w:rsidRDefault="00E524FC" w:rsidP="00E524FC">
      <w:pPr>
        <w:numPr>
          <w:ilvl w:val="0"/>
          <w:numId w:val="6"/>
        </w:numPr>
        <w:shd w:val="clear" w:color="auto" w:fill="FFFFFF"/>
        <w:spacing w:before="30" w:after="30" w:line="240" w:lineRule="auto"/>
        <w:ind w:left="426" w:firstLine="900"/>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E524FC" w:rsidRPr="00E524FC" w:rsidRDefault="00E524FC" w:rsidP="00E524FC">
      <w:pPr>
        <w:numPr>
          <w:ilvl w:val="0"/>
          <w:numId w:val="6"/>
        </w:numPr>
        <w:shd w:val="clear" w:color="auto" w:fill="FFFFFF"/>
        <w:spacing w:before="30" w:after="30" w:line="240" w:lineRule="auto"/>
        <w:ind w:left="426" w:firstLine="900"/>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rsidR="00E524FC" w:rsidRPr="00E524FC" w:rsidRDefault="00E524FC" w:rsidP="00E524FC">
      <w:pPr>
        <w:shd w:val="clear" w:color="auto" w:fill="FFFFFF"/>
        <w:spacing w:after="0" w:line="240" w:lineRule="auto"/>
        <w:ind w:left="426"/>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Требования  к предметным результатам освоения курса:</w:t>
      </w:r>
    </w:p>
    <w:p w:rsidR="00E524FC" w:rsidRPr="00E524FC" w:rsidRDefault="00E524FC" w:rsidP="00E524FC">
      <w:pPr>
        <w:shd w:val="clear" w:color="auto" w:fill="FFFFFF"/>
        <w:spacing w:after="0" w:line="240" w:lineRule="auto"/>
        <w:ind w:left="426"/>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социальные выплаты.</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proofErr w:type="spellStart"/>
      <w:r w:rsidRPr="00E524FC">
        <w:rPr>
          <w:rFonts w:ascii="Times New Roman" w:eastAsia="Times New Roman" w:hAnsi="Times New Roman" w:cs="Times New Roman"/>
          <w:b/>
          <w:bCs/>
          <w:color w:val="000000"/>
          <w:sz w:val="24"/>
          <w:szCs w:val="24"/>
          <w:lang w:eastAsia="ru-RU"/>
        </w:rPr>
        <w:t>Метапредметными</w:t>
      </w:r>
      <w:proofErr w:type="spellEnd"/>
      <w:r w:rsidRPr="00E524FC">
        <w:rPr>
          <w:rFonts w:ascii="Times New Roman" w:eastAsia="Times New Roman" w:hAnsi="Times New Roman" w:cs="Times New Roman"/>
          <w:b/>
          <w:bCs/>
          <w:color w:val="000000"/>
          <w:sz w:val="24"/>
          <w:szCs w:val="24"/>
          <w:lang w:eastAsia="ru-RU"/>
        </w:rPr>
        <w:t> </w:t>
      </w:r>
      <w:r w:rsidRPr="00E524FC">
        <w:rPr>
          <w:rFonts w:ascii="Times New Roman" w:eastAsia="Times New Roman" w:hAnsi="Times New Roman" w:cs="Times New Roman"/>
          <w:color w:val="000000"/>
          <w:sz w:val="24"/>
          <w:szCs w:val="24"/>
          <w:lang w:eastAsia="ru-RU"/>
        </w:rPr>
        <w:t>результатами изучения курса «Финансовая грамотность» являются:</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Познавательные:</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освоение способов решения проблем творческого и поискового характера;</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формирование умений представлять информацию в зависимости от поставленных задач в виде таблицы, схемы;</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lastRenderedPageBreak/>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xml:space="preserve">• овладение базовыми предметными и </w:t>
      </w:r>
      <w:proofErr w:type="spellStart"/>
      <w:r w:rsidRPr="00E524FC">
        <w:rPr>
          <w:rFonts w:ascii="Times New Roman" w:eastAsia="Times New Roman" w:hAnsi="Times New Roman" w:cs="Times New Roman"/>
          <w:color w:val="000000"/>
          <w:sz w:val="24"/>
          <w:szCs w:val="24"/>
          <w:lang w:eastAsia="ru-RU"/>
        </w:rPr>
        <w:t>межпредметными</w:t>
      </w:r>
      <w:proofErr w:type="spellEnd"/>
      <w:r w:rsidRPr="00E524FC">
        <w:rPr>
          <w:rFonts w:ascii="Times New Roman" w:eastAsia="Times New Roman" w:hAnsi="Times New Roman" w:cs="Times New Roman"/>
          <w:color w:val="000000"/>
          <w:sz w:val="24"/>
          <w:szCs w:val="24"/>
          <w:lang w:eastAsia="ru-RU"/>
        </w:rPr>
        <w:t xml:space="preserve"> понятиями.</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Регулятивные:</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понимание цели своих действий;</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планирование действия с помощью учителя и самостоятельно;</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проявление познавательной и творческой инициативы;</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xml:space="preserve">• оценка правильности выполнения действий; самооценка и </w:t>
      </w:r>
      <w:proofErr w:type="spellStart"/>
      <w:r w:rsidRPr="00E524FC">
        <w:rPr>
          <w:rFonts w:ascii="Times New Roman" w:eastAsia="Times New Roman" w:hAnsi="Times New Roman" w:cs="Times New Roman"/>
          <w:color w:val="000000"/>
          <w:sz w:val="24"/>
          <w:szCs w:val="24"/>
          <w:lang w:eastAsia="ru-RU"/>
        </w:rPr>
        <w:t>взаимооценка</w:t>
      </w:r>
      <w:proofErr w:type="spellEnd"/>
      <w:r w:rsidRPr="00E524FC">
        <w:rPr>
          <w:rFonts w:ascii="Times New Roman" w:eastAsia="Times New Roman" w:hAnsi="Times New Roman" w:cs="Times New Roman"/>
          <w:color w:val="000000"/>
          <w:sz w:val="24"/>
          <w:szCs w:val="24"/>
          <w:lang w:eastAsia="ru-RU"/>
        </w:rPr>
        <w:t>;</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адекватное восприятие предложений товарищей, учителей, родителей.</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Коммуникативные:</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составление текстов в устной и письменной формах;</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готовность слушать собеседника и вести диалог;</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готовность признавать возможность существования различных точек зрения и права каждого иметь свою;</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умение излагать своё мнение, аргументировать свою точку зрения и давать оценку событий;</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b/>
          <w:bCs/>
          <w:color w:val="000000"/>
          <w:sz w:val="24"/>
          <w:szCs w:val="24"/>
          <w:lang w:eastAsia="ru-RU"/>
        </w:rPr>
        <w:t>Предметными:   </w:t>
      </w:r>
      <w:r w:rsidRPr="00E524FC">
        <w:rPr>
          <w:rFonts w:ascii="Times New Roman" w:eastAsia="Times New Roman" w:hAnsi="Times New Roman" w:cs="Times New Roman"/>
          <w:color w:val="000000"/>
          <w:sz w:val="24"/>
          <w:szCs w:val="24"/>
          <w:lang w:eastAsia="ru-RU"/>
        </w:rPr>
        <w:t>результатами изучения курса «Финансовая грамотность» являются:</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понимание и правильное использование экономических терминов;</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освоение приёмов работы с экономической информацией, её осмысление; проведение простых финансовых расчётов.</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определение элементарных проблем в области семейных финансов и нахождение путей их решения;</w:t>
      </w:r>
    </w:p>
    <w:p w:rsidR="00E524FC" w:rsidRPr="00E524FC" w:rsidRDefault="00E524FC" w:rsidP="00E524FC">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E524FC">
        <w:rPr>
          <w:rFonts w:ascii="Times New Roman" w:eastAsia="Times New Roman" w:hAnsi="Times New Roman" w:cs="Times New Roman"/>
          <w:color w:val="000000"/>
          <w:sz w:val="24"/>
          <w:szCs w:val="24"/>
          <w:lang w:eastAsia="ru-RU"/>
        </w:rPr>
        <w:t>• развитие кругозора в области экономической жизни общества и формирование познавательного интереса к изучению общественных дисциплин.</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p>
    <w:p w:rsidR="00E524FC" w:rsidRDefault="00E524FC" w:rsidP="00E524FC">
      <w:pPr>
        <w:jc w:val="both"/>
        <w:rPr>
          <w:rFonts w:ascii="Times New Roman" w:hAnsi="Times New Roman" w:cs="Times New Roman"/>
          <w:b/>
          <w:sz w:val="24"/>
          <w:szCs w:val="24"/>
        </w:rPr>
      </w:pPr>
      <w:r w:rsidRPr="006F40E9">
        <w:rPr>
          <w:rFonts w:ascii="Times New Roman" w:hAnsi="Times New Roman"/>
          <w:b/>
          <w:bCs/>
          <w:sz w:val="24"/>
          <w:szCs w:val="24"/>
        </w:rPr>
        <w:t xml:space="preserve">1.3.1 </w:t>
      </w:r>
      <w:r w:rsidRPr="006F40E9">
        <w:rPr>
          <w:rFonts w:ascii="Times New Roman" w:eastAsia="Times New Roman" w:hAnsi="Times New Roman" w:cs="Times New Roman"/>
          <w:b/>
          <w:bCs/>
          <w:sz w:val="24"/>
          <w:szCs w:val="24"/>
        </w:rPr>
        <w:t xml:space="preserve">Учебный план </w:t>
      </w:r>
      <w:r>
        <w:rPr>
          <w:rFonts w:ascii="Times New Roman" w:eastAsia="Times New Roman" w:hAnsi="Times New Roman" w:cs="Times New Roman"/>
          <w:b/>
          <w:bCs/>
          <w:sz w:val="24"/>
          <w:szCs w:val="24"/>
        </w:rPr>
        <w:t xml:space="preserve"> 4</w:t>
      </w:r>
      <w:r w:rsidRPr="006F40E9">
        <w:rPr>
          <w:rFonts w:ascii="Times New Roman" w:eastAsia="Times New Roman" w:hAnsi="Times New Roman" w:cs="Times New Roman"/>
          <w:b/>
          <w:bCs/>
          <w:sz w:val="24"/>
          <w:szCs w:val="24"/>
        </w:rPr>
        <w:t xml:space="preserve"> год обучения    </w:t>
      </w:r>
      <w:r>
        <w:rPr>
          <w:rFonts w:ascii="Times New Roman" w:eastAsia="Times New Roman" w:hAnsi="Times New Roman" w:cs="Times New Roman"/>
          <w:b/>
          <w:bCs/>
          <w:sz w:val="24"/>
          <w:szCs w:val="24"/>
        </w:rPr>
        <w:t>5-9 классы   (34 часа</w:t>
      </w:r>
      <w:r w:rsidRPr="006F40E9">
        <w:rPr>
          <w:rFonts w:ascii="Times New Roman" w:eastAsia="Times New Roman" w:hAnsi="Times New Roman" w:cs="Times New Roman"/>
          <w:b/>
          <w:bCs/>
          <w:sz w:val="24"/>
          <w:szCs w:val="24"/>
        </w:rPr>
        <w: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116"/>
        <w:gridCol w:w="1134"/>
      </w:tblGrid>
      <w:tr w:rsidR="00E524FC" w:rsidRPr="00253EB3" w:rsidTr="00B57F96">
        <w:trPr>
          <w:trHeight w:val="692"/>
        </w:trPr>
        <w:tc>
          <w:tcPr>
            <w:tcW w:w="709" w:type="dxa"/>
          </w:tcPr>
          <w:p w:rsidR="00E524FC" w:rsidRPr="00253EB3" w:rsidRDefault="00E524FC" w:rsidP="00E524FC">
            <w:pPr>
              <w:jc w:val="both"/>
              <w:rPr>
                <w:rFonts w:ascii="Times New Roman" w:hAnsi="Times New Roman" w:cs="Times New Roman"/>
                <w:b/>
                <w:sz w:val="24"/>
                <w:szCs w:val="24"/>
              </w:rPr>
            </w:pPr>
            <w:r w:rsidRPr="00253EB3">
              <w:rPr>
                <w:rFonts w:ascii="Times New Roman" w:hAnsi="Times New Roman" w:cs="Times New Roman"/>
                <w:b/>
                <w:sz w:val="24"/>
                <w:szCs w:val="24"/>
              </w:rPr>
              <w:t>№ п\п</w:t>
            </w:r>
          </w:p>
        </w:tc>
        <w:tc>
          <w:tcPr>
            <w:tcW w:w="7116" w:type="dxa"/>
          </w:tcPr>
          <w:p w:rsidR="00E524FC" w:rsidRPr="00253EB3" w:rsidRDefault="00E524FC" w:rsidP="00E524FC">
            <w:pPr>
              <w:jc w:val="center"/>
              <w:rPr>
                <w:rFonts w:ascii="Times New Roman" w:hAnsi="Times New Roman" w:cs="Times New Roman"/>
                <w:b/>
                <w:sz w:val="24"/>
                <w:szCs w:val="24"/>
              </w:rPr>
            </w:pPr>
            <w:r w:rsidRPr="00253EB3">
              <w:rPr>
                <w:rFonts w:ascii="Times New Roman" w:hAnsi="Times New Roman" w:cs="Times New Roman"/>
                <w:b/>
                <w:sz w:val="24"/>
                <w:szCs w:val="24"/>
              </w:rPr>
              <w:t>Наименование разделов и тем</w:t>
            </w:r>
          </w:p>
        </w:tc>
        <w:tc>
          <w:tcPr>
            <w:tcW w:w="1134" w:type="dxa"/>
          </w:tcPr>
          <w:p w:rsidR="00E524FC" w:rsidRPr="00253EB3" w:rsidRDefault="00E524FC" w:rsidP="00E524FC">
            <w:pPr>
              <w:jc w:val="center"/>
              <w:rPr>
                <w:rFonts w:ascii="Times New Roman" w:hAnsi="Times New Roman" w:cs="Times New Roman"/>
                <w:b/>
                <w:sz w:val="24"/>
                <w:szCs w:val="24"/>
              </w:rPr>
            </w:pPr>
            <w:r w:rsidRPr="00253EB3">
              <w:rPr>
                <w:rFonts w:ascii="Times New Roman" w:hAnsi="Times New Roman" w:cs="Times New Roman"/>
                <w:b/>
                <w:sz w:val="24"/>
                <w:szCs w:val="24"/>
              </w:rPr>
              <w:t>Количество часов</w:t>
            </w:r>
          </w:p>
        </w:tc>
      </w:tr>
      <w:tr w:rsidR="00E524FC" w:rsidRPr="00253EB3" w:rsidTr="00B57F96">
        <w:trPr>
          <w:trHeight w:val="195"/>
        </w:trPr>
        <w:tc>
          <w:tcPr>
            <w:tcW w:w="709" w:type="dxa"/>
          </w:tcPr>
          <w:p w:rsidR="00E524FC" w:rsidRPr="00253EB3" w:rsidRDefault="00E524FC" w:rsidP="00E524FC">
            <w:pPr>
              <w:jc w:val="both"/>
              <w:rPr>
                <w:rFonts w:ascii="Times New Roman" w:hAnsi="Times New Roman" w:cs="Times New Roman"/>
                <w:sz w:val="24"/>
                <w:szCs w:val="24"/>
              </w:rPr>
            </w:pPr>
            <w:r w:rsidRPr="00253EB3">
              <w:rPr>
                <w:rFonts w:ascii="Times New Roman" w:hAnsi="Times New Roman" w:cs="Times New Roman"/>
                <w:sz w:val="24"/>
                <w:szCs w:val="24"/>
              </w:rPr>
              <w:t>1</w:t>
            </w:r>
          </w:p>
        </w:tc>
        <w:tc>
          <w:tcPr>
            <w:tcW w:w="7116" w:type="dxa"/>
          </w:tcPr>
          <w:p w:rsidR="00E524FC" w:rsidRPr="00253EB3" w:rsidRDefault="00E524FC" w:rsidP="00E524FC">
            <w:pPr>
              <w:tabs>
                <w:tab w:val="left" w:pos="9594"/>
              </w:tabs>
              <w:suppressAutoHyphens/>
              <w:autoSpaceDN w:val="0"/>
              <w:spacing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 xml:space="preserve">Потребительская культура </w:t>
            </w:r>
            <w:r w:rsidRPr="00253EB3">
              <w:rPr>
                <w:rFonts w:ascii="Times New Roman" w:eastAsia="Times New Roman" w:hAnsi="Times New Roman" w:cs="Times New Roman"/>
                <w:b/>
                <w:kern w:val="3"/>
                <w:sz w:val="24"/>
                <w:szCs w:val="24"/>
                <w:lang w:eastAsia="zh-CN"/>
              </w:rPr>
              <w:tab/>
            </w:r>
          </w:p>
        </w:tc>
        <w:tc>
          <w:tcPr>
            <w:tcW w:w="1134" w:type="dxa"/>
          </w:tcPr>
          <w:p w:rsidR="00E524FC" w:rsidRPr="00253EB3"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3</w:t>
            </w:r>
          </w:p>
        </w:tc>
      </w:tr>
      <w:tr w:rsidR="00E524FC" w:rsidRPr="00253EB3" w:rsidTr="00B57F96">
        <w:trPr>
          <w:trHeight w:val="180"/>
        </w:trPr>
        <w:tc>
          <w:tcPr>
            <w:tcW w:w="709" w:type="dxa"/>
          </w:tcPr>
          <w:p w:rsidR="00E524FC" w:rsidRPr="00253EB3" w:rsidRDefault="00E524FC" w:rsidP="00E524FC">
            <w:pPr>
              <w:jc w:val="both"/>
              <w:rPr>
                <w:rFonts w:ascii="Times New Roman" w:hAnsi="Times New Roman" w:cs="Times New Roman"/>
                <w:sz w:val="24"/>
                <w:szCs w:val="24"/>
              </w:rPr>
            </w:pPr>
            <w:r w:rsidRPr="00253EB3">
              <w:rPr>
                <w:rFonts w:ascii="Times New Roman" w:hAnsi="Times New Roman" w:cs="Times New Roman"/>
                <w:sz w:val="24"/>
                <w:szCs w:val="24"/>
              </w:rPr>
              <w:t>2</w:t>
            </w:r>
          </w:p>
        </w:tc>
        <w:tc>
          <w:tcPr>
            <w:tcW w:w="7116" w:type="dxa"/>
          </w:tcPr>
          <w:p w:rsidR="00E524FC" w:rsidRPr="00253EB3" w:rsidRDefault="00E524FC" w:rsidP="00E524FC">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kern w:val="3"/>
                <w:sz w:val="24"/>
                <w:szCs w:val="24"/>
                <w:lang w:eastAsia="zh-CN"/>
              </w:rPr>
              <w:t xml:space="preserve">Потребитель и закон </w:t>
            </w:r>
          </w:p>
        </w:tc>
        <w:tc>
          <w:tcPr>
            <w:tcW w:w="1134" w:type="dxa"/>
          </w:tcPr>
          <w:p w:rsidR="00E524FC" w:rsidRPr="00253EB3"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4</w:t>
            </w:r>
          </w:p>
        </w:tc>
      </w:tr>
      <w:tr w:rsidR="00E524FC" w:rsidRPr="00253EB3" w:rsidTr="00B57F96">
        <w:trPr>
          <w:trHeight w:val="240"/>
        </w:trPr>
        <w:tc>
          <w:tcPr>
            <w:tcW w:w="709" w:type="dxa"/>
          </w:tcPr>
          <w:p w:rsidR="00E524FC" w:rsidRPr="00253EB3" w:rsidRDefault="00E524FC" w:rsidP="00E524FC">
            <w:pPr>
              <w:jc w:val="both"/>
              <w:rPr>
                <w:rFonts w:ascii="Times New Roman" w:hAnsi="Times New Roman" w:cs="Times New Roman"/>
                <w:sz w:val="24"/>
                <w:szCs w:val="24"/>
              </w:rPr>
            </w:pPr>
            <w:r w:rsidRPr="00253EB3">
              <w:rPr>
                <w:rFonts w:ascii="Times New Roman" w:hAnsi="Times New Roman" w:cs="Times New Roman"/>
                <w:sz w:val="24"/>
                <w:szCs w:val="24"/>
              </w:rPr>
              <w:t>3</w:t>
            </w:r>
          </w:p>
        </w:tc>
        <w:tc>
          <w:tcPr>
            <w:tcW w:w="7116" w:type="dxa"/>
          </w:tcPr>
          <w:p w:rsidR="00E524FC" w:rsidRPr="00253EB3" w:rsidRDefault="00E524FC" w:rsidP="00E524FC">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 xml:space="preserve">Потребитель – король на рынке </w:t>
            </w:r>
          </w:p>
        </w:tc>
        <w:tc>
          <w:tcPr>
            <w:tcW w:w="1134" w:type="dxa"/>
          </w:tcPr>
          <w:p w:rsidR="00E524FC" w:rsidRPr="00253EB3" w:rsidRDefault="00E524FC" w:rsidP="00E524FC">
            <w:pPr>
              <w:suppressAutoHyphens/>
              <w:autoSpaceDN w:val="0"/>
              <w:snapToGrid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3</w:t>
            </w:r>
          </w:p>
        </w:tc>
      </w:tr>
      <w:tr w:rsidR="00E524FC" w:rsidRPr="00253EB3" w:rsidTr="00B57F96">
        <w:trPr>
          <w:trHeight w:val="225"/>
        </w:trPr>
        <w:tc>
          <w:tcPr>
            <w:tcW w:w="709" w:type="dxa"/>
          </w:tcPr>
          <w:p w:rsidR="00E524FC" w:rsidRPr="00253EB3" w:rsidRDefault="00E524FC" w:rsidP="00E524FC">
            <w:pPr>
              <w:jc w:val="both"/>
              <w:rPr>
                <w:rFonts w:ascii="Times New Roman" w:hAnsi="Times New Roman" w:cs="Times New Roman"/>
                <w:sz w:val="24"/>
                <w:szCs w:val="24"/>
              </w:rPr>
            </w:pPr>
            <w:r>
              <w:rPr>
                <w:rFonts w:ascii="Times New Roman" w:hAnsi="Times New Roman" w:cs="Times New Roman"/>
                <w:sz w:val="24"/>
                <w:szCs w:val="24"/>
              </w:rPr>
              <w:t>4</w:t>
            </w:r>
          </w:p>
        </w:tc>
        <w:tc>
          <w:tcPr>
            <w:tcW w:w="7116" w:type="dxa"/>
          </w:tcPr>
          <w:p w:rsidR="00E524FC" w:rsidRPr="00253EB3" w:rsidRDefault="00E524FC" w:rsidP="00E524FC">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kern w:val="3"/>
                <w:sz w:val="24"/>
                <w:szCs w:val="24"/>
                <w:lang w:eastAsia="zh-CN"/>
              </w:rPr>
              <w:t xml:space="preserve">Куда уходят деньги? </w:t>
            </w:r>
          </w:p>
        </w:tc>
        <w:tc>
          <w:tcPr>
            <w:tcW w:w="1134" w:type="dxa"/>
          </w:tcPr>
          <w:p w:rsidR="00E524FC" w:rsidRPr="00253EB3"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4</w:t>
            </w:r>
          </w:p>
        </w:tc>
      </w:tr>
      <w:tr w:rsidR="00E524FC" w:rsidRPr="00253EB3" w:rsidTr="00B57F96">
        <w:trPr>
          <w:trHeight w:val="225"/>
        </w:trPr>
        <w:tc>
          <w:tcPr>
            <w:tcW w:w="709" w:type="dxa"/>
          </w:tcPr>
          <w:p w:rsidR="00E524FC" w:rsidRPr="00253EB3" w:rsidRDefault="00E524FC" w:rsidP="00E524FC">
            <w:pPr>
              <w:jc w:val="both"/>
              <w:rPr>
                <w:rFonts w:ascii="Times New Roman" w:hAnsi="Times New Roman" w:cs="Times New Roman"/>
                <w:sz w:val="24"/>
                <w:szCs w:val="24"/>
              </w:rPr>
            </w:pPr>
            <w:r>
              <w:rPr>
                <w:rFonts w:ascii="Times New Roman" w:hAnsi="Times New Roman" w:cs="Times New Roman"/>
                <w:sz w:val="24"/>
                <w:szCs w:val="24"/>
              </w:rPr>
              <w:t>5</w:t>
            </w:r>
          </w:p>
        </w:tc>
        <w:tc>
          <w:tcPr>
            <w:tcW w:w="7116" w:type="dxa"/>
          </w:tcPr>
          <w:p w:rsidR="00E524FC" w:rsidRPr="00253EB3" w:rsidRDefault="00E524FC" w:rsidP="00E524FC">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Информация для потре</w:t>
            </w:r>
            <w:r>
              <w:rPr>
                <w:rFonts w:ascii="Times New Roman" w:eastAsia="Times New Roman" w:hAnsi="Times New Roman" w:cs="Times New Roman"/>
                <w:b/>
                <w:kern w:val="3"/>
                <w:sz w:val="24"/>
                <w:szCs w:val="24"/>
                <w:lang w:eastAsia="zh-CN"/>
              </w:rPr>
              <w:t xml:space="preserve">бителя </w:t>
            </w:r>
          </w:p>
        </w:tc>
        <w:tc>
          <w:tcPr>
            <w:tcW w:w="1134" w:type="dxa"/>
          </w:tcPr>
          <w:p w:rsidR="00E524FC"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6</w:t>
            </w:r>
          </w:p>
        </w:tc>
      </w:tr>
      <w:tr w:rsidR="00E524FC" w:rsidRPr="00253EB3" w:rsidTr="00B57F96">
        <w:trPr>
          <w:trHeight w:val="225"/>
        </w:trPr>
        <w:tc>
          <w:tcPr>
            <w:tcW w:w="709" w:type="dxa"/>
          </w:tcPr>
          <w:p w:rsidR="00E524FC" w:rsidRDefault="00E524FC" w:rsidP="00E524FC">
            <w:pPr>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7116" w:type="dxa"/>
          </w:tcPr>
          <w:p w:rsidR="00E524FC" w:rsidRDefault="00E524FC" w:rsidP="00E524FC">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Искусство покупать </w:t>
            </w:r>
          </w:p>
        </w:tc>
        <w:tc>
          <w:tcPr>
            <w:tcW w:w="1134" w:type="dxa"/>
          </w:tcPr>
          <w:p w:rsidR="00E524FC"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5</w:t>
            </w:r>
          </w:p>
        </w:tc>
      </w:tr>
      <w:tr w:rsidR="00E524FC" w:rsidRPr="00253EB3" w:rsidTr="00B57F96">
        <w:trPr>
          <w:trHeight w:val="225"/>
        </w:trPr>
        <w:tc>
          <w:tcPr>
            <w:tcW w:w="709" w:type="dxa"/>
          </w:tcPr>
          <w:p w:rsidR="00E524FC" w:rsidRDefault="00E524FC" w:rsidP="00E524FC">
            <w:pPr>
              <w:jc w:val="both"/>
              <w:rPr>
                <w:rFonts w:ascii="Times New Roman" w:hAnsi="Times New Roman" w:cs="Times New Roman"/>
                <w:sz w:val="24"/>
                <w:szCs w:val="24"/>
              </w:rPr>
            </w:pPr>
            <w:r>
              <w:rPr>
                <w:rFonts w:ascii="Times New Roman" w:hAnsi="Times New Roman" w:cs="Times New Roman"/>
                <w:sz w:val="24"/>
                <w:szCs w:val="24"/>
              </w:rPr>
              <w:t>7</w:t>
            </w:r>
          </w:p>
        </w:tc>
        <w:tc>
          <w:tcPr>
            <w:tcW w:w="7116" w:type="dxa"/>
          </w:tcPr>
          <w:p w:rsidR="00E524FC" w:rsidRPr="00253EB3" w:rsidRDefault="00E524FC" w:rsidP="00E524FC">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Потребит</w:t>
            </w:r>
            <w:r>
              <w:rPr>
                <w:rFonts w:ascii="Times New Roman" w:eastAsia="Times New Roman" w:hAnsi="Times New Roman" w:cs="Times New Roman"/>
                <w:b/>
                <w:kern w:val="3"/>
                <w:sz w:val="24"/>
                <w:szCs w:val="24"/>
                <w:lang w:eastAsia="zh-CN"/>
              </w:rPr>
              <w:t xml:space="preserve">ельская культура в сфере услуг </w:t>
            </w:r>
          </w:p>
          <w:p w:rsidR="00E524FC" w:rsidRDefault="00E524FC" w:rsidP="00E524FC">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p>
        </w:tc>
        <w:tc>
          <w:tcPr>
            <w:tcW w:w="1134" w:type="dxa"/>
          </w:tcPr>
          <w:p w:rsidR="00E524FC"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2</w:t>
            </w:r>
          </w:p>
        </w:tc>
      </w:tr>
      <w:tr w:rsidR="00E524FC" w:rsidRPr="00253EB3" w:rsidTr="00B57F96">
        <w:trPr>
          <w:trHeight w:val="225"/>
        </w:trPr>
        <w:tc>
          <w:tcPr>
            <w:tcW w:w="709" w:type="dxa"/>
          </w:tcPr>
          <w:p w:rsidR="00E524FC" w:rsidRDefault="00E524FC" w:rsidP="00E524FC">
            <w:pPr>
              <w:jc w:val="both"/>
              <w:rPr>
                <w:rFonts w:ascii="Times New Roman" w:hAnsi="Times New Roman" w:cs="Times New Roman"/>
                <w:sz w:val="24"/>
                <w:szCs w:val="24"/>
              </w:rPr>
            </w:pPr>
            <w:r>
              <w:rPr>
                <w:rFonts w:ascii="Times New Roman" w:hAnsi="Times New Roman" w:cs="Times New Roman"/>
                <w:sz w:val="24"/>
                <w:szCs w:val="24"/>
              </w:rPr>
              <w:t>8</w:t>
            </w:r>
          </w:p>
        </w:tc>
        <w:tc>
          <w:tcPr>
            <w:tcW w:w="7116" w:type="dxa"/>
          </w:tcPr>
          <w:p w:rsidR="00E524FC" w:rsidRDefault="00E524FC" w:rsidP="00E524FC">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Кто защищает права потребителей </w:t>
            </w:r>
          </w:p>
        </w:tc>
        <w:tc>
          <w:tcPr>
            <w:tcW w:w="1134" w:type="dxa"/>
          </w:tcPr>
          <w:p w:rsidR="00E524FC"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5</w:t>
            </w:r>
          </w:p>
        </w:tc>
      </w:tr>
      <w:tr w:rsidR="00E524FC" w:rsidRPr="00253EB3" w:rsidTr="00B57F96">
        <w:trPr>
          <w:trHeight w:val="225"/>
        </w:trPr>
        <w:tc>
          <w:tcPr>
            <w:tcW w:w="709" w:type="dxa"/>
          </w:tcPr>
          <w:p w:rsidR="00E524FC" w:rsidRDefault="00E524FC" w:rsidP="00E524FC">
            <w:pPr>
              <w:jc w:val="both"/>
              <w:rPr>
                <w:rFonts w:ascii="Times New Roman" w:hAnsi="Times New Roman" w:cs="Times New Roman"/>
                <w:sz w:val="24"/>
                <w:szCs w:val="24"/>
              </w:rPr>
            </w:pPr>
            <w:r>
              <w:rPr>
                <w:rFonts w:ascii="Times New Roman" w:hAnsi="Times New Roman" w:cs="Times New Roman"/>
                <w:sz w:val="24"/>
                <w:szCs w:val="24"/>
              </w:rPr>
              <w:t>9</w:t>
            </w:r>
          </w:p>
        </w:tc>
        <w:tc>
          <w:tcPr>
            <w:tcW w:w="7116" w:type="dxa"/>
          </w:tcPr>
          <w:p w:rsidR="00E524FC" w:rsidRPr="00253EB3" w:rsidRDefault="00E524FC" w:rsidP="00E524FC">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Подготовка и оформление творческих исследовательских проектов учащихся </w:t>
            </w:r>
          </w:p>
        </w:tc>
        <w:tc>
          <w:tcPr>
            <w:tcW w:w="1134" w:type="dxa"/>
          </w:tcPr>
          <w:p w:rsidR="00E524FC"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1</w:t>
            </w:r>
          </w:p>
        </w:tc>
      </w:tr>
      <w:tr w:rsidR="00E524FC" w:rsidRPr="00253EB3" w:rsidTr="00B57F96">
        <w:trPr>
          <w:trHeight w:val="225"/>
        </w:trPr>
        <w:tc>
          <w:tcPr>
            <w:tcW w:w="709" w:type="dxa"/>
          </w:tcPr>
          <w:p w:rsidR="00E524FC" w:rsidRDefault="00E524FC" w:rsidP="00E524FC">
            <w:pPr>
              <w:jc w:val="both"/>
              <w:rPr>
                <w:rFonts w:ascii="Times New Roman" w:hAnsi="Times New Roman" w:cs="Times New Roman"/>
                <w:sz w:val="24"/>
                <w:szCs w:val="24"/>
              </w:rPr>
            </w:pPr>
            <w:r>
              <w:rPr>
                <w:rFonts w:ascii="Times New Roman" w:hAnsi="Times New Roman" w:cs="Times New Roman"/>
                <w:sz w:val="24"/>
                <w:szCs w:val="24"/>
              </w:rPr>
              <w:t>10</w:t>
            </w:r>
          </w:p>
        </w:tc>
        <w:tc>
          <w:tcPr>
            <w:tcW w:w="7116" w:type="dxa"/>
          </w:tcPr>
          <w:p w:rsidR="00E524FC" w:rsidRPr="00253EB3" w:rsidRDefault="00E524FC" w:rsidP="00E524FC">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Защита проектов </w:t>
            </w:r>
          </w:p>
        </w:tc>
        <w:tc>
          <w:tcPr>
            <w:tcW w:w="1134" w:type="dxa"/>
          </w:tcPr>
          <w:p w:rsidR="00E524FC" w:rsidRDefault="00E524FC"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1</w:t>
            </w:r>
          </w:p>
        </w:tc>
      </w:tr>
      <w:tr w:rsidR="00E524FC" w:rsidRPr="00253EB3" w:rsidTr="00B57F96">
        <w:trPr>
          <w:trHeight w:val="213"/>
        </w:trPr>
        <w:tc>
          <w:tcPr>
            <w:tcW w:w="709" w:type="dxa"/>
          </w:tcPr>
          <w:p w:rsidR="00E524FC" w:rsidRPr="00253EB3" w:rsidRDefault="00E524FC" w:rsidP="00E524FC">
            <w:pPr>
              <w:jc w:val="both"/>
              <w:rPr>
                <w:rFonts w:ascii="Times New Roman" w:hAnsi="Times New Roman" w:cs="Times New Roman"/>
                <w:sz w:val="24"/>
                <w:szCs w:val="24"/>
              </w:rPr>
            </w:pPr>
          </w:p>
        </w:tc>
        <w:tc>
          <w:tcPr>
            <w:tcW w:w="7116" w:type="dxa"/>
          </w:tcPr>
          <w:p w:rsidR="00E524FC" w:rsidRPr="00253EB3" w:rsidRDefault="00E524FC" w:rsidP="00E524FC">
            <w:pPr>
              <w:rPr>
                <w:rFonts w:ascii="Times New Roman" w:hAnsi="Times New Roman" w:cs="Times New Roman"/>
                <w:sz w:val="24"/>
                <w:szCs w:val="24"/>
              </w:rPr>
            </w:pPr>
            <w:r w:rsidRPr="00253EB3">
              <w:rPr>
                <w:rFonts w:ascii="Times New Roman" w:hAnsi="Times New Roman" w:cs="Times New Roman"/>
                <w:sz w:val="24"/>
                <w:szCs w:val="24"/>
              </w:rPr>
              <w:t>Итого:</w:t>
            </w:r>
          </w:p>
        </w:tc>
        <w:tc>
          <w:tcPr>
            <w:tcW w:w="1134" w:type="dxa"/>
          </w:tcPr>
          <w:p w:rsidR="00E524FC" w:rsidRPr="00253EB3" w:rsidRDefault="00E524FC" w:rsidP="00E524FC">
            <w:pPr>
              <w:jc w:val="center"/>
              <w:rPr>
                <w:rFonts w:ascii="Times New Roman" w:hAnsi="Times New Roman" w:cs="Times New Roman"/>
                <w:sz w:val="24"/>
                <w:szCs w:val="24"/>
              </w:rPr>
            </w:pPr>
            <w:r>
              <w:rPr>
                <w:rFonts w:ascii="Times New Roman" w:hAnsi="Times New Roman" w:cs="Times New Roman"/>
                <w:sz w:val="24"/>
                <w:szCs w:val="24"/>
              </w:rPr>
              <w:t>34</w:t>
            </w:r>
          </w:p>
        </w:tc>
      </w:tr>
    </w:tbl>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1. Потребительская культура (3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kern w:val="3"/>
          <w:sz w:val="24"/>
          <w:szCs w:val="24"/>
          <w:lang w:eastAsia="zh-CN"/>
        </w:rPr>
        <w:t>Познавательная беседа «Что такое потребительская культура». Выступления учащихся «Потребление: структура и нормы». Круглый стол «Поговорим о культуре питания».</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2. Потребитель и закон (4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kern w:val="3"/>
          <w:sz w:val="24"/>
          <w:szCs w:val="24"/>
          <w:lang w:eastAsia="zh-CN"/>
        </w:rPr>
        <w:t>Познавательная беседа «Кто такой потребитель?» Практическая работа «Разнообразие человеческих потребностей и их классификация». Интерактивная беседа «Психология потребителя». Работа с документами. Потребность в защите: Закон «О защите прав потребителя».</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3. Потребитель – король на рынке (3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Познавательная беседа «Что такое рынок?» Ролевая игра «Виды и способы торговли». Решение экономических задач «Дешевле только даром».</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Раздел 4. Куда уходят деньги? (4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Дискуссия «Разумные расходы – статья доходов». Аналитическая работа «Статьи доходов и расходов». Деловая игра «Рациональный бюджет школьника». Познавательная беседа «Каждый платит налоги».</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Раздел 5. Информация для потребителя (6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kern w:val="3"/>
          <w:sz w:val="24"/>
          <w:szCs w:val="24"/>
          <w:lang w:eastAsia="zh-CN"/>
        </w:rPr>
        <w:t>Мини-исследование «Источники информации». Мини-проект «Реклама и ее виды». Практическая работа «Символы на этикетках, упаковках, вкладышах».Практическая работа «Читаем этикетки, упаковки, вкладыши». Выступления учащихся «Индекс Е: что он означает». Практическая работа «Классифицируем продукты, содержащие индекс Е».</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6. Искусство покупать (5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kern w:val="3"/>
          <w:sz w:val="24"/>
          <w:szCs w:val="24"/>
          <w:lang w:eastAsia="zh-CN"/>
        </w:rPr>
        <w:t>Практическая работа «Качество товаров». Круглый стол «Как покупать продукты питания?» Решение практических задач «Как выбирать одежду и обувь?»Познавательная беседа</w:t>
      </w:r>
      <w:r w:rsidRPr="00253EB3">
        <w:rPr>
          <w:rFonts w:ascii="Times New Roman" w:eastAsia="Times New Roman" w:hAnsi="Times New Roman" w:cs="Times New Roman"/>
          <w:b/>
          <w:kern w:val="3"/>
          <w:sz w:val="24"/>
          <w:szCs w:val="24"/>
          <w:lang w:eastAsia="zh-CN"/>
        </w:rPr>
        <w:t xml:space="preserve"> «</w:t>
      </w:r>
      <w:r w:rsidRPr="00253EB3">
        <w:rPr>
          <w:rFonts w:ascii="Times New Roman" w:eastAsia="Times New Roman" w:hAnsi="Times New Roman" w:cs="Times New Roman"/>
          <w:kern w:val="3"/>
          <w:sz w:val="24"/>
          <w:szCs w:val="24"/>
          <w:lang w:eastAsia="zh-CN"/>
        </w:rPr>
        <w:t>Бытовая техника: всерьез и надолго». Круглый стол «Всегда ли товар можно обменять».</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Раздел 7. Потребительская культура в сфере услуг (2 часа).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Решение экономических задач «Правила пользования коммунальными услугами». Выступления учащихся «Это должен знать каждый, отправляясь в дорогу».</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b/>
          <w:kern w:val="3"/>
          <w:sz w:val="24"/>
          <w:szCs w:val="24"/>
          <w:lang w:eastAsia="zh-CN"/>
        </w:rPr>
        <w:t>Раздел 8. Кто защищает права потребителей (5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kern w:val="3"/>
          <w:sz w:val="24"/>
          <w:szCs w:val="24"/>
          <w:lang w:eastAsia="zh-CN"/>
        </w:rPr>
      </w:pPr>
      <w:r w:rsidRPr="00253EB3">
        <w:rPr>
          <w:rFonts w:ascii="Times New Roman" w:eastAsia="Times New Roman" w:hAnsi="Times New Roman" w:cs="Times New Roman"/>
          <w:kern w:val="3"/>
          <w:sz w:val="24"/>
          <w:szCs w:val="24"/>
          <w:lang w:eastAsia="zh-CN"/>
        </w:rPr>
        <w:t>Познавательная беседа «Государственные органы защиты прав потребителей». Круглый стол «Общественные организации по защите прав потребителей». Правовая консультация «В каких случаях потребитель имеет право на судебную защиту?» Дискуссия «Что такое моральный вред и как он возмещается?» Правовая консультация «Кто защищает потребителя?»</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lastRenderedPageBreak/>
        <w:t>Раздел 9. Подготовка и оформление творческих исследовательских проектов учащихся (1 час)</w:t>
      </w:r>
    </w:p>
    <w:p w:rsid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Раздел 10. Защита проектов (1 час)</w:t>
      </w:r>
    </w:p>
    <w:p w:rsidR="00E524FC" w:rsidRPr="00253EB3" w:rsidRDefault="00E524FC"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p>
    <w:p w:rsidR="00E524FC" w:rsidRDefault="00E524FC" w:rsidP="00E524FC">
      <w:pPr>
        <w:pStyle w:val="c16"/>
        <w:shd w:val="clear" w:color="auto" w:fill="FFFFFF"/>
        <w:spacing w:before="0" w:beforeAutospacing="0" w:after="0" w:afterAutospacing="0"/>
        <w:jc w:val="both"/>
        <w:rPr>
          <w:color w:val="000000"/>
          <w:sz w:val="20"/>
          <w:szCs w:val="20"/>
        </w:rPr>
      </w:pPr>
      <w:r>
        <w:rPr>
          <w:rStyle w:val="c8"/>
          <w:rFonts w:eastAsiaTheme="majorEastAsia"/>
          <w:b/>
          <w:bCs/>
          <w:color w:val="000000"/>
        </w:rPr>
        <w:t>Планируемые результаты обучения</w:t>
      </w:r>
    </w:p>
    <w:p w:rsidR="00E524FC" w:rsidRDefault="00E524FC" w:rsidP="00E524FC">
      <w:pPr>
        <w:pStyle w:val="c16"/>
        <w:shd w:val="clear" w:color="auto" w:fill="FFFFFF"/>
        <w:spacing w:before="0" w:beforeAutospacing="0" w:after="0" w:afterAutospacing="0"/>
        <w:jc w:val="both"/>
        <w:rPr>
          <w:color w:val="000000"/>
          <w:sz w:val="20"/>
          <w:szCs w:val="20"/>
        </w:rPr>
      </w:pPr>
      <w:r>
        <w:rPr>
          <w:rStyle w:val="c1"/>
          <w:rFonts w:eastAsiaTheme="majorEastAsia"/>
          <w:color w:val="000000"/>
        </w:rPr>
        <w:t>Требования к личностным результатам освоения курса:</w:t>
      </w:r>
    </w:p>
    <w:p w:rsidR="00E524FC" w:rsidRDefault="00E524FC" w:rsidP="00E524FC">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xml:space="preserve">— </w:t>
      </w:r>
      <w:proofErr w:type="spellStart"/>
      <w:r>
        <w:rPr>
          <w:rStyle w:val="c1"/>
          <w:rFonts w:eastAsiaTheme="majorEastAsia"/>
          <w:color w:val="000000"/>
        </w:rPr>
        <w:t>сформированность</w:t>
      </w:r>
      <w:proofErr w:type="spellEnd"/>
      <w:r>
        <w:rPr>
          <w:rStyle w:val="c1"/>
          <w:rFonts w:eastAsiaTheme="majorEastAsia"/>
          <w:color w:val="000000"/>
        </w:rPr>
        <w:t xml:space="preserve"> ответственности за принятие решений в сфере личных финансов;</w:t>
      </w:r>
    </w:p>
    <w:p w:rsidR="00E524FC" w:rsidRDefault="00E524FC" w:rsidP="00E524FC">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rsidR="00E524FC" w:rsidRDefault="00E524FC" w:rsidP="00E524FC">
      <w:pPr>
        <w:pStyle w:val="c16"/>
        <w:shd w:val="clear" w:color="auto" w:fill="FFFFFF"/>
        <w:spacing w:before="0" w:beforeAutospacing="0" w:after="0" w:afterAutospacing="0"/>
        <w:jc w:val="both"/>
        <w:rPr>
          <w:color w:val="000000"/>
          <w:sz w:val="20"/>
          <w:szCs w:val="20"/>
        </w:rPr>
      </w:pPr>
      <w:r>
        <w:rPr>
          <w:rStyle w:val="c8"/>
          <w:rFonts w:eastAsiaTheme="majorEastAsia"/>
          <w:b/>
          <w:bCs/>
          <w:color w:val="000000"/>
        </w:rPr>
        <w:t>Требования к интеллектуальным (</w:t>
      </w:r>
      <w:proofErr w:type="spellStart"/>
      <w:r>
        <w:rPr>
          <w:rStyle w:val="c8"/>
          <w:rFonts w:eastAsiaTheme="majorEastAsia"/>
          <w:b/>
          <w:bCs/>
          <w:color w:val="000000"/>
        </w:rPr>
        <w:t>метапредметным</w:t>
      </w:r>
      <w:proofErr w:type="spellEnd"/>
      <w:r>
        <w:rPr>
          <w:rStyle w:val="c8"/>
          <w:rFonts w:eastAsiaTheme="majorEastAsia"/>
          <w:b/>
          <w:bCs/>
          <w:color w:val="000000"/>
        </w:rPr>
        <w:t>) результатам</w:t>
      </w:r>
      <w:r w:rsidR="009664B0">
        <w:rPr>
          <w:rStyle w:val="c8"/>
          <w:rFonts w:eastAsiaTheme="majorEastAsia"/>
          <w:b/>
          <w:bCs/>
          <w:color w:val="000000"/>
        </w:rPr>
        <w:t xml:space="preserve"> </w:t>
      </w:r>
      <w:r>
        <w:rPr>
          <w:rStyle w:val="c8"/>
          <w:rFonts w:eastAsiaTheme="majorEastAsia"/>
          <w:b/>
          <w:bCs/>
          <w:color w:val="000000"/>
        </w:rPr>
        <w:t>освоения курса:</w:t>
      </w:r>
    </w:p>
    <w:p w:rsidR="00E524FC" w:rsidRDefault="00E524FC" w:rsidP="00E524FC">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xml:space="preserve">— </w:t>
      </w:r>
      <w:proofErr w:type="spellStart"/>
      <w:r>
        <w:rPr>
          <w:rStyle w:val="c1"/>
          <w:rFonts w:eastAsiaTheme="majorEastAsia"/>
          <w:color w:val="000000"/>
        </w:rPr>
        <w:t>сформированность</w:t>
      </w:r>
      <w:proofErr w:type="spellEnd"/>
      <w:r>
        <w:rPr>
          <w:rStyle w:val="c1"/>
          <w:rFonts w:eastAsiaTheme="majorEastAsia"/>
          <w:color w:val="000000"/>
        </w:rPr>
        <w:t xml:space="preserve"> умения анализировать проблему и определять финансовые и государственные учреждения, в которые необходимо обратиться для их решения;</w:t>
      </w:r>
    </w:p>
    <w:p w:rsidR="00E524FC" w:rsidRDefault="00E524FC" w:rsidP="00E524FC">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владение умением поиска различных способов решения финансовых проблем и их оценки;</w:t>
      </w:r>
    </w:p>
    <w:p w:rsidR="00E524FC" w:rsidRDefault="00E524FC" w:rsidP="00E524FC">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владение умением осуществлять краткосрочное и долгосрочное планирование поведения в сфере финансов;</w:t>
      </w:r>
    </w:p>
    <w:p w:rsidR="00E524FC" w:rsidRDefault="00E524FC" w:rsidP="00E524FC">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xml:space="preserve">— </w:t>
      </w:r>
      <w:proofErr w:type="spellStart"/>
      <w:r>
        <w:rPr>
          <w:rStyle w:val="c1"/>
          <w:rFonts w:eastAsiaTheme="majorEastAsia"/>
          <w:color w:val="000000"/>
        </w:rPr>
        <w:t>сформированность</w:t>
      </w:r>
      <w:proofErr w:type="spellEnd"/>
      <w:r>
        <w:rPr>
          <w:rStyle w:val="c1"/>
          <w:rFonts w:eastAsiaTheme="majorEastAsia"/>
          <w:color w:val="000000"/>
        </w:rPr>
        <w:t xml:space="preserve"> умения устанавливать причинно-следственные связи между социальными и финансовыми явлениями и процессами;</w:t>
      </w:r>
    </w:p>
    <w:p w:rsidR="00E524FC" w:rsidRDefault="00E524FC" w:rsidP="00E524FC">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умение осуществлять элементарный прогноз в сфере личных финансов и оценивать свои поступки;</w:t>
      </w:r>
    </w:p>
    <w:p w:rsidR="00E524FC" w:rsidRDefault="00E524FC" w:rsidP="00E524FC">
      <w:pPr>
        <w:pStyle w:val="c16"/>
        <w:shd w:val="clear" w:color="auto" w:fill="FFFFFF"/>
        <w:spacing w:before="0" w:beforeAutospacing="0" w:after="0" w:afterAutospacing="0"/>
        <w:jc w:val="both"/>
        <w:rPr>
          <w:color w:val="000000"/>
          <w:sz w:val="20"/>
          <w:szCs w:val="20"/>
        </w:rPr>
      </w:pPr>
      <w:r>
        <w:rPr>
          <w:rStyle w:val="c8"/>
          <w:rFonts w:eastAsiaTheme="majorEastAsia"/>
          <w:b/>
          <w:bCs/>
          <w:color w:val="000000"/>
        </w:rPr>
        <w:t>Требования к предметным результатам освоения курса:</w:t>
      </w:r>
    </w:p>
    <w:p w:rsidR="00E524FC" w:rsidRDefault="00E524FC" w:rsidP="00E524FC">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xml:space="preserve">— владение понятиями: деньги, виды денег, покупательная способность денег, благосостояние семьи, профицит и дефицит семейного бюджета, банковские карты, </w:t>
      </w:r>
      <w:proofErr w:type="gramStart"/>
      <w:r>
        <w:rPr>
          <w:rStyle w:val="c1"/>
          <w:rFonts w:eastAsiaTheme="majorEastAsia"/>
          <w:color w:val="000000"/>
        </w:rPr>
        <w:t>финансовое  </w:t>
      </w:r>
      <w:r w:rsidR="009664B0">
        <w:rPr>
          <w:rStyle w:val="c1"/>
          <w:rFonts w:eastAsiaTheme="majorEastAsia"/>
          <w:color w:val="000000"/>
        </w:rPr>
        <w:t>мошенничество</w:t>
      </w:r>
      <w:proofErr w:type="gramEnd"/>
      <w:r>
        <w:rPr>
          <w:rStyle w:val="c1"/>
          <w:rFonts w:eastAsiaTheme="majorEastAsia"/>
          <w:color w:val="000000"/>
        </w:rPr>
        <w:t>,  финансовое планирование, форс-мажор, страхование,</w:t>
      </w:r>
    </w:p>
    <w:p w:rsidR="00E524FC" w:rsidRDefault="00E524FC" w:rsidP="00E524FC">
      <w:pPr>
        <w:pStyle w:val="c16"/>
        <w:shd w:val="clear" w:color="auto" w:fill="FFFFFF"/>
        <w:spacing w:before="0" w:beforeAutospacing="0" w:after="0" w:afterAutospacing="0"/>
        <w:jc w:val="both"/>
        <w:rPr>
          <w:color w:val="000000"/>
          <w:sz w:val="20"/>
          <w:szCs w:val="20"/>
        </w:rPr>
      </w:pPr>
      <w:r>
        <w:rPr>
          <w:rStyle w:val="c1"/>
          <w:rFonts w:eastAsiaTheme="majorEastAsia"/>
          <w:color w:val="000000"/>
        </w:rPr>
        <w:t>бизнес, прямые и косвенные налоги, пенсионный фонд и пенсионная система.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p>
    <w:p w:rsidR="00E524FC" w:rsidRDefault="00E524FC" w:rsidP="00E524FC">
      <w:pPr>
        <w:jc w:val="both"/>
        <w:rPr>
          <w:rFonts w:ascii="Times New Roman" w:hAnsi="Times New Roman" w:cs="Times New Roman"/>
          <w:b/>
          <w:sz w:val="24"/>
          <w:szCs w:val="24"/>
        </w:rPr>
      </w:pPr>
      <w:r w:rsidRPr="006F40E9">
        <w:rPr>
          <w:rFonts w:ascii="Times New Roman" w:hAnsi="Times New Roman"/>
          <w:b/>
          <w:bCs/>
          <w:sz w:val="24"/>
          <w:szCs w:val="24"/>
        </w:rPr>
        <w:t xml:space="preserve">1.3.1 </w:t>
      </w:r>
      <w:r w:rsidRPr="006F40E9">
        <w:rPr>
          <w:rFonts w:ascii="Times New Roman" w:eastAsia="Times New Roman" w:hAnsi="Times New Roman" w:cs="Times New Roman"/>
          <w:b/>
          <w:bCs/>
          <w:sz w:val="24"/>
          <w:szCs w:val="24"/>
        </w:rPr>
        <w:t xml:space="preserve">Учебный план </w:t>
      </w:r>
      <w:r>
        <w:rPr>
          <w:rFonts w:ascii="Times New Roman" w:eastAsia="Times New Roman" w:hAnsi="Times New Roman" w:cs="Times New Roman"/>
          <w:b/>
          <w:bCs/>
          <w:sz w:val="24"/>
          <w:szCs w:val="24"/>
        </w:rPr>
        <w:t xml:space="preserve"> 5</w:t>
      </w:r>
      <w:r w:rsidRPr="006F40E9">
        <w:rPr>
          <w:rFonts w:ascii="Times New Roman" w:eastAsia="Times New Roman" w:hAnsi="Times New Roman" w:cs="Times New Roman"/>
          <w:b/>
          <w:bCs/>
          <w:sz w:val="24"/>
          <w:szCs w:val="24"/>
        </w:rPr>
        <w:t xml:space="preserve"> год обучения    </w:t>
      </w:r>
      <w:r>
        <w:rPr>
          <w:rFonts w:ascii="Times New Roman" w:eastAsia="Times New Roman" w:hAnsi="Times New Roman" w:cs="Times New Roman"/>
          <w:b/>
          <w:bCs/>
          <w:sz w:val="24"/>
          <w:szCs w:val="24"/>
        </w:rPr>
        <w:t>5-9 классы   (34 часа</w:t>
      </w:r>
      <w:r w:rsidRPr="006F40E9">
        <w:rPr>
          <w:rFonts w:ascii="Times New Roman" w:eastAsia="Times New Roman" w:hAnsi="Times New Roman" w:cs="Times New Roman"/>
          <w:b/>
          <w:bCs/>
          <w:sz w:val="24"/>
          <w:szCs w:val="24"/>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400"/>
        <w:gridCol w:w="1134"/>
      </w:tblGrid>
      <w:tr w:rsidR="00E524FC" w:rsidRPr="00253EB3" w:rsidTr="00B57F96">
        <w:trPr>
          <w:trHeight w:val="692"/>
        </w:trPr>
        <w:tc>
          <w:tcPr>
            <w:tcW w:w="709" w:type="dxa"/>
          </w:tcPr>
          <w:p w:rsidR="00E524FC" w:rsidRPr="00253EB3" w:rsidRDefault="00E524FC" w:rsidP="00E524FC">
            <w:pPr>
              <w:jc w:val="both"/>
              <w:rPr>
                <w:rFonts w:ascii="Times New Roman" w:hAnsi="Times New Roman" w:cs="Times New Roman"/>
                <w:b/>
                <w:sz w:val="24"/>
                <w:szCs w:val="24"/>
              </w:rPr>
            </w:pPr>
            <w:r w:rsidRPr="00253EB3">
              <w:rPr>
                <w:rFonts w:ascii="Times New Roman" w:hAnsi="Times New Roman" w:cs="Times New Roman"/>
                <w:b/>
                <w:sz w:val="24"/>
                <w:szCs w:val="24"/>
              </w:rPr>
              <w:t>№ п\п</w:t>
            </w:r>
          </w:p>
        </w:tc>
        <w:tc>
          <w:tcPr>
            <w:tcW w:w="7400" w:type="dxa"/>
          </w:tcPr>
          <w:p w:rsidR="00E524FC" w:rsidRPr="00253EB3" w:rsidRDefault="00E524FC" w:rsidP="00E524FC">
            <w:pPr>
              <w:jc w:val="center"/>
              <w:rPr>
                <w:rFonts w:ascii="Times New Roman" w:hAnsi="Times New Roman" w:cs="Times New Roman"/>
                <w:b/>
                <w:sz w:val="24"/>
                <w:szCs w:val="24"/>
              </w:rPr>
            </w:pPr>
            <w:r w:rsidRPr="00253EB3">
              <w:rPr>
                <w:rFonts w:ascii="Times New Roman" w:hAnsi="Times New Roman" w:cs="Times New Roman"/>
                <w:b/>
                <w:sz w:val="24"/>
                <w:szCs w:val="24"/>
              </w:rPr>
              <w:t>Наименование разделов и тем</w:t>
            </w:r>
          </w:p>
        </w:tc>
        <w:tc>
          <w:tcPr>
            <w:tcW w:w="1134" w:type="dxa"/>
          </w:tcPr>
          <w:p w:rsidR="00E524FC" w:rsidRPr="00253EB3" w:rsidRDefault="00E524FC" w:rsidP="00E524FC">
            <w:pPr>
              <w:jc w:val="center"/>
              <w:rPr>
                <w:rFonts w:ascii="Times New Roman" w:hAnsi="Times New Roman" w:cs="Times New Roman"/>
                <w:b/>
                <w:sz w:val="24"/>
                <w:szCs w:val="24"/>
              </w:rPr>
            </w:pPr>
            <w:r w:rsidRPr="00253EB3">
              <w:rPr>
                <w:rFonts w:ascii="Times New Roman" w:hAnsi="Times New Roman" w:cs="Times New Roman"/>
                <w:b/>
                <w:sz w:val="24"/>
                <w:szCs w:val="24"/>
              </w:rPr>
              <w:t>Количество часов</w:t>
            </w:r>
          </w:p>
        </w:tc>
      </w:tr>
      <w:tr w:rsidR="00E524FC" w:rsidRPr="00253EB3" w:rsidTr="00B57F96">
        <w:trPr>
          <w:trHeight w:val="195"/>
        </w:trPr>
        <w:tc>
          <w:tcPr>
            <w:tcW w:w="709" w:type="dxa"/>
          </w:tcPr>
          <w:p w:rsidR="00E524FC" w:rsidRPr="00253EB3" w:rsidRDefault="00E524FC" w:rsidP="00E524FC">
            <w:pPr>
              <w:jc w:val="both"/>
              <w:rPr>
                <w:rFonts w:ascii="Times New Roman" w:hAnsi="Times New Roman" w:cs="Times New Roman"/>
                <w:sz w:val="24"/>
                <w:szCs w:val="24"/>
              </w:rPr>
            </w:pPr>
            <w:r w:rsidRPr="00253EB3">
              <w:rPr>
                <w:rFonts w:ascii="Times New Roman" w:hAnsi="Times New Roman" w:cs="Times New Roman"/>
                <w:sz w:val="24"/>
                <w:szCs w:val="24"/>
              </w:rPr>
              <w:t>1</w:t>
            </w:r>
          </w:p>
        </w:tc>
        <w:tc>
          <w:tcPr>
            <w:tcW w:w="7400" w:type="dxa"/>
          </w:tcPr>
          <w:p w:rsidR="00E524FC" w:rsidRPr="00253EB3" w:rsidRDefault="00970714" w:rsidP="009664B0">
            <w:pPr>
              <w:tabs>
                <w:tab w:val="left" w:pos="9594"/>
              </w:tabs>
              <w:suppressAutoHyphens/>
              <w:autoSpaceDN w:val="0"/>
              <w:spacing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bCs/>
                <w:kern w:val="3"/>
                <w:sz w:val="24"/>
                <w:szCs w:val="24"/>
                <w:lang w:eastAsia="zh-CN"/>
              </w:rPr>
              <w:t>Управление денежными средствами семьи</w:t>
            </w:r>
          </w:p>
        </w:tc>
        <w:tc>
          <w:tcPr>
            <w:tcW w:w="1134" w:type="dxa"/>
          </w:tcPr>
          <w:p w:rsidR="00E524FC" w:rsidRPr="00253EB3" w:rsidRDefault="00970714"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8</w:t>
            </w:r>
          </w:p>
        </w:tc>
      </w:tr>
      <w:tr w:rsidR="00E524FC" w:rsidRPr="00253EB3" w:rsidTr="00B57F96">
        <w:trPr>
          <w:trHeight w:val="180"/>
        </w:trPr>
        <w:tc>
          <w:tcPr>
            <w:tcW w:w="709" w:type="dxa"/>
          </w:tcPr>
          <w:p w:rsidR="00E524FC" w:rsidRPr="00253EB3" w:rsidRDefault="00E524FC" w:rsidP="00E524FC">
            <w:pPr>
              <w:jc w:val="both"/>
              <w:rPr>
                <w:rFonts w:ascii="Times New Roman" w:hAnsi="Times New Roman" w:cs="Times New Roman"/>
                <w:sz w:val="24"/>
                <w:szCs w:val="24"/>
              </w:rPr>
            </w:pPr>
            <w:r w:rsidRPr="00253EB3">
              <w:rPr>
                <w:rFonts w:ascii="Times New Roman" w:hAnsi="Times New Roman" w:cs="Times New Roman"/>
                <w:sz w:val="24"/>
                <w:szCs w:val="24"/>
              </w:rPr>
              <w:t>2</w:t>
            </w:r>
          </w:p>
        </w:tc>
        <w:tc>
          <w:tcPr>
            <w:tcW w:w="7400" w:type="dxa"/>
          </w:tcPr>
          <w:p w:rsidR="00E524FC" w:rsidRPr="00253EB3" w:rsidRDefault="00970714" w:rsidP="00970714">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bCs/>
                <w:kern w:val="3"/>
                <w:sz w:val="24"/>
                <w:szCs w:val="24"/>
                <w:lang w:eastAsia="zh-CN"/>
              </w:rPr>
              <w:t>Способы повы</w:t>
            </w:r>
            <w:r>
              <w:rPr>
                <w:rFonts w:ascii="Times New Roman" w:eastAsia="Times New Roman" w:hAnsi="Times New Roman" w:cs="Times New Roman"/>
                <w:b/>
                <w:bCs/>
                <w:kern w:val="3"/>
                <w:sz w:val="24"/>
                <w:szCs w:val="24"/>
                <w:lang w:eastAsia="zh-CN"/>
              </w:rPr>
              <w:t xml:space="preserve">шения семейного благосостояния </w:t>
            </w:r>
          </w:p>
        </w:tc>
        <w:tc>
          <w:tcPr>
            <w:tcW w:w="1134" w:type="dxa"/>
          </w:tcPr>
          <w:p w:rsidR="00E524FC" w:rsidRPr="00253EB3" w:rsidRDefault="00970714"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6</w:t>
            </w:r>
          </w:p>
        </w:tc>
      </w:tr>
      <w:tr w:rsidR="00E524FC" w:rsidRPr="00253EB3" w:rsidTr="00B57F96">
        <w:trPr>
          <w:trHeight w:val="240"/>
        </w:trPr>
        <w:tc>
          <w:tcPr>
            <w:tcW w:w="709" w:type="dxa"/>
          </w:tcPr>
          <w:p w:rsidR="00E524FC" w:rsidRPr="00253EB3" w:rsidRDefault="00E524FC" w:rsidP="00E524FC">
            <w:pPr>
              <w:jc w:val="both"/>
              <w:rPr>
                <w:rFonts w:ascii="Times New Roman" w:hAnsi="Times New Roman" w:cs="Times New Roman"/>
                <w:sz w:val="24"/>
                <w:szCs w:val="24"/>
              </w:rPr>
            </w:pPr>
            <w:r w:rsidRPr="00253EB3">
              <w:rPr>
                <w:rFonts w:ascii="Times New Roman" w:hAnsi="Times New Roman" w:cs="Times New Roman"/>
                <w:sz w:val="24"/>
                <w:szCs w:val="24"/>
              </w:rPr>
              <w:t>3</w:t>
            </w:r>
          </w:p>
        </w:tc>
        <w:tc>
          <w:tcPr>
            <w:tcW w:w="7400" w:type="dxa"/>
          </w:tcPr>
          <w:p w:rsidR="00E524FC" w:rsidRPr="00253EB3" w:rsidRDefault="00970714" w:rsidP="00970714">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bCs/>
                <w:kern w:val="3"/>
                <w:sz w:val="24"/>
                <w:szCs w:val="24"/>
                <w:lang w:eastAsia="zh-CN"/>
              </w:rPr>
              <w:t>Риски в мире денег</w:t>
            </w:r>
          </w:p>
        </w:tc>
        <w:tc>
          <w:tcPr>
            <w:tcW w:w="1134" w:type="dxa"/>
          </w:tcPr>
          <w:p w:rsidR="00E524FC" w:rsidRPr="00253EB3" w:rsidRDefault="00970714" w:rsidP="00E524FC">
            <w:pPr>
              <w:suppressAutoHyphens/>
              <w:autoSpaceDN w:val="0"/>
              <w:snapToGrid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7</w:t>
            </w:r>
          </w:p>
        </w:tc>
      </w:tr>
      <w:tr w:rsidR="00E524FC" w:rsidRPr="00253EB3" w:rsidTr="00B57F96">
        <w:trPr>
          <w:trHeight w:val="225"/>
        </w:trPr>
        <w:tc>
          <w:tcPr>
            <w:tcW w:w="709" w:type="dxa"/>
          </w:tcPr>
          <w:p w:rsidR="00E524FC" w:rsidRPr="00253EB3" w:rsidRDefault="00E524FC" w:rsidP="00E524FC">
            <w:pPr>
              <w:jc w:val="both"/>
              <w:rPr>
                <w:rFonts w:ascii="Times New Roman" w:hAnsi="Times New Roman" w:cs="Times New Roman"/>
                <w:sz w:val="24"/>
                <w:szCs w:val="24"/>
              </w:rPr>
            </w:pPr>
            <w:r>
              <w:rPr>
                <w:rFonts w:ascii="Times New Roman" w:hAnsi="Times New Roman" w:cs="Times New Roman"/>
                <w:sz w:val="24"/>
                <w:szCs w:val="24"/>
              </w:rPr>
              <w:t>4</w:t>
            </w:r>
          </w:p>
        </w:tc>
        <w:tc>
          <w:tcPr>
            <w:tcW w:w="7400" w:type="dxa"/>
          </w:tcPr>
          <w:p w:rsidR="00E524FC" w:rsidRPr="00253EB3" w:rsidRDefault="00970714" w:rsidP="00970714">
            <w:pPr>
              <w:suppressAutoHyphens/>
              <w:autoSpaceDN w:val="0"/>
              <w:spacing w:after="0" w:line="240" w:lineRule="auto"/>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bCs/>
                <w:kern w:val="3"/>
                <w:sz w:val="24"/>
                <w:szCs w:val="24"/>
                <w:lang w:eastAsia="zh-CN"/>
              </w:rPr>
              <w:t>Семья и финансовые организации: как сотрудничать без проблем</w:t>
            </w:r>
          </w:p>
        </w:tc>
        <w:tc>
          <w:tcPr>
            <w:tcW w:w="1134" w:type="dxa"/>
          </w:tcPr>
          <w:p w:rsidR="00E524FC" w:rsidRPr="00253EB3" w:rsidRDefault="00970714"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8</w:t>
            </w:r>
          </w:p>
        </w:tc>
      </w:tr>
      <w:tr w:rsidR="00E524FC" w:rsidRPr="00253EB3" w:rsidTr="00B57F96">
        <w:trPr>
          <w:trHeight w:val="225"/>
        </w:trPr>
        <w:tc>
          <w:tcPr>
            <w:tcW w:w="709" w:type="dxa"/>
          </w:tcPr>
          <w:p w:rsidR="00E524FC" w:rsidRPr="00253EB3" w:rsidRDefault="00E524FC" w:rsidP="00E524FC">
            <w:pPr>
              <w:jc w:val="both"/>
              <w:rPr>
                <w:rFonts w:ascii="Times New Roman" w:hAnsi="Times New Roman" w:cs="Times New Roman"/>
                <w:sz w:val="24"/>
                <w:szCs w:val="24"/>
              </w:rPr>
            </w:pPr>
            <w:r>
              <w:rPr>
                <w:rFonts w:ascii="Times New Roman" w:hAnsi="Times New Roman" w:cs="Times New Roman"/>
                <w:sz w:val="24"/>
                <w:szCs w:val="24"/>
              </w:rPr>
              <w:t>5</w:t>
            </w:r>
          </w:p>
        </w:tc>
        <w:tc>
          <w:tcPr>
            <w:tcW w:w="7400" w:type="dxa"/>
          </w:tcPr>
          <w:p w:rsidR="00E524FC" w:rsidRPr="00253EB3" w:rsidRDefault="00970714" w:rsidP="00970714">
            <w:pPr>
              <w:suppressAutoHyphens/>
              <w:autoSpaceDN w:val="0"/>
              <w:spacing w:after="0" w:line="240" w:lineRule="auto"/>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bCs/>
                <w:kern w:val="3"/>
                <w:sz w:val="24"/>
                <w:szCs w:val="24"/>
                <w:lang w:eastAsia="zh-CN"/>
              </w:rPr>
              <w:t xml:space="preserve">Человек и государство: как они взаимодействуют </w:t>
            </w:r>
          </w:p>
        </w:tc>
        <w:tc>
          <w:tcPr>
            <w:tcW w:w="1134" w:type="dxa"/>
          </w:tcPr>
          <w:p w:rsidR="00E524FC" w:rsidRDefault="00970714" w:rsidP="00E524FC">
            <w:pPr>
              <w:suppressAutoHyphens/>
              <w:autoSpaceDN w:val="0"/>
              <w:spacing w:line="240" w:lineRule="auto"/>
              <w:jc w:val="center"/>
              <w:textAlignment w:val="baseline"/>
              <w:rPr>
                <w:rFonts w:ascii="Times New Roman" w:eastAsia="Times New Roman" w:hAnsi="Times New Roman" w:cs="Times New Roman"/>
                <w:kern w:val="3"/>
                <w:sz w:val="24"/>
                <w:szCs w:val="24"/>
                <w:lang w:eastAsia="zh-CN"/>
              </w:rPr>
            </w:pPr>
            <w:r>
              <w:rPr>
                <w:rFonts w:ascii="Times New Roman" w:eastAsia="Times New Roman" w:hAnsi="Times New Roman" w:cs="Times New Roman"/>
                <w:kern w:val="3"/>
                <w:sz w:val="24"/>
                <w:szCs w:val="24"/>
                <w:lang w:eastAsia="zh-CN"/>
              </w:rPr>
              <w:t>5</w:t>
            </w:r>
          </w:p>
        </w:tc>
      </w:tr>
      <w:tr w:rsidR="00E524FC" w:rsidRPr="00253EB3" w:rsidTr="00B57F96">
        <w:trPr>
          <w:trHeight w:val="213"/>
        </w:trPr>
        <w:tc>
          <w:tcPr>
            <w:tcW w:w="709" w:type="dxa"/>
          </w:tcPr>
          <w:p w:rsidR="00E524FC" w:rsidRPr="00253EB3" w:rsidRDefault="00E524FC" w:rsidP="00E524FC">
            <w:pPr>
              <w:jc w:val="both"/>
              <w:rPr>
                <w:rFonts w:ascii="Times New Roman" w:hAnsi="Times New Roman" w:cs="Times New Roman"/>
                <w:sz w:val="24"/>
                <w:szCs w:val="24"/>
              </w:rPr>
            </w:pPr>
          </w:p>
        </w:tc>
        <w:tc>
          <w:tcPr>
            <w:tcW w:w="7400" w:type="dxa"/>
          </w:tcPr>
          <w:p w:rsidR="00E524FC" w:rsidRPr="00253EB3" w:rsidRDefault="00E524FC" w:rsidP="00E524FC">
            <w:pPr>
              <w:rPr>
                <w:rFonts w:ascii="Times New Roman" w:hAnsi="Times New Roman" w:cs="Times New Roman"/>
                <w:sz w:val="24"/>
                <w:szCs w:val="24"/>
              </w:rPr>
            </w:pPr>
            <w:r w:rsidRPr="00253EB3">
              <w:rPr>
                <w:rFonts w:ascii="Times New Roman" w:hAnsi="Times New Roman" w:cs="Times New Roman"/>
                <w:sz w:val="24"/>
                <w:szCs w:val="24"/>
              </w:rPr>
              <w:t>Итого:</w:t>
            </w:r>
          </w:p>
        </w:tc>
        <w:tc>
          <w:tcPr>
            <w:tcW w:w="1134" w:type="dxa"/>
          </w:tcPr>
          <w:p w:rsidR="00E524FC" w:rsidRPr="00253EB3" w:rsidRDefault="00E524FC" w:rsidP="00E524FC">
            <w:pPr>
              <w:jc w:val="center"/>
              <w:rPr>
                <w:rFonts w:ascii="Times New Roman" w:hAnsi="Times New Roman" w:cs="Times New Roman"/>
                <w:sz w:val="24"/>
                <w:szCs w:val="24"/>
              </w:rPr>
            </w:pPr>
            <w:r>
              <w:rPr>
                <w:rFonts w:ascii="Times New Roman" w:hAnsi="Times New Roman" w:cs="Times New Roman"/>
                <w:sz w:val="24"/>
                <w:szCs w:val="24"/>
              </w:rPr>
              <w:t>34</w:t>
            </w:r>
          </w:p>
        </w:tc>
      </w:tr>
    </w:tbl>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 xml:space="preserve">Раздел 1. </w:t>
      </w:r>
      <w:r w:rsidRPr="00253EB3">
        <w:rPr>
          <w:rFonts w:ascii="Times New Roman" w:eastAsia="Times New Roman" w:hAnsi="Times New Roman" w:cs="Times New Roman"/>
          <w:b/>
          <w:bCs/>
          <w:kern w:val="3"/>
          <w:sz w:val="24"/>
          <w:szCs w:val="24"/>
          <w:lang w:eastAsia="zh-CN"/>
        </w:rPr>
        <w:t>Управление денежными средствами семьи</w:t>
      </w:r>
      <w:r w:rsidRPr="00253EB3">
        <w:rPr>
          <w:rFonts w:ascii="Times New Roman" w:eastAsia="Times New Roman" w:hAnsi="Times New Roman" w:cs="Times New Roman"/>
          <w:b/>
          <w:kern w:val="3"/>
          <w:sz w:val="24"/>
          <w:szCs w:val="24"/>
          <w:lang w:eastAsia="zh-CN"/>
        </w:rPr>
        <w:t xml:space="preserve"> (8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kern w:val="3"/>
          <w:sz w:val="24"/>
          <w:szCs w:val="24"/>
          <w:lang w:eastAsia="zh-CN"/>
        </w:rPr>
        <w:t>Тема 1. Происхождение денег.</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kern w:val="3"/>
          <w:sz w:val="24"/>
          <w:szCs w:val="24"/>
          <w:lang w:eastAsia="zh-CN"/>
        </w:rPr>
        <w:t>Дискуссия «Деньги: что это такое?»</w:t>
      </w:r>
      <w:r w:rsidRPr="00253EB3">
        <w:rPr>
          <w:rFonts w:ascii="Times New Roman" w:eastAsia="Times New Roman" w:hAnsi="Times New Roman" w:cs="Times New Roman"/>
          <w:bCs/>
          <w:kern w:val="3"/>
          <w:sz w:val="24"/>
          <w:szCs w:val="24"/>
          <w:lang w:eastAsia="zh-CN"/>
        </w:rPr>
        <w:t xml:space="preserve"> Аналитическая работа «Что может происходить с деньгами и как это влияет на финансы нашей семьи?»</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bCs/>
          <w:kern w:val="3"/>
          <w:sz w:val="24"/>
          <w:szCs w:val="24"/>
          <w:lang w:eastAsia="zh-CN"/>
        </w:rPr>
        <w:t>Тема 2. Источники денежных средств семьи.</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Cs/>
          <w:kern w:val="3"/>
          <w:sz w:val="24"/>
          <w:szCs w:val="24"/>
          <w:lang w:eastAsia="zh-CN"/>
        </w:rPr>
        <w:lastRenderedPageBreak/>
        <w:t>Практическая работа «Какие бывают источники доходов</w:t>
      </w:r>
      <w:proofErr w:type="gramStart"/>
      <w:r w:rsidRPr="00253EB3">
        <w:rPr>
          <w:rFonts w:ascii="Times New Roman" w:eastAsia="Times New Roman" w:hAnsi="Times New Roman" w:cs="Times New Roman"/>
          <w:bCs/>
          <w:kern w:val="3"/>
          <w:sz w:val="24"/>
          <w:szCs w:val="24"/>
          <w:lang w:eastAsia="zh-CN"/>
        </w:rPr>
        <w:t>?»</w:t>
      </w:r>
      <w:r w:rsidRPr="00253EB3">
        <w:rPr>
          <w:rFonts w:ascii="Times New Roman" w:eastAsia="Times New Roman" w:hAnsi="Times New Roman" w:cs="Times New Roman"/>
          <w:kern w:val="3"/>
          <w:sz w:val="24"/>
          <w:szCs w:val="24"/>
          <w:lang w:eastAsia="zh-CN"/>
        </w:rPr>
        <w:t>Круглый</w:t>
      </w:r>
      <w:proofErr w:type="gramEnd"/>
      <w:r w:rsidRPr="00253EB3">
        <w:rPr>
          <w:rFonts w:ascii="Times New Roman" w:eastAsia="Times New Roman" w:hAnsi="Times New Roman" w:cs="Times New Roman"/>
          <w:kern w:val="3"/>
          <w:sz w:val="24"/>
          <w:szCs w:val="24"/>
          <w:lang w:eastAsia="zh-CN"/>
        </w:rPr>
        <w:t xml:space="preserve"> стол</w:t>
      </w:r>
      <w:r w:rsidRPr="00253EB3">
        <w:rPr>
          <w:rFonts w:ascii="Times New Roman" w:eastAsia="Times New Roman" w:hAnsi="Times New Roman" w:cs="Times New Roman"/>
          <w:b/>
          <w:kern w:val="3"/>
          <w:sz w:val="24"/>
          <w:szCs w:val="24"/>
          <w:lang w:eastAsia="zh-CN"/>
        </w:rPr>
        <w:t xml:space="preserve"> «</w:t>
      </w:r>
      <w:r w:rsidRPr="00253EB3">
        <w:rPr>
          <w:rFonts w:ascii="Times New Roman" w:eastAsia="Times New Roman" w:hAnsi="Times New Roman" w:cs="Times New Roman"/>
          <w:bCs/>
          <w:kern w:val="3"/>
          <w:sz w:val="24"/>
          <w:szCs w:val="24"/>
          <w:lang w:eastAsia="zh-CN"/>
        </w:rPr>
        <w:t>От чего зависят личные и семейные доходы?»</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Cs/>
          <w:kern w:val="3"/>
          <w:sz w:val="24"/>
          <w:szCs w:val="24"/>
          <w:lang w:eastAsia="zh-CN"/>
        </w:rPr>
      </w:pPr>
      <w:r w:rsidRPr="00253EB3">
        <w:rPr>
          <w:rFonts w:ascii="Times New Roman" w:eastAsia="Times New Roman" w:hAnsi="Times New Roman" w:cs="Times New Roman"/>
          <w:b/>
          <w:bCs/>
          <w:kern w:val="3"/>
          <w:sz w:val="24"/>
          <w:szCs w:val="24"/>
          <w:lang w:eastAsia="zh-CN"/>
        </w:rPr>
        <w:t>Тема 3. Контроль семейных расходов.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Cs/>
          <w:kern w:val="3"/>
          <w:sz w:val="24"/>
          <w:szCs w:val="24"/>
          <w:lang w:eastAsia="zh-CN"/>
        </w:rPr>
        <w:t>Дискуссия «Как контролировать семейные расходы и зачем это делать?»</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bCs/>
          <w:kern w:val="3"/>
          <w:sz w:val="24"/>
          <w:szCs w:val="24"/>
          <w:lang w:eastAsia="zh-CN"/>
        </w:rPr>
        <w:t>Тема 4. Построение семейного бюджета</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Cs/>
          <w:kern w:val="3"/>
          <w:sz w:val="24"/>
          <w:szCs w:val="24"/>
          <w:lang w:eastAsia="zh-CN"/>
        </w:rPr>
        <w:t>Круглый стол «Что такое семейный бюджет и как его построить?» Практическая работа «Как оптимизировать семейный бюджет?»</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bCs/>
          <w:kern w:val="3"/>
          <w:sz w:val="24"/>
          <w:szCs w:val="24"/>
          <w:lang w:eastAsia="zh-CN"/>
        </w:rPr>
        <w:t>Раздел 2. Способы повышения семейного благосостояния (6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bCs/>
          <w:kern w:val="3"/>
          <w:sz w:val="24"/>
          <w:szCs w:val="24"/>
          <w:lang w:eastAsia="zh-CN"/>
        </w:rPr>
        <w:t>Тема 5. Способы увеличения семейных доходов с использованием услуг финансовых организаций.</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Cs/>
          <w:kern w:val="3"/>
          <w:sz w:val="24"/>
          <w:szCs w:val="24"/>
          <w:lang w:eastAsia="zh-CN"/>
        </w:rPr>
        <w:t>Мини-исследование «Для чего нужны финансовые организации?»</w:t>
      </w:r>
      <w:r w:rsidRPr="00253EB3">
        <w:rPr>
          <w:rFonts w:ascii="Times New Roman" w:eastAsia="Times New Roman" w:hAnsi="Times New Roman" w:cs="Times New Roman"/>
          <w:b/>
          <w:kern w:val="3"/>
          <w:sz w:val="24"/>
          <w:szCs w:val="24"/>
          <w:lang w:eastAsia="zh-CN"/>
        </w:rPr>
        <w:t xml:space="preserve"> Практическая работа «</w:t>
      </w:r>
      <w:r w:rsidRPr="00253EB3">
        <w:rPr>
          <w:rFonts w:ascii="Times New Roman" w:eastAsia="Times New Roman" w:hAnsi="Times New Roman" w:cs="Times New Roman"/>
          <w:bCs/>
          <w:kern w:val="3"/>
          <w:sz w:val="24"/>
          <w:szCs w:val="24"/>
          <w:lang w:eastAsia="zh-CN"/>
        </w:rPr>
        <w:t>Как увеличить семейные расходы с использованием финансовых организаций?»</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Cs/>
          <w:kern w:val="3"/>
          <w:sz w:val="24"/>
          <w:szCs w:val="24"/>
          <w:lang w:eastAsia="zh-CN"/>
        </w:rPr>
      </w:pPr>
      <w:r w:rsidRPr="00253EB3">
        <w:rPr>
          <w:rFonts w:ascii="Times New Roman" w:eastAsia="Times New Roman" w:hAnsi="Times New Roman" w:cs="Times New Roman"/>
          <w:b/>
          <w:bCs/>
          <w:kern w:val="3"/>
          <w:sz w:val="24"/>
          <w:szCs w:val="24"/>
          <w:lang w:eastAsia="zh-CN"/>
        </w:rPr>
        <w:t>Тема 6. Финансовое планирование как способ повышения благосостояния.</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Cs/>
          <w:kern w:val="3"/>
          <w:sz w:val="24"/>
          <w:szCs w:val="24"/>
          <w:lang w:eastAsia="zh-CN"/>
        </w:rPr>
      </w:pPr>
      <w:r w:rsidRPr="00253EB3">
        <w:rPr>
          <w:rFonts w:ascii="Times New Roman" w:eastAsia="Times New Roman" w:hAnsi="Times New Roman" w:cs="Times New Roman"/>
          <w:bCs/>
          <w:kern w:val="3"/>
          <w:sz w:val="24"/>
          <w:szCs w:val="24"/>
          <w:lang w:eastAsia="zh-CN"/>
        </w:rPr>
        <w:t xml:space="preserve">Познавательная беседа «Для чего нужно осуществлять финансовое планирование?» Деловая игра «Как осуществлять финансовое планирование на разных жизненных этапах?» Осуществление проектной работы (что можно сделать ещё, чтобы научиться большему). </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Cs/>
          <w:kern w:val="3"/>
          <w:sz w:val="24"/>
          <w:szCs w:val="24"/>
          <w:lang w:eastAsia="zh-CN"/>
        </w:rPr>
      </w:pPr>
      <w:r w:rsidRPr="00253EB3">
        <w:rPr>
          <w:rFonts w:ascii="Times New Roman" w:eastAsia="Times New Roman" w:hAnsi="Times New Roman" w:cs="Times New Roman"/>
          <w:b/>
          <w:bCs/>
          <w:kern w:val="3"/>
          <w:sz w:val="24"/>
          <w:szCs w:val="24"/>
          <w:lang w:eastAsia="zh-CN"/>
        </w:rPr>
        <w:t>Раздел 3. Риски в мире денег</w:t>
      </w:r>
      <w:r w:rsidRPr="00253EB3">
        <w:rPr>
          <w:rFonts w:ascii="Times New Roman" w:eastAsia="Times New Roman" w:hAnsi="Times New Roman" w:cs="Times New Roman"/>
          <w:b/>
          <w:kern w:val="3"/>
          <w:sz w:val="24"/>
          <w:szCs w:val="24"/>
          <w:lang w:eastAsia="zh-CN"/>
        </w:rPr>
        <w:t xml:space="preserve"> (7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bCs/>
          <w:kern w:val="3"/>
          <w:sz w:val="24"/>
          <w:szCs w:val="24"/>
          <w:lang w:eastAsia="zh-CN"/>
        </w:rPr>
        <w:t>Тема 7. Особые жизненные ситуации и как с ними справиться.</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Cs/>
          <w:kern w:val="3"/>
          <w:sz w:val="24"/>
          <w:szCs w:val="24"/>
          <w:lang w:eastAsia="zh-CN"/>
        </w:rPr>
        <w:t>Правовая консультация «ОЖС: рождение ребёнка, потеря кормильца».Правовая консультация</w:t>
      </w:r>
      <w:r w:rsidRPr="00253EB3">
        <w:rPr>
          <w:rFonts w:ascii="Times New Roman" w:eastAsia="Times New Roman" w:hAnsi="Times New Roman" w:cs="Times New Roman"/>
          <w:b/>
          <w:bCs/>
          <w:kern w:val="3"/>
          <w:sz w:val="24"/>
          <w:szCs w:val="24"/>
          <w:lang w:eastAsia="zh-CN"/>
        </w:rPr>
        <w:t xml:space="preserve"> «</w:t>
      </w:r>
      <w:r w:rsidRPr="00253EB3">
        <w:rPr>
          <w:rFonts w:ascii="Times New Roman" w:eastAsia="Times New Roman" w:hAnsi="Times New Roman" w:cs="Times New Roman"/>
          <w:bCs/>
          <w:kern w:val="3"/>
          <w:sz w:val="24"/>
          <w:szCs w:val="24"/>
          <w:lang w:eastAsia="zh-CN"/>
        </w:rPr>
        <w:t>ОЖС: болезнь, потеря работы, природные и техногенные катастрофы».Познавательная беседа</w:t>
      </w:r>
      <w:r w:rsidRPr="00253EB3">
        <w:rPr>
          <w:rFonts w:ascii="Times New Roman" w:eastAsia="Times New Roman" w:hAnsi="Times New Roman" w:cs="Times New Roman"/>
          <w:b/>
          <w:bCs/>
          <w:kern w:val="3"/>
          <w:sz w:val="24"/>
          <w:szCs w:val="24"/>
          <w:lang w:eastAsia="zh-CN"/>
        </w:rPr>
        <w:t xml:space="preserve"> «</w:t>
      </w:r>
      <w:r w:rsidRPr="00253EB3">
        <w:rPr>
          <w:rFonts w:ascii="Times New Roman" w:eastAsia="Times New Roman" w:hAnsi="Times New Roman" w:cs="Times New Roman"/>
          <w:bCs/>
          <w:kern w:val="3"/>
          <w:sz w:val="24"/>
          <w:szCs w:val="24"/>
          <w:lang w:eastAsia="zh-CN"/>
        </w:rPr>
        <w:t>Чем поможет страхование?»</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bCs/>
          <w:kern w:val="3"/>
          <w:sz w:val="24"/>
          <w:szCs w:val="24"/>
          <w:lang w:eastAsia="zh-CN"/>
        </w:rPr>
        <w:t>Тема 8. Риски в мире денег.</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Cs/>
          <w:kern w:val="3"/>
          <w:sz w:val="24"/>
          <w:szCs w:val="24"/>
          <w:lang w:eastAsia="zh-CN"/>
        </w:rPr>
        <w:t>Практическая работа «Какие бывают финансовые риски?»</w:t>
      </w:r>
      <w:r w:rsidR="00B57F96">
        <w:rPr>
          <w:rFonts w:ascii="Times New Roman" w:eastAsia="Times New Roman" w:hAnsi="Times New Roman" w:cs="Times New Roman"/>
          <w:bCs/>
          <w:kern w:val="3"/>
          <w:sz w:val="24"/>
          <w:szCs w:val="24"/>
          <w:lang w:eastAsia="zh-CN"/>
        </w:rPr>
        <w:t xml:space="preserve"> </w:t>
      </w:r>
      <w:r w:rsidRPr="00253EB3">
        <w:rPr>
          <w:rFonts w:ascii="Times New Roman" w:eastAsia="Times New Roman" w:hAnsi="Times New Roman" w:cs="Times New Roman"/>
          <w:kern w:val="3"/>
          <w:sz w:val="24"/>
          <w:szCs w:val="24"/>
          <w:lang w:eastAsia="zh-CN"/>
        </w:rPr>
        <w:t>Познавательная беседа</w:t>
      </w:r>
      <w:r w:rsidRPr="00253EB3">
        <w:rPr>
          <w:rFonts w:ascii="Times New Roman" w:eastAsia="Times New Roman" w:hAnsi="Times New Roman" w:cs="Times New Roman"/>
          <w:b/>
          <w:kern w:val="3"/>
          <w:sz w:val="24"/>
          <w:szCs w:val="24"/>
          <w:lang w:eastAsia="zh-CN"/>
        </w:rPr>
        <w:t xml:space="preserve"> «</w:t>
      </w:r>
      <w:r w:rsidRPr="00253EB3">
        <w:rPr>
          <w:rFonts w:ascii="Times New Roman" w:eastAsia="Times New Roman" w:hAnsi="Times New Roman" w:cs="Times New Roman"/>
          <w:bCs/>
          <w:kern w:val="3"/>
          <w:sz w:val="24"/>
          <w:szCs w:val="24"/>
          <w:lang w:eastAsia="zh-CN"/>
        </w:rPr>
        <w:t>Что такое финансовые пирамиды?»</w:t>
      </w:r>
      <w:r w:rsidR="00B57F96">
        <w:rPr>
          <w:rFonts w:ascii="Times New Roman" w:eastAsia="Times New Roman" w:hAnsi="Times New Roman" w:cs="Times New Roman"/>
          <w:bCs/>
          <w:kern w:val="3"/>
          <w:sz w:val="24"/>
          <w:szCs w:val="24"/>
          <w:lang w:eastAsia="zh-CN"/>
        </w:rPr>
        <w:t xml:space="preserve"> </w:t>
      </w:r>
      <w:r w:rsidRPr="00253EB3">
        <w:rPr>
          <w:rFonts w:ascii="Times New Roman" w:eastAsia="Times New Roman" w:hAnsi="Times New Roman" w:cs="Times New Roman"/>
          <w:bCs/>
          <w:kern w:val="3"/>
          <w:sz w:val="24"/>
          <w:szCs w:val="24"/>
          <w:lang w:eastAsia="zh-CN"/>
        </w:rPr>
        <w:t>Осуществление проектной работы.</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Cs/>
          <w:kern w:val="3"/>
          <w:sz w:val="24"/>
          <w:szCs w:val="24"/>
          <w:lang w:eastAsia="zh-CN"/>
        </w:rPr>
      </w:pPr>
      <w:r w:rsidRPr="00253EB3">
        <w:rPr>
          <w:rFonts w:ascii="Times New Roman" w:eastAsia="Times New Roman" w:hAnsi="Times New Roman" w:cs="Times New Roman"/>
          <w:b/>
          <w:bCs/>
          <w:kern w:val="3"/>
          <w:sz w:val="24"/>
          <w:szCs w:val="24"/>
          <w:lang w:eastAsia="zh-CN"/>
        </w:rPr>
        <w:t>Раздел 4. Семья и финансовые организации: как сотрудничать без проблем</w:t>
      </w:r>
      <w:r w:rsidRPr="00253EB3">
        <w:rPr>
          <w:rFonts w:ascii="Times New Roman" w:eastAsia="Times New Roman" w:hAnsi="Times New Roman" w:cs="Times New Roman"/>
          <w:b/>
          <w:kern w:val="3"/>
          <w:sz w:val="24"/>
          <w:szCs w:val="24"/>
          <w:lang w:eastAsia="zh-CN"/>
        </w:rPr>
        <w:t xml:space="preserve"> (8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bCs/>
          <w:kern w:val="3"/>
          <w:sz w:val="24"/>
          <w:szCs w:val="24"/>
          <w:lang w:eastAsia="zh-CN"/>
        </w:rPr>
        <w:t>Тема 9. Банки и их роль в жизни семьи.</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Cs/>
          <w:kern w:val="3"/>
          <w:sz w:val="24"/>
          <w:szCs w:val="24"/>
          <w:lang w:eastAsia="zh-CN"/>
        </w:rPr>
        <w:t>Мини-проект «Что такое банк и чем он может быть вам полезен?»Круглый стол</w:t>
      </w:r>
      <w:r w:rsidRPr="00253EB3">
        <w:rPr>
          <w:rFonts w:ascii="Times New Roman" w:eastAsia="Times New Roman" w:hAnsi="Times New Roman" w:cs="Times New Roman"/>
          <w:b/>
          <w:bCs/>
          <w:kern w:val="3"/>
          <w:sz w:val="24"/>
          <w:szCs w:val="24"/>
          <w:lang w:eastAsia="zh-CN"/>
        </w:rPr>
        <w:t xml:space="preserve"> «</w:t>
      </w:r>
      <w:r w:rsidRPr="00253EB3">
        <w:rPr>
          <w:rFonts w:ascii="Times New Roman" w:eastAsia="Times New Roman" w:hAnsi="Times New Roman" w:cs="Times New Roman"/>
          <w:bCs/>
          <w:kern w:val="3"/>
          <w:sz w:val="24"/>
          <w:szCs w:val="24"/>
          <w:lang w:eastAsia="zh-CN"/>
        </w:rPr>
        <w:t>Польза и риски банковских карт?»</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bCs/>
          <w:kern w:val="3"/>
          <w:sz w:val="24"/>
          <w:szCs w:val="24"/>
          <w:lang w:eastAsia="zh-CN"/>
        </w:rPr>
        <w:t>Тема 10. Собственный бизнес.</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Cs/>
          <w:kern w:val="3"/>
          <w:sz w:val="24"/>
          <w:szCs w:val="24"/>
          <w:lang w:eastAsia="zh-CN"/>
        </w:rPr>
        <w:t>Выступления учащихся «Что такое бизнес?» Мини-проект «Как создать свое дело?»</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
          <w:bCs/>
          <w:kern w:val="3"/>
          <w:sz w:val="24"/>
          <w:szCs w:val="24"/>
          <w:lang w:eastAsia="zh-CN"/>
        </w:rPr>
        <w:t>Тема 11. Валюта в современном мире.</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Cs/>
          <w:kern w:val="3"/>
          <w:sz w:val="24"/>
          <w:szCs w:val="24"/>
          <w:lang w:eastAsia="zh-CN"/>
        </w:rPr>
        <w:t>Познавательная беседа «Что такое валютный рынок и как он устроен?»</w:t>
      </w:r>
      <w:r w:rsidRPr="00253EB3">
        <w:rPr>
          <w:rFonts w:ascii="Times New Roman" w:eastAsia="Times New Roman" w:hAnsi="Times New Roman" w:cs="Times New Roman"/>
          <w:kern w:val="3"/>
          <w:sz w:val="24"/>
          <w:szCs w:val="24"/>
          <w:lang w:eastAsia="zh-CN"/>
        </w:rPr>
        <w:t>Решение экономических задач</w:t>
      </w:r>
      <w:r w:rsidRPr="00253EB3">
        <w:rPr>
          <w:rFonts w:ascii="Times New Roman" w:eastAsia="Times New Roman" w:hAnsi="Times New Roman" w:cs="Times New Roman"/>
          <w:b/>
          <w:kern w:val="3"/>
          <w:sz w:val="24"/>
          <w:szCs w:val="24"/>
          <w:lang w:eastAsia="zh-CN"/>
        </w:rPr>
        <w:t xml:space="preserve"> «</w:t>
      </w:r>
      <w:r w:rsidRPr="00253EB3">
        <w:rPr>
          <w:rFonts w:ascii="Times New Roman" w:eastAsia="Times New Roman" w:hAnsi="Times New Roman" w:cs="Times New Roman"/>
          <w:bCs/>
          <w:kern w:val="3"/>
          <w:sz w:val="24"/>
          <w:szCs w:val="24"/>
          <w:lang w:eastAsia="zh-CN"/>
        </w:rPr>
        <w:t>Можно ли выиграть, размещая сбережения в валюте?»Осуществление проектной работы.</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Cs/>
          <w:kern w:val="3"/>
          <w:sz w:val="24"/>
          <w:szCs w:val="24"/>
          <w:lang w:eastAsia="zh-CN"/>
        </w:rPr>
      </w:pPr>
      <w:r w:rsidRPr="00253EB3">
        <w:rPr>
          <w:rFonts w:ascii="Times New Roman" w:eastAsia="Times New Roman" w:hAnsi="Times New Roman" w:cs="Times New Roman"/>
          <w:b/>
          <w:bCs/>
          <w:kern w:val="3"/>
          <w:sz w:val="24"/>
          <w:szCs w:val="24"/>
          <w:lang w:eastAsia="zh-CN"/>
        </w:rPr>
        <w:t>Раздел 5. Человек и государство: как они взаимодействуют (5 часов).</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
          <w:bCs/>
          <w:kern w:val="3"/>
          <w:sz w:val="24"/>
          <w:szCs w:val="24"/>
          <w:lang w:eastAsia="zh-CN"/>
        </w:rPr>
        <w:t>Тема 12. Налоги и их роль в жизни семьи.</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bCs/>
          <w:kern w:val="3"/>
          <w:sz w:val="24"/>
          <w:szCs w:val="24"/>
          <w:lang w:eastAsia="zh-CN"/>
        </w:rPr>
      </w:pPr>
      <w:r w:rsidRPr="00253EB3">
        <w:rPr>
          <w:rFonts w:ascii="Times New Roman" w:eastAsia="Times New Roman" w:hAnsi="Times New Roman" w:cs="Times New Roman"/>
          <w:bCs/>
          <w:kern w:val="3"/>
          <w:sz w:val="24"/>
          <w:szCs w:val="24"/>
          <w:lang w:eastAsia="zh-CN"/>
        </w:rPr>
        <w:t>Дискуссия «Что такое налоги и зачем их платить?» Работа с документами «Какие налоги мы платим?»</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Cs/>
          <w:kern w:val="3"/>
          <w:sz w:val="24"/>
          <w:szCs w:val="24"/>
          <w:lang w:eastAsia="zh-CN"/>
        </w:rPr>
      </w:pPr>
      <w:r w:rsidRPr="00253EB3">
        <w:rPr>
          <w:rFonts w:ascii="Times New Roman" w:eastAsia="Times New Roman" w:hAnsi="Times New Roman" w:cs="Times New Roman"/>
          <w:b/>
          <w:bCs/>
          <w:kern w:val="3"/>
          <w:sz w:val="24"/>
          <w:szCs w:val="24"/>
          <w:lang w:eastAsia="zh-CN"/>
        </w:rPr>
        <w:t>Тема 13. Пенсионное обеспечение и финансовое благополучие в старости.</w:t>
      </w:r>
    </w:p>
    <w:p w:rsidR="00253EB3" w:rsidRPr="00253EB3" w:rsidRDefault="00253EB3" w:rsidP="00253EB3">
      <w:pPr>
        <w:suppressAutoHyphens/>
        <w:autoSpaceDN w:val="0"/>
        <w:spacing w:after="0"/>
        <w:jc w:val="both"/>
        <w:textAlignment w:val="baseline"/>
        <w:rPr>
          <w:rFonts w:ascii="Times New Roman" w:eastAsia="Times New Roman" w:hAnsi="Times New Roman" w:cs="Times New Roman"/>
          <w:b/>
          <w:kern w:val="3"/>
          <w:sz w:val="24"/>
          <w:szCs w:val="24"/>
          <w:lang w:eastAsia="zh-CN"/>
        </w:rPr>
      </w:pPr>
      <w:r w:rsidRPr="00253EB3">
        <w:rPr>
          <w:rFonts w:ascii="Times New Roman" w:eastAsia="Times New Roman" w:hAnsi="Times New Roman" w:cs="Times New Roman"/>
          <w:bCs/>
          <w:kern w:val="3"/>
          <w:sz w:val="24"/>
          <w:szCs w:val="24"/>
          <w:lang w:eastAsia="zh-CN"/>
        </w:rPr>
        <w:t>Решение экономических задач «Что такое пенсия и как сделать ее достойной?»Конференция по курсу «Финансовая грамотность».</w:t>
      </w:r>
    </w:p>
    <w:p w:rsidR="00CC35C2" w:rsidRPr="00CC35C2" w:rsidRDefault="00CC35C2" w:rsidP="00CC35C2">
      <w:pPr>
        <w:suppressAutoHyphens/>
        <w:autoSpaceDN w:val="0"/>
        <w:spacing w:after="0"/>
        <w:jc w:val="both"/>
        <w:textAlignment w:val="baseline"/>
        <w:rPr>
          <w:rFonts w:ascii="Times New Roman" w:eastAsia="Times New Roman" w:hAnsi="Times New Roman" w:cs="Times New Roman"/>
          <w:kern w:val="3"/>
          <w:sz w:val="24"/>
          <w:szCs w:val="24"/>
          <w:lang w:eastAsia="zh-CN"/>
        </w:rPr>
      </w:pPr>
    </w:p>
    <w:p w:rsidR="00970714" w:rsidRDefault="00970714" w:rsidP="00970714">
      <w:pPr>
        <w:pStyle w:val="c16"/>
        <w:shd w:val="clear" w:color="auto" w:fill="FFFFFF"/>
        <w:spacing w:before="0" w:beforeAutospacing="0" w:after="0" w:afterAutospacing="0"/>
        <w:jc w:val="both"/>
        <w:rPr>
          <w:color w:val="000000"/>
          <w:sz w:val="20"/>
          <w:szCs w:val="20"/>
        </w:rPr>
      </w:pPr>
      <w:r>
        <w:rPr>
          <w:rStyle w:val="c8"/>
          <w:rFonts w:eastAsiaTheme="majorEastAsia"/>
          <w:b/>
          <w:bCs/>
          <w:color w:val="000000"/>
        </w:rPr>
        <w:t>Планируемые результаты обучения</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Требования к личностным результатам освоения курса:</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lastRenderedPageBreak/>
        <w:t xml:space="preserve">— </w:t>
      </w:r>
      <w:proofErr w:type="spellStart"/>
      <w:r>
        <w:rPr>
          <w:rStyle w:val="c1"/>
          <w:rFonts w:eastAsiaTheme="majorEastAsia"/>
          <w:color w:val="000000"/>
        </w:rPr>
        <w:t>сформированность</w:t>
      </w:r>
      <w:proofErr w:type="spellEnd"/>
      <w:r>
        <w:rPr>
          <w:rStyle w:val="c1"/>
          <w:rFonts w:eastAsiaTheme="majorEastAsia"/>
          <w:color w:val="000000"/>
        </w:rPr>
        <w:t xml:space="preserve"> ответственности за принятие решений в сфере личных финансов;</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rsidR="00970714" w:rsidRDefault="00970714" w:rsidP="00970714">
      <w:pPr>
        <w:pStyle w:val="c16"/>
        <w:shd w:val="clear" w:color="auto" w:fill="FFFFFF"/>
        <w:spacing w:before="0" w:beforeAutospacing="0" w:after="0" w:afterAutospacing="0"/>
        <w:jc w:val="both"/>
        <w:rPr>
          <w:color w:val="000000"/>
          <w:sz w:val="20"/>
          <w:szCs w:val="20"/>
        </w:rPr>
      </w:pPr>
      <w:r>
        <w:rPr>
          <w:rStyle w:val="c8"/>
          <w:rFonts w:eastAsiaTheme="majorEastAsia"/>
          <w:b/>
          <w:bCs/>
          <w:color w:val="000000"/>
        </w:rPr>
        <w:t>Требования к интеллектуальным (</w:t>
      </w:r>
      <w:proofErr w:type="spellStart"/>
      <w:r>
        <w:rPr>
          <w:rStyle w:val="c8"/>
          <w:rFonts w:eastAsiaTheme="majorEastAsia"/>
          <w:b/>
          <w:bCs/>
          <w:color w:val="000000"/>
        </w:rPr>
        <w:t>метапредметным</w:t>
      </w:r>
      <w:proofErr w:type="spellEnd"/>
      <w:r>
        <w:rPr>
          <w:rStyle w:val="c8"/>
          <w:rFonts w:eastAsiaTheme="majorEastAsia"/>
          <w:b/>
          <w:bCs/>
          <w:color w:val="000000"/>
        </w:rPr>
        <w:t xml:space="preserve">) </w:t>
      </w:r>
      <w:proofErr w:type="spellStart"/>
      <w:r>
        <w:rPr>
          <w:rStyle w:val="c8"/>
          <w:rFonts w:eastAsiaTheme="majorEastAsia"/>
          <w:b/>
          <w:bCs/>
          <w:color w:val="000000"/>
        </w:rPr>
        <w:t>результатамосвоения</w:t>
      </w:r>
      <w:proofErr w:type="spellEnd"/>
      <w:r>
        <w:rPr>
          <w:rStyle w:val="c8"/>
          <w:rFonts w:eastAsiaTheme="majorEastAsia"/>
          <w:b/>
          <w:bCs/>
          <w:color w:val="000000"/>
        </w:rPr>
        <w:t xml:space="preserve"> курса:</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xml:space="preserve">— </w:t>
      </w:r>
      <w:proofErr w:type="spellStart"/>
      <w:r>
        <w:rPr>
          <w:rStyle w:val="c1"/>
          <w:rFonts w:eastAsiaTheme="majorEastAsia"/>
          <w:color w:val="000000"/>
        </w:rPr>
        <w:t>сформированность</w:t>
      </w:r>
      <w:proofErr w:type="spellEnd"/>
      <w:r>
        <w:rPr>
          <w:rStyle w:val="c1"/>
          <w:rFonts w:eastAsiaTheme="majorEastAsia"/>
          <w:color w:val="000000"/>
        </w:rPr>
        <w:t xml:space="preserve"> умения анализировать проблему и определять финансовые и государственные учреждения, в которые необходимо обратиться для их решения;</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владение умением поиска различных способов решения финансовых проблем и их оценки;</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владение умением осуществлять краткосрочное и долгосрочное планирование поведения в сфере финансов;</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xml:space="preserve">— </w:t>
      </w:r>
      <w:proofErr w:type="spellStart"/>
      <w:r>
        <w:rPr>
          <w:rStyle w:val="c1"/>
          <w:rFonts w:eastAsiaTheme="majorEastAsia"/>
          <w:color w:val="000000"/>
        </w:rPr>
        <w:t>сформированность</w:t>
      </w:r>
      <w:proofErr w:type="spellEnd"/>
      <w:r>
        <w:rPr>
          <w:rStyle w:val="c1"/>
          <w:rFonts w:eastAsiaTheme="majorEastAsia"/>
          <w:color w:val="000000"/>
        </w:rPr>
        <w:t xml:space="preserve"> умения устанавливать причинно-следственные связи между социальными и финансовыми явлениями и процессами;</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умение осуществлять элементарный прогноз в сфере личных финансов и оценивать свои поступки;</w:t>
      </w:r>
    </w:p>
    <w:p w:rsidR="00970714" w:rsidRDefault="00970714" w:rsidP="00970714">
      <w:pPr>
        <w:pStyle w:val="c16"/>
        <w:shd w:val="clear" w:color="auto" w:fill="FFFFFF"/>
        <w:spacing w:before="0" w:beforeAutospacing="0" w:after="0" w:afterAutospacing="0"/>
        <w:jc w:val="both"/>
        <w:rPr>
          <w:color w:val="000000"/>
          <w:sz w:val="20"/>
          <w:szCs w:val="20"/>
        </w:rPr>
      </w:pPr>
      <w:r>
        <w:rPr>
          <w:rStyle w:val="c8"/>
          <w:rFonts w:eastAsiaTheme="majorEastAsia"/>
          <w:b/>
          <w:bCs/>
          <w:color w:val="000000"/>
        </w:rPr>
        <w:t>Требования к предметным результатам освоения курса:</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структуры денежной массы</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структуры доходов населения страны и способов её определения</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зависимости уровня благосостояния от структуры источников доходов семьи</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статей семейного и личного бюджета и способов их корреляции</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основных видов финансовых услуг и продуктов, предназначенных для физических лиц</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возможных норм сбережения</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способов государственной поддержки в случаях попадания в</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сложные жизненные ситуации</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видов страхования</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видов финансовых рисков</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способов использования банковских продуктов для решения своих финансовых задач</w:t>
      </w:r>
    </w:p>
    <w:p w:rsidR="00970714" w:rsidRDefault="00970714" w:rsidP="00970714">
      <w:pPr>
        <w:pStyle w:val="c16"/>
        <w:shd w:val="clear" w:color="auto" w:fill="FFFFFF"/>
        <w:spacing w:before="0" w:beforeAutospacing="0" w:after="0" w:afterAutospacing="0"/>
        <w:jc w:val="both"/>
        <w:rPr>
          <w:color w:val="000000"/>
          <w:sz w:val="20"/>
          <w:szCs w:val="20"/>
        </w:rPr>
      </w:pPr>
      <w:r>
        <w:rPr>
          <w:rStyle w:val="c1"/>
          <w:rFonts w:eastAsiaTheme="majorEastAsia"/>
          <w:color w:val="000000"/>
        </w:rPr>
        <w:t>• способов определения курса валют и мест обмена</w:t>
      </w:r>
    </w:p>
    <w:p w:rsidR="00970714" w:rsidRDefault="00970714" w:rsidP="00970714">
      <w:pPr>
        <w:pStyle w:val="c2"/>
        <w:shd w:val="clear" w:color="auto" w:fill="FFFFFF"/>
        <w:spacing w:before="0" w:beforeAutospacing="0" w:after="0" w:afterAutospacing="0"/>
        <w:jc w:val="both"/>
        <w:rPr>
          <w:color w:val="000000"/>
          <w:sz w:val="20"/>
          <w:szCs w:val="20"/>
        </w:rPr>
      </w:pPr>
      <w:r>
        <w:rPr>
          <w:rStyle w:val="c1"/>
          <w:rFonts w:eastAsiaTheme="majorEastAsia"/>
          <w:color w:val="000000"/>
        </w:rPr>
        <w:t>• способов уплаты налогов, принципов устройства пенсионной системы в РФ</w:t>
      </w: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p>
    <w:p w:rsidR="00924DFB" w:rsidRDefault="00924DFB" w:rsidP="00924DFB">
      <w:pPr>
        <w:pStyle w:val="a9"/>
        <w:shd w:val="clear" w:color="auto" w:fill="FFFFFF"/>
        <w:spacing w:before="0" w:beforeAutospacing="0" w:after="0" w:afterAutospacing="0"/>
        <w:jc w:val="both"/>
        <w:rPr>
          <w:b/>
        </w:rPr>
      </w:pPr>
      <w:r>
        <w:rPr>
          <w:b/>
        </w:rPr>
        <w:t>Раздел №2. Комплекс организационно-педагогических условий</w:t>
      </w:r>
    </w:p>
    <w:p w:rsidR="00924DFB" w:rsidRPr="00D965A3" w:rsidRDefault="00924DFB" w:rsidP="00924DFB">
      <w:pPr>
        <w:pStyle w:val="a9"/>
        <w:shd w:val="clear" w:color="auto" w:fill="FFFFFF"/>
        <w:spacing w:before="0" w:beforeAutospacing="0" w:after="0" w:afterAutospacing="0"/>
        <w:jc w:val="both"/>
      </w:pPr>
    </w:p>
    <w:p w:rsidR="00924DFB" w:rsidRDefault="00924DFB" w:rsidP="00924DFB">
      <w:pPr>
        <w:spacing w:after="0"/>
        <w:jc w:val="center"/>
        <w:rPr>
          <w:rFonts w:ascii="Times New Roman" w:eastAsia="Times New Roman" w:hAnsi="Times New Roman" w:cs="Times New Roman"/>
          <w:b/>
          <w:sz w:val="24"/>
          <w:szCs w:val="24"/>
          <w:lang w:eastAsia="ru-RU"/>
        </w:rPr>
      </w:pPr>
      <w:r w:rsidRPr="002F67BB">
        <w:rPr>
          <w:rFonts w:ascii="Times New Roman" w:eastAsia="Times New Roman" w:hAnsi="Times New Roman" w:cs="Times New Roman"/>
          <w:b/>
          <w:sz w:val="24"/>
          <w:szCs w:val="24"/>
          <w:lang w:eastAsia="ru-RU"/>
        </w:rPr>
        <w:t>Календарный учебный график</w:t>
      </w:r>
    </w:p>
    <w:p w:rsidR="00924DFB" w:rsidRPr="002F67BB" w:rsidRDefault="00924DFB" w:rsidP="00924DFB">
      <w:pPr>
        <w:spacing w:after="0"/>
        <w:jc w:val="center"/>
        <w:rPr>
          <w:rFonts w:ascii="Times New Roman" w:eastAsia="Times New Roman" w:hAnsi="Times New Roman" w:cs="Times New Roman"/>
          <w:b/>
          <w:sz w:val="24"/>
          <w:szCs w:val="24"/>
          <w:lang w:eastAsia="ru-RU"/>
        </w:rPr>
      </w:pPr>
    </w:p>
    <w:p w:rsidR="00924DFB" w:rsidRDefault="00924DFB" w:rsidP="00924DFB">
      <w:pPr>
        <w:tabs>
          <w:tab w:val="left" w:pos="780"/>
          <w:tab w:val="center" w:pos="4960"/>
        </w:tabs>
        <w:suppressAutoHyphens/>
        <w:autoSpaceDN w:val="0"/>
        <w:spacing w:line="240" w:lineRule="auto"/>
        <w:jc w:val="center"/>
        <w:textAlignment w:val="baseline"/>
        <w:rPr>
          <w:rFonts w:ascii="Times New Roman" w:eastAsia="Times New Roman" w:hAnsi="Times New Roman" w:cs="Times New Roman"/>
          <w:b/>
          <w:kern w:val="3"/>
          <w:sz w:val="24"/>
          <w:szCs w:val="24"/>
          <w:lang w:eastAsia="zh-CN"/>
        </w:rPr>
      </w:pPr>
      <w:r w:rsidRPr="0050349A">
        <w:rPr>
          <w:rFonts w:ascii="Times New Roman" w:eastAsia="Times New Roman" w:hAnsi="Times New Roman" w:cs="Times New Roman"/>
          <w:b/>
          <w:kern w:val="3"/>
          <w:sz w:val="24"/>
          <w:szCs w:val="24"/>
          <w:lang w:eastAsia="zh-CN"/>
        </w:rPr>
        <w:t>Календарно-тематическое планирование</w:t>
      </w:r>
      <w:r>
        <w:rPr>
          <w:rFonts w:ascii="Times New Roman" w:eastAsia="Times New Roman" w:hAnsi="Times New Roman" w:cs="Times New Roman"/>
          <w:b/>
          <w:kern w:val="3"/>
          <w:sz w:val="24"/>
          <w:szCs w:val="24"/>
          <w:lang w:eastAsia="zh-CN"/>
        </w:rPr>
        <w:t xml:space="preserve"> творческого объединения</w:t>
      </w:r>
    </w:p>
    <w:p w:rsidR="00924DFB" w:rsidRPr="0050349A" w:rsidRDefault="00924DFB" w:rsidP="00924DFB">
      <w:pPr>
        <w:tabs>
          <w:tab w:val="left" w:pos="780"/>
          <w:tab w:val="center" w:pos="4960"/>
        </w:tabs>
        <w:suppressAutoHyphens/>
        <w:autoSpaceDN w:val="0"/>
        <w:spacing w:line="240" w:lineRule="auto"/>
        <w:jc w:val="center"/>
        <w:textAlignment w:val="baseline"/>
        <w:rPr>
          <w:rFonts w:ascii="Times New Roman" w:eastAsia="Times New Roman" w:hAnsi="Times New Roman" w:cs="Times New Roman"/>
          <w:b/>
          <w:kern w:val="3"/>
          <w:sz w:val="24"/>
          <w:szCs w:val="24"/>
          <w:lang w:eastAsia="zh-CN"/>
        </w:rPr>
      </w:pPr>
      <w:r>
        <w:rPr>
          <w:rFonts w:ascii="Times New Roman" w:eastAsia="Times New Roman" w:hAnsi="Times New Roman" w:cs="Times New Roman"/>
          <w:b/>
          <w:kern w:val="3"/>
          <w:sz w:val="24"/>
          <w:szCs w:val="24"/>
          <w:lang w:eastAsia="zh-CN"/>
        </w:rPr>
        <w:t xml:space="preserve">  «Финансовая грамотность»</w:t>
      </w:r>
    </w:p>
    <w:p w:rsidR="00924DFB" w:rsidRDefault="00924DFB" w:rsidP="00924DFB">
      <w:pPr>
        <w:pStyle w:val="21"/>
        <w:shd w:val="clear" w:color="auto" w:fill="auto"/>
        <w:spacing w:before="0" w:after="502" w:line="210" w:lineRule="exact"/>
        <w:ind w:left="20" w:firstLine="0"/>
        <w:jc w:val="center"/>
        <w:rPr>
          <w:b/>
          <w:sz w:val="24"/>
          <w:szCs w:val="24"/>
        </w:rPr>
      </w:pPr>
      <w:r>
        <w:rPr>
          <w:b/>
          <w:sz w:val="24"/>
          <w:szCs w:val="24"/>
        </w:rPr>
        <w:t>1 год обучения</w:t>
      </w:r>
    </w:p>
    <w:tbl>
      <w:tblPr>
        <w:tblStyle w:val="ab"/>
        <w:tblW w:w="9826" w:type="dxa"/>
        <w:tblLayout w:type="fixed"/>
        <w:tblLook w:val="04A0" w:firstRow="1" w:lastRow="0" w:firstColumn="1" w:lastColumn="0" w:noHBand="0" w:noVBand="1"/>
      </w:tblPr>
      <w:tblGrid>
        <w:gridCol w:w="2396"/>
        <w:gridCol w:w="857"/>
        <w:gridCol w:w="1578"/>
        <w:gridCol w:w="2394"/>
        <w:gridCol w:w="1295"/>
        <w:gridCol w:w="1306"/>
      </w:tblGrid>
      <w:tr w:rsidR="00924DFB" w:rsidRPr="009664B0" w:rsidTr="009664B0">
        <w:tc>
          <w:tcPr>
            <w:tcW w:w="2396" w:type="dxa"/>
            <w:tcBorders>
              <w:bottom w:val="single" w:sz="4" w:space="0" w:color="auto"/>
            </w:tcBorders>
          </w:tcPr>
          <w:p w:rsidR="00924DFB" w:rsidRPr="009664B0" w:rsidRDefault="00924DFB" w:rsidP="00924DFB">
            <w:pPr>
              <w:rPr>
                <w:rFonts w:ascii="Times New Roman" w:hAnsi="Times New Roman" w:cs="Times New Roman"/>
                <w:sz w:val="20"/>
                <w:szCs w:val="24"/>
                <w:lang w:val="ru-RU"/>
              </w:rPr>
            </w:pPr>
            <w:r w:rsidRPr="009664B0">
              <w:rPr>
                <w:rFonts w:ascii="Times New Roman" w:hAnsi="Times New Roman" w:cs="Times New Roman"/>
                <w:color w:val="000000"/>
                <w:spacing w:val="3"/>
                <w:sz w:val="20"/>
                <w:szCs w:val="24"/>
                <w:shd w:val="clear" w:color="auto" w:fill="FFFFFF"/>
                <w:lang w:val="ru-RU" w:eastAsia="ru-RU" w:bidi="ru-RU"/>
              </w:rPr>
              <w:t>Тема</w:t>
            </w:r>
            <w:r w:rsidR="00B57F96" w:rsidRPr="009664B0">
              <w:rPr>
                <w:rFonts w:ascii="Times New Roman" w:hAnsi="Times New Roman" w:cs="Times New Roman"/>
                <w:color w:val="000000"/>
                <w:spacing w:val="3"/>
                <w:sz w:val="20"/>
                <w:szCs w:val="24"/>
                <w:shd w:val="clear" w:color="auto" w:fill="FFFFFF"/>
                <w:lang w:val="ru-RU" w:eastAsia="ru-RU" w:bidi="ru-RU"/>
              </w:rPr>
              <w:t xml:space="preserve"> </w:t>
            </w:r>
            <w:r w:rsidRPr="009664B0">
              <w:rPr>
                <w:rFonts w:ascii="Times New Roman" w:hAnsi="Times New Roman" w:cs="Times New Roman"/>
                <w:color w:val="000000"/>
                <w:spacing w:val="3"/>
                <w:sz w:val="20"/>
                <w:szCs w:val="24"/>
                <w:shd w:val="clear" w:color="auto" w:fill="FFFFFF"/>
                <w:lang w:val="ru-RU" w:eastAsia="ru-RU" w:bidi="ru-RU"/>
              </w:rPr>
              <w:t>занятия</w:t>
            </w:r>
          </w:p>
        </w:tc>
        <w:tc>
          <w:tcPr>
            <w:tcW w:w="857" w:type="dxa"/>
            <w:tcBorders>
              <w:bottom w:val="single" w:sz="4" w:space="0" w:color="auto"/>
            </w:tcBorders>
          </w:tcPr>
          <w:p w:rsidR="00924DFB" w:rsidRPr="009664B0" w:rsidRDefault="00924DFB" w:rsidP="009664B0">
            <w:pPr>
              <w:widowControl w:val="0"/>
              <w:spacing w:line="274" w:lineRule="exact"/>
              <w:rPr>
                <w:rFonts w:ascii="Times New Roman" w:eastAsia="Times New Roman" w:hAnsi="Times New Roman" w:cs="Times New Roman"/>
                <w:spacing w:val="3"/>
                <w:sz w:val="20"/>
                <w:szCs w:val="24"/>
                <w:lang w:val="ru-RU"/>
              </w:rPr>
            </w:pPr>
            <w:r w:rsidRPr="009664B0">
              <w:rPr>
                <w:rFonts w:ascii="Times New Roman" w:eastAsia="Times New Roman" w:hAnsi="Times New Roman" w:cs="Times New Roman"/>
                <w:color w:val="000000"/>
                <w:spacing w:val="3"/>
                <w:sz w:val="20"/>
                <w:szCs w:val="24"/>
                <w:shd w:val="clear" w:color="auto" w:fill="FFFFFF"/>
                <w:lang w:val="ru-RU" w:eastAsia="ru-RU" w:bidi="ru-RU"/>
              </w:rPr>
              <w:t>Кол-во</w:t>
            </w:r>
          </w:p>
          <w:p w:rsidR="00924DFB" w:rsidRPr="009664B0" w:rsidRDefault="00924DFB" w:rsidP="00924DFB">
            <w:pPr>
              <w:rPr>
                <w:rFonts w:ascii="Times New Roman" w:hAnsi="Times New Roman" w:cs="Times New Roman"/>
                <w:sz w:val="20"/>
                <w:szCs w:val="24"/>
                <w:lang w:val="ru-RU"/>
              </w:rPr>
            </w:pPr>
            <w:r w:rsidRPr="009664B0">
              <w:rPr>
                <w:rFonts w:ascii="Times New Roman" w:hAnsi="Times New Roman" w:cs="Times New Roman"/>
                <w:color w:val="000000"/>
                <w:spacing w:val="3"/>
                <w:sz w:val="20"/>
                <w:szCs w:val="24"/>
                <w:shd w:val="clear" w:color="auto" w:fill="FFFFFF"/>
                <w:lang w:val="ru-RU" w:eastAsia="ru-RU" w:bidi="ru-RU"/>
              </w:rPr>
              <w:t>часов</w:t>
            </w:r>
          </w:p>
        </w:tc>
        <w:tc>
          <w:tcPr>
            <w:tcW w:w="1578" w:type="dxa"/>
            <w:tcBorders>
              <w:bottom w:val="single" w:sz="4" w:space="0" w:color="auto"/>
            </w:tcBorders>
          </w:tcPr>
          <w:p w:rsidR="00924DFB" w:rsidRPr="009664B0" w:rsidRDefault="00924DFB" w:rsidP="00924DFB">
            <w:pPr>
              <w:rPr>
                <w:rFonts w:ascii="Times New Roman" w:hAnsi="Times New Roman" w:cs="Times New Roman"/>
                <w:sz w:val="20"/>
                <w:szCs w:val="24"/>
                <w:lang w:val="ru-RU"/>
              </w:rPr>
            </w:pPr>
            <w:r w:rsidRPr="009664B0">
              <w:rPr>
                <w:rFonts w:ascii="Times New Roman" w:hAnsi="Times New Roman" w:cs="Times New Roman"/>
                <w:color w:val="000000"/>
                <w:spacing w:val="3"/>
                <w:sz w:val="20"/>
                <w:szCs w:val="24"/>
                <w:shd w:val="clear" w:color="auto" w:fill="FFFFFF"/>
                <w:lang w:val="ru-RU" w:eastAsia="ru-RU" w:bidi="ru-RU"/>
              </w:rPr>
              <w:t>Содержание занятия (теория и практика)</w:t>
            </w:r>
          </w:p>
        </w:tc>
        <w:tc>
          <w:tcPr>
            <w:tcW w:w="2394" w:type="dxa"/>
            <w:tcBorders>
              <w:bottom w:val="single" w:sz="4" w:space="0" w:color="auto"/>
            </w:tcBorders>
          </w:tcPr>
          <w:p w:rsidR="00924DFB" w:rsidRPr="009664B0" w:rsidRDefault="00924DFB" w:rsidP="00924DFB">
            <w:pPr>
              <w:rPr>
                <w:rFonts w:ascii="Times New Roman" w:hAnsi="Times New Roman" w:cs="Times New Roman"/>
                <w:sz w:val="20"/>
                <w:szCs w:val="24"/>
                <w:lang w:val="ru-RU"/>
              </w:rPr>
            </w:pPr>
            <w:r w:rsidRPr="009664B0">
              <w:rPr>
                <w:rFonts w:ascii="Times New Roman" w:hAnsi="Times New Roman" w:cs="Times New Roman"/>
                <w:color w:val="000000"/>
                <w:spacing w:val="3"/>
                <w:sz w:val="20"/>
                <w:szCs w:val="24"/>
                <w:shd w:val="clear" w:color="auto" w:fill="FFFFFF"/>
                <w:lang w:val="ru-RU" w:eastAsia="ru-RU" w:bidi="ru-RU"/>
              </w:rPr>
              <w:t>Форма</w:t>
            </w:r>
            <w:r w:rsidR="009664B0" w:rsidRPr="009664B0">
              <w:rPr>
                <w:rFonts w:ascii="Times New Roman" w:hAnsi="Times New Roman" w:cs="Times New Roman"/>
                <w:color w:val="000000"/>
                <w:spacing w:val="3"/>
                <w:sz w:val="20"/>
                <w:szCs w:val="24"/>
                <w:shd w:val="clear" w:color="auto" w:fill="FFFFFF"/>
                <w:lang w:val="ru-RU" w:eastAsia="ru-RU" w:bidi="ru-RU"/>
              </w:rPr>
              <w:t xml:space="preserve"> </w:t>
            </w:r>
            <w:r w:rsidRPr="009664B0">
              <w:rPr>
                <w:rFonts w:ascii="Times New Roman" w:hAnsi="Times New Roman" w:cs="Times New Roman"/>
                <w:color w:val="000000"/>
                <w:spacing w:val="3"/>
                <w:sz w:val="20"/>
                <w:szCs w:val="24"/>
                <w:shd w:val="clear" w:color="auto" w:fill="FFFFFF"/>
                <w:lang w:val="ru-RU" w:eastAsia="ru-RU" w:bidi="ru-RU"/>
              </w:rPr>
              <w:t>организации</w:t>
            </w:r>
            <w:r w:rsidR="009664B0" w:rsidRPr="009664B0">
              <w:rPr>
                <w:rFonts w:ascii="Times New Roman" w:hAnsi="Times New Roman" w:cs="Times New Roman"/>
                <w:color w:val="000000"/>
                <w:spacing w:val="3"/>
                <w:sz w:val="20"/>
                <w:szCs w:val="24"/>
                <w:shd w:val="clear" w:color="auto" w:fill="FFFFFF"/>
                <w:lang w:val="ru-RU" w:eastAsia="ru-RU" w:bidi="ru-RU"/>
              </w:rPr>
              <w:t xml:space="preserve"> </w:t>
            </w:r>
            <w:r w:rsidRPr="009664B0">
              <w:rPr>
                <w:rFonts w:ascii="Times New Roman" w:hAnsi="Times New Roman" w:cs="Times New Roman"/>
                <w:color w:val="000000"/>
                <w:spacing w:val="3"/>
                <w:sz w:val="20"/>
                <w:szCs w:val="24"/>
                <w:shd w:val="clear" w:color="auto" w:fill="FFFFFF"/>
                <w:lang w:val="ru-RU" w:eastAsia="ru-RU" w:bidi="ru-RU"/>
              </w:rPr>
              <w:t>деятельности</w:t>
            </w:r>
          </w:p>
        </w:tc>
        <w:tc>
          <w:tcPr>
            <w:tcW w:w="1295" w:type="dxa"/>
            <w:tcBorders>
              <w:bottom w:val="single" w:sz="4" w:space="0" w:color="auto"/>
            </w:tcBorders>
          </w:tcPr>
          <w:p w:rsidR="00924DFB" w:rsidRPr="009664B0" w:rsidRDefault="00924DFB" w:rsidP="00924DFB">
            <w:pPr>
              <w:rPr>
                <w:rFonts w:ascii="Times New Roman" w:hAnsi="Times New Roman" w:cs="Times New Roman"/>
                <w:color w:val="000000"/>
                <w:spacing w:val="3"/>
                <w:sz w:val="20"/>
                <w:szCs w:val="24"/>
                <w:shd w:val="clear" w:color="auto" w:fill="FFFFFF"/>
                <w:lang w:val="ru-RU" w:eastAsia="ru-RU" w:bidi="ru-RU"/>
              </w:rPr>
            </w:pPr>
            <w:r w:rsidRPr="009664B0">
              <w:rPr>
                <w:rFonts w:ascii="Times New Roman" w:hAnsi="Times New Roman" w:cs="Times New Roman"/>
                <w:color w:val="000000"/>
                <w:spacing w:val="3"/>
                <w:sz w:val="20"/>
                <w:szCs w:val="24"/>
                <w:shd w:val="clear" w:color="auto" w:fill="FFFFFF"/>
                <w:lang w:val="ru-RU" w:eastAsia="ru-RU" w:bidi="ru-RU"/>
              </w:rPr>
              <w:t>Дата</w:t>
            </w:r>
            <w:r w:rsidR="009664B0" w:rsidRPr="009664B0">
              <w:rPr>
                <w:rFonts w:ascii="Times New Roman" w:hAnsi="Times New Roman" w:cs="Times New Roman"/>
                <w:color w:val="000000"/>
                <w:spacing w:val="3"/>
                <w:sz w:val="20"/>
                <w:szCs w:val="24"/>
                <w:shd w:val="clear" w:color="auto" w:fill="FFFFFF"/>
                <w:lang w:val="ru-RU" w:eastAsia="ru-RU" w:bidi="ru-RU"/>
              </w:rPr>
              <w:t xml:space="preserve"> </w:t>
            </w:r>
            <w:r w:rsidRPr="009664B0">
              <w:rPr>
                <w:rFonts w:ascii="Times New Roman" w:hAnsi="Times New Roman" w:cs="Times New Roman"/>
                <w:color w:val="000000"/>
                <w:spacing w:val="3"/>
                <w:sz w:val="20"/>
                <w:szCs w:val="24"/>
                <w:shd w:val="clear" w:color="auto" w:fill="FFFFFF"/>
                <w:lang w:val="ru-RU" w:eastAsia="ru-RU" w:bidi="ru-RU"/>
              </w:rPr>
              <w:t>план</w:t>
            </w:r>
          </w:p>
        </w:tc>
        <w:tc>
          <w:tcPr>
            <w:tcW w:w="1306" w:type="dxa"/>
            <w:tcBorders>
              <w:bottom w:val="single" w:sz="4" w:space="0" w:color="auto"/>
              <w:right w:val="single" w:sz="4" w:space="0" w:color="auto"/>
            </w:tcBorders>
          </w:tcPr>
          <w:p w:rsidR="00924DFB" w:rsidRPr="009664B0" w:rsidRDefault="00924DFB" w:rsidP="00924DFB">
            <w:pPr>
              <w:rPr>
                <w:rFonts w:ascii="Times New Roman" w:hAnsi="Times New Roman" w:cs="Times New Roman"/>
                <w:color w:val="000000"/>
                <w:spacing w:val="3"/>
                <w:sz w:val="20"/>
                <w:szCs w:val="24"/>
                <w:shd w:val="clear" w:color="auto" w:fill="FFFFFF"/>
                <w:lang w:val="ru-RU" w:eastAsia="ru-RU" w:bidi="ru-RU"/>
              </w:rPr>
            </w:pPr>
            <w:r w:rsidRPr="009664B0">
              <w:rPr>
                <w:rFonts w:ascii="Times New Roman" w:hAnsi="Times New Roman" w:cs="Times New Roman"/>
                <w:color w:val="000000"/>
                <w:spacing w:val="3"/>
                <w:sz w:val="20"/>
                <w:szCs w:val="24"/>
                <w:shd w:val="clear" w:color="auto" w:fill="FFFFFF"/>
                <w:lang w:val="ru-RU" w:eastAsia="ru-RU" w:bidi="ru-RU"/>
              </w:rPr>
              <w:t>Дата</w:t>
            </w:r>
            <w:r w:rsidR="009664B0" w:rsidRPr="009664B0">
              <w:rPr>
                <w:rFonts w:ascii="Times New Roman" w:hAnsi="Times New Roman" w:cs="Times New Roman"/>
                <w:color w:val="000000"/>
                <w:spacing w:val="3"/>
                <w:sz w:val="20"/>
                <w:szCs w:val="24"/>
                <w:shd w:val="clear" w:color="auto" w:fill="FFFFFF"/>
                <w:lang w:val="ru-RU" w:eastAsia="ru-RU" w:bidi="ru-RU"/>
              </w:rPr>
              <w:t xml:space="preserve"> </w:t>
            </w:r>
            <w:r w:rsidRPr="009664B0">
              <w:rPr>
                <w:rFonts w:ascii="Times New Roman" w:hAnsi="Times New Roman" w:cs="Times New Roman"/>
                <w:color w:val="000000"/>
                <w:spacing w:val="3"/>
                <w:sz w:val="20"/>
                <w:szCs w:val="24"/>
                <w:shd w:val="clear" w:color="auto" w:fill="FFFFFF"/>
                <w:lang w:val="ru-RU" w:eastAsia="ru-RU" w:bidi="ru-RU"/>
              </w:rPr>
              <w:t>факт</w:t>
            </w:r>
          </w:p>
        </w:tc>
      </w:tr>
      <w:tr w:rsidR="00924DFB" w:rsidRPr="00924DFB" w:rsidTr="009664B0">
        <w:tc>
          <w:tcPr>
            <w:tcW w:w="2396" w:type="dxa"/>
            <w:tcBorders>
              <w:bottom w:val="single" w:sz="4" w:space="0" w:color="auto"/>
            </w:tcBorders>
          </w:tcPr>
          <w:p w:rsidR="00924DFB"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sz w:val="24"/>
                <w:szCs w:val="24"/>
                <w:lang w:val="ru-RU"/>
              </w:rPr>
              <w:t xml:space="preserve">Введение. </w:t>
            </w:r>
            <w:r w:rsidR="00924DFB" w:rsidRPr="009664B0">
              <w:rPr>
                <w:rFonts w:ascii="Times New Roman" w:eastAsia="Times New Roman" w:hAnsi="Times New Roman" w:cs="Times New Roman"/>
                <w:sz w:val="24"/>
                <w:szCs w:val="24"/>
                <w:lang w:val="ru-RU"/>
              </w:rPr>
              <w:t xml:space="preserve">Почему так важно </w:t>
            </w:r>
            <w:r w:rsidRPr="009664B0">
              <w:rPr>
                <w:rFonts w:ascii="Times New Roman" w:eastAsia="Times New Roman" w:hAnsi="Times New Roman" w:cs="Times New Roman"/>
                <w:sz w:val="24"/>
                <w:szCs w:val="24"/>
                <w:lang w:val="ru-RU"/>
              </w:rPr>
              <w:t>изучать финансовую грамотность?</w:t>
            </w:r>
          </w:p>
        </w:tc>
        <w:tc>
          <w:tcPr>
            <w:tcW w:w="857" w:type="dxa"/>
            <w:tcBorders>
              <w:bottom w:val="single" w:sz="4" w:space="0" w:color="auto"/>
            </w:tcBorders>
          </w:tcPr>
          <w:p w:rsidR="00924DFB" w:rsidRPr="009664B0" w:rsidRDefault="006F0234" w:rsidP="00924DFB">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924DFB" w:rsidRPr="009664B0" w:rsidRDefault="00924DFB"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924DFB" w:rsidRPr="009664B0" w:rsidRDefault="00924DFB" w:rsidP="00924DFB">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sz w:val="24"/>
                <w:szCs w:val="24"/>
                <w:lang w:val="ru-RU"/>
              </w:rPr>
              <w:t>беседа</w:t>
            </w:r>
          </w:p>
        </w:tc>
        <w:tc>
          <w:tcPr>
            <w:tcW w:w="1295" w:type="dxa"/>
            <w:tcBorders>
              <w:bottom w:val="single" w:sz="4" w:space="0" w:color="auto"/>
            </w:tcBorders>
          </w:tcPr>
          <w:p w:rsidR="00924DFB" w:rsidRPr="009664B0" w:rsidRDefault="00924DFB"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924DFB" w:rsidRPr="009664B0" w:rsidRDefault="00924DFB"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sz w:val="24"/>
                <w:szCs w:val="24"/>
                <w:lang w:val="ru-RU"/>
              </w:rPr>
              <w:t>Деньги</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color w:val="000000"/>
                <w:spacing w:val="3"/>
                <w:sz w:val="24"/>
                <w:szCs w:val="24"/>
                <w:shd w:val="clear" w:color="auto" w:fill="FFFFFF"/>
                <w:lang w:val="ru-RU" w:eastAsia="ru-RU" w:bidi="ru-RU"/>
              </w:rPr>
            </w:pPr>
            <w:r w:rsidRPr="009664B0">
              <w:rPr>
                <w:rFonts w:ascii="Times New Roman" w:hAnsi="Times New Roman" w:cs="Times New Roman"/>
                <w:color w:val="000000"/>
                <w:spacing w:val="3"/>
                <w:sz w:val="24"/>
                <w:szCs w:val="24"/>
                <w:shd w:val="clear" w:color="auto" w:fill="FFFFFF"/>
                <w:lang w:val="ru-RU" w:eastAsia="ru-RU" w:bidi="ru-RU"/>
              </w:rPr>
              <w:t>доклад</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hAnsi="Times New Roman" w:cs="Times New Roman"/>
                <w:sz w:val="24"/>
                <w:szCs w:val="24"/>
                <w:lang w:val="ru-RU"/>
              </w:rPr>
              <w:t>Драгоценные</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металлы. Монеты. Купюры</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hAnsi="Times New Roman" w:cs="Times New Roman"/>
                <w:sz w:val="24"/>
                <w:szCs w:val="24"/>
                <w:lang w:val="ru-RU"/>
              </w:rPr>
              <w:t>Интерактивная</w:t>
            </w:r>
            <w:r w:rsidR="009664B0"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беседа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Доходы</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семьи</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Творческое</w:t>
            </w:r>
            <w:r w:rsidR="009664B0"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задание</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Расходы</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семьи</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Работа</w:t>
            </w:r>
            <w:r w:rsidR="009664B0"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со</w:t>
            </w:r>
            <w:r w:rsidR="009664B0"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статистикой</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Times New Roman" w:hAnsi="Times New Roman" w:cs="Times New Roman"/>
                <w:sz w:val="24"/>
                <w:szCs w:val="24"/>
                <w:lang w:val="ru-RU"/>
              </w:rPr>
            </w:pPr>
            <w:r w:rsidRPr="009664B0">
              <w:rPr>
                <w:rFonts w:ascii="Times New Roman" w:hAnsi="Times New Roman" w:cs="Times New Roman"/>
                <w:sz w:val="24"/>
                <w:szCs w:val="24"/>
                <w:lang w:val="ru-RU"/>
              </w:rPr>
              <w:t>Предметы</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первой</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необходимости</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Times New Roman" w:hAnsi="Times New Roman" w:cs="Times New Roman"/>
                <w:sz w:val="24"/>
                <w:szCs w:val="24"/>
                <w:lang w:val="ru-RU"/>
              </w:rPr>
            </w:pPr>
            <w:r w:rsidRPr="009664B0">
              <w:rPr>
                <w:rFonts w:ascii="Times New Roman" w:hAnsi="Times New Roman" w:cs="Times New Roman"/>
                <w:sz w:val="24"/>
                <w:szCs w:val="24"/>
                <w:lang w:val="ru-RU"/>
              </w:rPr>
              <w:t>Викторина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Товары</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длительного</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пользования</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Викторина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Услуги. Коммунальные</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услуги</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Решение</w:t>
            </w:r>
            <w:r w:rsidR="009664B0"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практических</w:t>
            </w:r>
            <w:r w:rsidR="009664B0"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задач</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Семейный</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бюджет</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Ролевая</w:t>
            </w:r>
            <w:r w:rsidR="009664B0"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игра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Долги. Сбережения. Вклады</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Практическая</w:t>
            </w:r>
            <w:r w:rsidR="009664B0"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работа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Особые жизненные ситуации и как с ними справиться</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Решение</w:t>
            </w:r>
            <w:r w:rsidR="009664B0"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практических</w:t>
            </w:r>
            <w:r w:rsidR="009664B0"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задач</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Экономические последствия непредвиденных событий: болезней, аварий, природных катаклизмов</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Дискуссия</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Страхование</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Решение</w:t>
            </w:r>
            <w:r w:rsidR="009664B0"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логических</w:t>
            </w:r>
            <w:r w:rsidR="009664B0"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задач</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Страховая</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компания. Страховой</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полис</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беседа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Принципы</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работы</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страховой</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компании</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Творческая</w:t>
            </w:r>
            <w:r w:rsidR="009664B0"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работа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Налоги</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Мини-исследование</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Виды</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налогов</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hAnsi="Times New Roman" w:cs="Times New Roman"/>
                <w:sz w:val="24"/>
                <w:szCs w:val="24"/>
                <w:lang w:val="ru-RU"/>
              </w:rPr>
              <w:t>Аналитическая</w:t>
            </w:r>
            <w:r w:rsidR="009664B0"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работа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lastRenderedPageBreak/>
              <w:t>Социальные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пособия</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беседа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Социальные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выплаты</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Times New Roman" w:hAnsi="Times New Roman" w:cs="Times New Roman"/>
                <w:sz w:val="24"/>
                <w:szCs w:val="24"/>
                <w:lang w:val="ru-RU"/>
              </w:rPr>
              <w:t>Решение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экономических</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задач</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Calibri" w:hAnsi="Times New Roman" w:cs="Times New Roman"/>
                <w:sz w:val="24"/>
                <w:szCs w:val="24"/>
                <w:lang w:val="ru-RU"/>
              </w:rPr>
              <w:t>Государство – это</w:t>
            </w:r>
            <w:r w:rsidR="00B57F96" w:rsidRPr="009664B0">
              <w:rPr>
                <w:rFonts w:ascii="Times New Roman" w:eastAsia="Calibri" w:hAnsi="Times New Roman" w:cs="Times New Roman"/>
                <w:sz w:val="24"/>
                <w:szCs w:val="24"/>
                <w:lang w:val="ru-RU"/>
              </w:rPr>
              <w:t xml:space="preserve"> </w:t>
            </w:r>
            <w:r w:rsidRPr="009664B0">
              <w:rPr>
                <w:rFonts w:ascii="Times New Roman" w:eastAsia="Calibri" w:hAnsi="Times New Roman" w:cs="Times New Roman"/>
                <w:sz w:val="24"/>
                <w:szCs w:val="24"/>
                <w:lang w:val="ru-RU"/>
              </w:rPr>
              <w:t>мы</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hAnsi="Times New Roman" w:cs="Times New Roman"/>
                <w:sz w:val="24"/>
                <w:szCs w:val="24"/>
                <w:lang w:val="ru-RU"/>
              </w:rPr>
            </w:pPr>
            <w:r w:rsidRPr="009664B0">
              <w:rPr>
                <w:rFonts w:ascii="Times New Roman" w:eastAsia="Calibri" w:hAnsi="Times New Roman" w:cs="Times New Roman"/>
                <w:sz w:val="24"/>
                <w:szCs w:val="24"/>
                <w:lang w:val="ru-RU"/>
              </w:rPr>
              <w:t>Проект</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Как спасти деньги от инфляции</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Решение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проблемной</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ситуации</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Банковские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услуги</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Творческое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задание</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Вклады (депозиты)</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Практическая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работа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Кредит. Залог</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Деловая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игра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Собственный</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бизнес</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Составление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бизнес-плана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hAnsi="Times New Roman" w:cs="Times New Roman"/>
                <w:sz w:val="24"/>
                <w:szCs w:val="24"/>
                <w:lang w:val="ru-RU"/>
              </w:rPr>
              <w:t>Возможности работы по найму и собственного бизнеса</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hAnsi="Times New Roman" w:cs="Times New Roman"/>
                <w:sz w:val="24"/>
                <w:szCs w:val="24"/>
                <w:lang w:val="ru-RU"/>
              </w:rPr>
              <w:t>Ролевая</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игра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hAnsi="Times New Roman" w:cs="Times New Roman"/>
                <w:sz w:val="24"/>
                <w:szCs w:val="24"/>
                <w:lang w:val="ru-RU"/>
              </w:rPr>
              <w:t>Примеры бизнеса, которым занимаются подростки</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hAnsi="Times New Roman" w:cs="Times New Roman"/>
                <w:sz w:val="24"/>
                <w:szCs w:val="24"/>
                <w:lang w:val="ru-RU"/>
              </w:rPr>
              <w:t>Разработка</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бизнес-плана.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Валюта в современном</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мире</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Решение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практических</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задач</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hAnsi="Times New Roman" w:cs="Times New Roman"/>
                <w:sz w:val="24"/>
                <w:szCs w:val="24"/>
                <w:lang w:val="ru-RU"/>
              </w:rPr>
              <w:t>Валюта</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разных</w:t>
            </w:r>
            <w:r w:rsidR="00B57F96" w:rsidRPr="009664B0">
              <w:rPr>
                <w:rFonts w:ascii="Times New Roman" w:hAnsi="Times New Roman" w:cs="Times New Roman"/>
                <w:sz w:val="24"/>
                <w:szCs w:val="24"/>
                <w:lang w:val="ru-RU"/>
              </w:rPr>
              <w:t xml:space="preserve"> </w:t>
            </w:r>
            <w:r w:rsidRPr="009664B0">
              <w:rPr>
                <w:rFonts w:ascii="Times New Roman" w:hAnsi="Times New Roman" w:cs="Times New Roman"/>
                <w:sz w:val="24"/>
                <w:szCs w:val="24"/>
                <w:lang w:val="ru-RU"/>
              </w:rPr>
              <w:t>стран</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hAnsi="Times New Roman" w:cs="Times New Roman"/>
                <w:sz w:val="24"/>
                <w:szCs w:val="24"/>
                <w:lang w:val="ru-RU"/>
              </w:rPr>
              <w:t>беседа</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Calibri" w:hAnsi="Times New Roman" w:cs="Times New Roman"/>
                <w:sz w:val="24"/>
                <w:szCs w:val="24"/>
                <w:lang w:val="ru-RU"/>
              </w:rPr>
              <w:t>Благотворительность</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Calibri" w:hAnsi="Times New Roman" w:cs="Times New Roman"/>
                <w:sz w:val="24"/>
                <w:szCs w:val="24"/>
                <w:lang w:val="ru-RU"/>
              </w:rPr>
              <w:t>Мини-проект</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Личный</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финансовый</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план</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Times New Roman" w:hAnsi="Times New Roman" w:cs="Times New Roman"/>
                <w:sz w:val="24"/>
                <w:szCs w:val="24"/>
                <w:lang w:val="ru-RU"/>
              </w:rPr>
              <w:t>Проект</w:t>
            </w: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r w:rsidR="006F0234" w:rsidRPr="00924DFB" w:rsidTr="009664B0">
        <w:tc>
          <w:tcPr>
            <w:tcW w:w="2396"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r w:rsidRPr="009664B0">
              <w:rPr>
                <w:rFonts w:ascii="Times New Roman" w:eastAsia="Calibri" w:hAnsi="Times New Roman" w:cs="Times New Roman"/>
                <w:sz w:val="24"/>
                <w:szCs w:val="24"/>
                <w:lang w:val="ru-RU"/>
              </w:rPr>
              <w:t>Итоговое повторение</w:t>
            </w:r>
          </w:p>
        </w:tc>
        <w:tc>
          <w:tcPr>
            <w:tcW w:w="857" w:type="dxa"/>
            <w:tcBorders>
              <w:bottom w:val="single" w:sz="4" w:space="0" w:color="auto"/>
            </w:tcBorders>
          </w:tcPr>
          <w:p w:rsidR="006F0234" w:rsidRPr="009664B0" w:rsidRDefault="006F0234" w:rsidP="006F0234">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578"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2394" w:type="dxa"/>
            <w:tcBorders>
              <w:bottom w:val="single" w:sz="4" w:space="0" w:color="auto"/>
            </w:tcBorders>
          </w:tcPr>
          <w:p w:rsidR="006F0234" w:rsidRPr="009664B0" w:rsidRDefault="006F0234" w:rsidP="00924DFB">
            <w:pPr>
              <w:rPr>
                <w:rFonts w:ascii="Times New Roman" w:eastAsia="Calibri" w:hAnsi="Times New Roman" w:cs="Times New Roman"/>
                <w:sz w:val="24"/>
                <w:szCs w:val="24"/>
                <w:lang w:val="ru-RU"/>
              </w:rPr>
            </w:pPr>
          </w:p>
        </w:tc>
        <w:tc>
          <w:tcPr>
            <w:tcW w:w="1295" w:type="dxa"/>
            <w:tcBorders>
              <w:bottom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c>
          <w:tcPr>
            <w:tcW w:w="1306" w:type="dxa"/>
            <w:tcBorders>
              <w:bottom w:val="single" w:sz="4" w:space="0" w:color="auto"/>
              <w:right w:val="single" w:sz="4" w:space="0" w:color="auto"/>
            </w:tcBorders>
          </w:tcPr>
          <w:p w:rsidR="006F0234" w:rsidRPr="009664B0" w:rsidRDefault="006F0234" w:rsidP="00924DFB">
            <w:pPr>
              <w:rPr>
                <w:rFonts w:ascii="Times New Roman" w:hAnsi="Times New Roman" w:cs="Times New Roman"/>
                <w:b/>
                <w:color w:val="000000"/>
                <w:spacing w:val="3"/>
                <w:sz w:val="24"/>
                <w:szCs w:val="24"/>
                <w:shd w:val="clear" w:color="auto" w:fill="FFFFFF"/>
                <w:lang w:val="ru-RU" w:eastAsia="ru-RU" w:bidi="ru-RU"/>
              </w:rPr>
            </w:pPr>
          </w:p>
        </w:tc>
      </w:tr>
    </w:tbl>
    <w:p w:rsidR="00924DFB" w:rsidRPr="00924DFB" w:rsidRDefault="00924DFB" w:rsidP="00924DFB">
      <w:pPr>
        <w:spacing w:after="0"/>
        <w:jc w:val="center"/>
        <w:rPr>
          <w:rFonts w:ascii="Times New Roman" w:eastAsia="Times New Roman" w:hAnsi="Times New Roman" w:cs="Times New Roman"/>
          <w:b/>
          <w:sz w:val="24"/>
          <w:szCs w:val="24"/>
        </w:rPr>
      </w:pPr>
    </w:p>
    <w:p w:rsidR="00924DFB" w:rsidRPr="00924DFB" w:rsidRDefault="008253EC" w:rsidP="00924DF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год обучения</w:t>
      </w:r>
    </w:p>
    <w:tbl>
      <w:tblPr>
        <w:tblStyle w:val="ab"/>
        <w:tblW w:w="9918" w:type="dxa"/>
        <w:tblLayout w:type="fixed"/>
        <w:tblLook w:val="04A0" w:firstRow="1" w:lastRow="0" w:firstColumn="1" w:lastColumn="0" w:noHBand="0" w:noVBand="1"/>
      </w:tblPr>
      <w:tblGrid>
        <w:gridCol w:w="2405"/>
        <w:gridCol w:w="851"/>
        <w:gridCol w:w="1701"/>
        <w:gridCol w:w="2268"/>
        <w:gridCol w:w="1275"/>
        <w:gridCol w:w="1418"/>
      </w:tblGrid>
      <w:tr w:rsidR="008253EC" w:rsidRPr="00B57F96" w:rsidTr="009664B0">
        <w:tc>
          <w:tcPr>
            <w:tcW w:w="2405" w:type="dxa"/>
            <w:tcBorders>
              <w:bottom w:val="single" w:sz="4" w:space="0" w:color="auto"/>
            </w:tcBorders>
          </w:tcPr>
          <w:p w:rsidR="008253EC" w:rsidRPr="009664B0" w:rsidRDefault="008253EC" w:rsidP="008253EC">
            <w:pPr>
              <w:rPr>
                <w:rFonts w:ascii="Times New Roman" w:hAnsi="Times New Roman" w:cs="Times New Roman"/>
                <w:b/>
                <w:sz w:val="18"/>
                <w:szCs w:val="24"/>
                <w:lang w:val="ru-RU"/>
              </w:rPr>
            </w:pPr>
            <w:proofErr w:type="spellStart"/>
            <w:r w:rsidRPr="009664B0">
              <w:rPr>
                <w:rFonts w:ascii="Times New Roman" w:hAnsi="Times New Roman" w:cs="Times New Roman"/>
                <w:b/>
                <w:color w:val="000000"/>
                <w:spacing w:val="3"/>
                <w:sz w:val="18"/>
                <w:szCs w:val="24"/>
                <w:shd w:val="clear" w:color="auto" w:fill="FFFFFF"/>
                <w:lang w:val="ru-RU" w:eastAsia="ru-RU" w:bidi="ru-RU"/>
              </w:rPr>
              <w:t>Темазанятия</w:t>
            </w:r>
            <w:proofErr w:type="spellEnd"/>
          </w:p>
        </w:tc>
        <w:tc>
          <w:tcPr>
            <w:tcW w:w="851" w:type="dxa"/>
            <w:tcBorders>
              <w:bottom w:val="single" w:sz="4" w:space="0" w:color="auto"/>
            </w:tcBorders>
          </w:tcPr>
          <w:p w:rsidR="008253EC" w:rsidRPr="009664B0" w:rsidRDefault="008253EC" w:rsidP="009664B0">
            <w:pPr>
              <w:widowControl w:val="0"/>
              <w:spacing w:line="274" w:lineRule="exact"/>
              <w:rPr>
                <w:rFonts w:ascii="Times New Roman" w:eastAsia="Times New Roman" w:hAnsi="Times New Roman" w:cs="Times New Roman"/>
                <w:b/>
                <w:spacing w:val="3"/>
                <w:sz w:val="18"/>
                <w:szCs w:val="24"/>
                <w:lang w:val="ru-RU"/>
              </w:rPr>
            </w:pPr>
            <w:r w:rsidRPr="009664B0">
              <w:rPr>
                <w:rFonts w:ascii="Times New Roman" w:eastAsia="Times New Roman" w:hAnsi="Times New Roman" w:cs="Times New Roman"/>
                <w:b/>
                <w:color w:val="000000"/>
                <w:spacing w:val="3"/>
                <w:sz w:val="18"/>
                <w:szCs w:val="24"/>
                <w:shd w:val="clear" w:color="auto" w:fill="FFFFFF"/>
                <w:lang w:val="ru-RU" w:eastAsia="ru-RU" w:bidi="ru-RU"/>
              </w:rPr>
              <w:t>Кол-во</w:t>
            </w:r>
          </w:p>
          <w:p w:rsidR="008253EC" w:rsidRPr="009664B0" w:rsidRDefault="008253EC" w:rsidP="008253EC">
            <w:pPr>
              <w:rPr>
                <w:rFonts w:ascii="Times New Roman" w:hAnsi="Times New Roman" w:cs="Times New Roman"/>
                <w:b/>
                <w:sz w:val="18"/>
                <w:szCs w:val="24"/>
                <w:lang w:val="ru-RU"/>
              </w:rPr>
            </w:pPr>
            <w:r w:rsidRPr="009664B0">
              <w:rPr>
                <w:rFonts w:ascii="Times New Roman" w:hAnsi="Times New Roman" w:cs="Times New Roman"/>
                <w:b/>
                <w:color w:val="000000"/>
                <w:spacing w:val="3"/>
                <w:sz w:val="18"/>
                <w:szCs w:val="24"/>
                <w:shd w:val="clear" w:color="auto" w:fill="FFFFFF"/>
                <w:lang w:val="ru-RU" w:eastAsia="ru-RU" w:bidi="ru-RU"/>
              </w:rPr>
              <w:t>часов</w:t>
            </w:r>
          </w:p>
        </w:tc>
        <w:tc>
          <w:tcPr>
            <w:tcW w:w="1701" w:type="dxa"/>
            <w:tcBorders>
              <w:bottom w:val="single" w:sz="4" w:space="0" w:color="auto"/>
            </w:tcBorders>
          </w:tcPr>
          <w:p w:rsidR="008253EC" w:rsidRPr="009664B0" w:rsidRDefault="008253EC" w:rsidP="008253EC">
            <w:pPr>
              <w:rPr>
                <w:rFonts w:ascii="Times New Roman" w:hAnsi="Times New Roman" w:cs="Times New Roman"/>
                <w:b/>
                <w:sz w:val="18"/>
                <w:szCs w:val="24"/>
                <w:lang w:val="ru-RU"/>
              </w:rPr>
            </w:pPr>
            <w:r w:rsidRPr="009664B0">
              <w:rPr>
                <w:rFonts w:ascii="Times New Roman" w:hAnsi="Times New Roman" w:cs="Times New Roman"/>
                <w:b/>
                <w:color w:val="000000"/>
                <w:spacing w:val="3"/>
                <w:sz w:val="18"/>
                <w:szCs w:val="24"/>
                <w:shd w:val="clear" w:color="auto" w:fill="FFFFFF"/>
                <w:lang w:val="ru-RU" w:eastAsia="ru-RU" w:bidi="ru-RU"/>
              </w:rPr>
              <w:t>Содержание занятия (теория и практика)</w:t>
            </w:r>
          </w:p>
        </w:tc>
        <w:tc>
          <w:tcPr>
            <w:tcW w:w="2268" w:type="dxa"/>
            <w:tcBorders>
              <w:bottom w:val="single" w:sz="4" w:space="0" w:color="auto"/>
            </w:tcBorders>
          </w:tcPr>
          <w:p w:rsidR="008253EC" w:rsidRPr="009664B0" w:rsidRDefault="008253EC" w:rsidP="008253EC">
            <w:pPr>
              <w:rPr>
                <w:rFonts w:ascii="Times New Roman" w:hAnsi="Times New Roman" w:cs="Times New Roman"/>
                <w:b/>
                <w:sz w:val="18"/>
                <w:szCs w:val="24"/>
                <w:lang w:val="ru-RU"/>
              </w:rPr>
            </w:pPr>
            <w:r w:rsidRPr="009664B0">
              <w:rPr>
                <w:rFonts w:ascii="Times New Roman" w:hAnsi="Times New Roman" w:cs="Times New Roman"/>
                <w:b/>
                <w:color w:val="000000"/>
                <w:spacing w:val="3"/>
                <w:sz w:val="18"/>
                <w:szCs w:val="24"/>
                <w:shd w:val="clear" w:color="auto" w:fill="FFFFFF"/>
                <w:lang w:val="ru-RU" w:eastAsia="ru-RU" w:bidi="ru-RU"/>
              </w:rPr>
              <w:t>Форма</w:t>
            </w:r>
            <w:r w:rsidR="00B57F96" w:rsidRPr="009664B0">
              <w:rPr>
                <w:rFonts w:ascii="Times New Roman" w:hAnsi="Times New Roman" w:cs="Times New Roman"/>
                <w:b/>
                <w:color w:val="000000"/>
                <w:spacing w:val="3"/>
                <w:sz w:val="18"/>
                <w:szCs w:val="24"/>
                <w:shd w:val="clear" w:color="auto" w:fill="FFFFFF"/>
                <w:lang w:val="ru-RU" w:eastAsia="ru-RU" w:bidi="ru-RU"/>
              </w:rPr>
              <w:t xml:space="preserve"> </w:t>
            </w:r>
            <w:r w:rsidRPr="009664B0">
              <w:rPr>
                <w:rFonts w:ascii="Times New Roman" w:hAnsi="Times New Roman" w:cs="Times New Roman"/>
                <w:b/>
                <w:color w:val="000000"/>
                <w:spacing w:val="3"/>
                <w:sz w:val="18"/>
                <w:szCs w:val="24"/>
                <w:shd w:val="clear" w:color="auto" w:fill="FFFFFF"/>
                <w:lang w:val="ru-RU" w:eastAsia="ru-RU" w:bidi="ru-RU"/>
              </w:rPr>
              <w:t>организации</w:t>
            </w:r>
            <w:r w:rsidR="00B57F96" w:rsidRPr="009664B0">
              <w:rPr>
                <w:rFonts w:ascii="Times New Roman" w:hAnsi="Times New Roman" w:cs="Times New Roman"/>
                <w:b/>
                <w:color w:val="000000"/>
                <w:spacing w:val="3"/>
                <w:sz w:val="18"/>
                <w:szCs w:val="24"/>
                <w:shd w:val="clear" w:color="auto" w:fill="FFFFFF"/>
                <w:lang w:val="ru-RU" w:eastAsia="ru-RU" w:bidi="ru-RU"/>
              </w:rPr>
              <w:t xml:space="preserve"> </w:t>
            </w:r>
            <w:r w:rsidRPr="009664B0">
              <w:rPr>
                <w:rFonts w:ascii="Times New Roman" w:hAnsi="Times New Roman" w:cs="Times New Roman"/>
                <w:b/>
                <w:color w:val="000000"/>
                <w:spacing w:val="3"/>
                <w:sz w:val="18"/>
                <w:szCs w:val="24"/>
                <w:shd w:val="clear" w:color="auto" w:fill="FFFFFF"/>
                <w:lang w:val="ru-RU" w:eastAsia="ru-RU" w:bidi="ru-RU"/>
              </w:rPr>
              <w:t>деятельности</w:t>
            </w:r>
          </w:p>
        </w:tc>
        <w:tc>
          <w:tcPr>
            <w:tcW w:w="1275" w:type="dxa"/>
            <w:tcBorders>
              <w:bottom w:val="single" w:sz="4" w:space="0" w:color="auto"/>
            </w:tcBorders>
          </w:tcPr>
          <w:p w:rsidR="008253EC" w:rsidRPr="009664B0" w:rsidRDefault="008253EC" w:rsidP="008253EC">
            <w:pPr>
              <w:rPr>
                <w:rFonts w:ascii="Times New Roman" w:hAnsi="Times New Roman" w:cs="Times New Roman"/>
                <w:b/>
                <w:color w:val="000000"/>
                <w:spacing w:val="3"/>
                <w:sz w:val="18"/>
                <w:szCs w:val="24"/>
                <w:shd w:val="clear" w:color="auto" w:fill="FFFFFF"/>
                <w:lang w:val="ru-RU" w:eastAsia="ru-RU" w:bidi="ru-RU"/>
              </w:rPr>
            </w:pPr>
            <w:r w:rsidRPr="009664B0">
              <w:rPr>
                <w:rFonts w:ascii="Times New Roman" w:hAnsi="Times New Roman" w:cs="Times New Roman"/>
                <w:b/>
                <w:color w:val="000000"/>
                <w:spacing w:val="3"/>
                <w:sz w:val="18"/>
                <w:szCs w:val="24"/>
                <w:shd w:val="clear" w:color="auto" w:fill="FFFFFF"/>
                <w:lang w:val="ru-RU" w:eastAsia="ru-RU" w:bidi="ru-RU"/>
              </w:rPr>
              <w:t>Дата</w:t>
            </w:r>
            <w:r w:rsidR="00B57F96" w:rsidRPr="009664B0">
              <w:rPr>
                <w:rFonts w:ascii="Times New Roman" w:hAnsi="Times New Roman" w:cs="Times New Roman"/>
                <w:b/>
                <w:color w:val="000000"/>
                <w:spacing w:val="3"/>
                <w:sz w:val="18"/>
                <w:szCs w:val="24"/>
                <w:shd w:val="clear" w:color="auto" w:fill="FFFFFF"/>
                <w:lang w:val="ru-RU" w:eastAsia="ru-RU" w:bidi="ru-RU"/>
              </w:rPr>
              <w:t xml:space="preserve"> </w:t>
            </w:r>
            <w:r w:rsidRPr="009664B0">
              <w:rPr>
                <w:rFonts w:ascii="Times New Roman" w:hAnsi="Times New Roman" w:cs="Times New Roman"/>
                <w:b/>
                <w:color w:val="000000"/>
                <w:spacing w:val="3"/>
                <w:sz w:val="18"/>
                <w:szCs w:val="24"/>
                <w:shd w:val="clear" w:color="auto" w:fill="FFFFFF"/>
                <w:lang w:val="ru-RU" w:eastAsia="ru-RU" w:bidi="ru-RU"/>
              </w:rPr>
              <w:t>план</w:t>
            </w:r>
          </w:p>
        </w:tc>
        <w:tc>
          <w:tcPr>
            <w:tcW w:w="1418" w:type="dxa"/>
            <w:tcBorders>
              <w:bottom w:val="single" w:sz="4" w:space="0" w:color="auto"/>
              <w:right w:val="single" w:sz="4" w:space="0" w:color="auto"/>
            </w:tcBorders>
          </w:tcPr>
          <w:p w:rsidR="008253EC" w:rsidRPr="009664B0" w:rsidRDefault="008253EC" w:rsidP="008253EC">
            <w:pPr>
              <w:rPr>
                <w:rFonts w:ascii="Times New Roman" w:hAnsi="Times New Roman" w:cs="Times New Roman"/>
                <w:b/>
                <w:color w:val="000000"/>
                <w:spacing w:val="3"/>
                <w:sz w:val="18"/>
                <w:szCs w:val="24"/>
                <w:shd w:val="clear" w:color="auto" w:fill="FFFFFF"/>
                <w:lang w:val="ru-RU" w:eastAsia="ru-RU" w:bidi="ru-RU"/>
              </w:rPr>
            </w:pPr>
            <w:r w:rsidRPr="009664B0">
              <w:rPr>
                <w:rFonts w:ascii="Times New Roman" w:hAnsi="Times New Roman" w:cs="Times New Roman"/>
                <w:b/>
                <w:color w:val="000000"/>
                <w:spacing w:val="3"/>
                <w:sz w:val="18"/>
                <w:szCs w:val="24"/>
                <w:shd w:val="clear" w:color="auto" w:fill="FFFFFF"/>
                <w:lang w:val="ru-RU" w:eastAsia="ru-RU" w:bidi="ru-RU"/>
              </w:rPr>
              <w:t>Дата</w:t>
            </w:r>
            <w:r w:rsidR="00B57F96" w:rsidRPr="009664B0">
              <w:rPr>
                <w:rFonts w:ascii="Times New Roman" w:hAnsi="Times New Roman" w:cs="Times New Roman"/>
                <w:b/>
                <w:color w:val="000000"/>
                <w:spacing w:val="3"/>
                <w:sz w:val="18"/>
                <w:szCs w:val="24"/>
                <w:shd w:val="clear" w:color="auto" w:fill="FFFFFF"/>
                <w:lang w:val="ru-RU" w:eastAsia="ru-RU" w:bidi="ru-RU"/>
              </w:rPr>
              <w:t xml:space="preserve"> </w:t>
            </w:r>
            <w:r w:rsidRPr="009664B0">
              <w:rPr>
                <w:rFonts w:ascii="Times New Roman" w:hAnsi="Times New Roman" w:cs="Times New Roman"/>
                <w:b/>
                <w:color w:val="000000"/>
                <w:spacing w:val="3"/>
                <w:sz w:val="18"/>
                <w:szCs w:val="24"/>
                <w:shd w:val="clear" w:color="auto" w:fill="FFFFFF"/>
                <w:lang w:val="ru-RU" w:eastAsia="ru-RU" w:bidi="ru-RU"/>
              </w:rPr>
              <w:t>факт</w:t>
            </w:r>
          </w:p>
        </w:tc>
      </w:tr>
      <w:tr w:rsidR="008253EC" w:rsidRPr="00924DFB" w:rsidTr="009664B0">
        <w:tc>
          <w:tcPr>
            <w:tcW w:w="2405" w:type="dxa"/>
            <w:tcBorders>
              <w:bottom w:val="single" w:sz="4" w:space="0" w:color="auto"/>
            </w:tcBorders>
          </w:tcPr>
          <w:p w:rsidR="008253EC" w:rsidRPr="009664B0" w:rsidRDefault="008253EC" w:rsidP="008253EC">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sz w:val="24"/>
                <w:szCs w:val="24"/>
                <w:lang w:val="ru-RU"/>
              </w:rPr>
              <w:t>Понятие и параметры</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выбора</w:t>
            </w:r>
          </w:p>
        </w:tc>
        <w:tc>
          <w:tcPr>
            <w:tcW w:w="851" w:type="dxa"/>
            <w:tcBorders>
              <w:bottom w:val="single" w:sz="4" w:space="0" w:color="auto"/>
            </w:tcBorders>
          </w:tcPr>
          <w:p w:rsidR="008253EC" w:rsidRPr="009664B0" w:rsidRDefault="001E6E8D" w:rsidP="001E6E8D">
            <w:pPr>
              <w:widowControl w:val="0"/>
              <w:spacing w:line="274" w:lineRule="exact"/>
              <w:ind w:left="120"/>
              <w:jc w:val="center"/>
              <w:rPr>
                <w:rFonts w:ascii="Times New Roman" w:eastAsia="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8253EC" w:rsidRPr="009664B0" w:rsidRDefault="008253EC"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8253EC" w:rsidRPr="009664B0" w:rsidRDefault="008253EC" w:rsidP="008253EC">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sz w:val="24"/>
                <w:szCs w:val="24"/>
                <w:lang w:val="ru-RU"/>
              </w:rPr>
              <w:t>беседа</w:t>
            </w:r>
          </w:p>
        </w:tc>
        <w:tc>
          <w:tcPr>
            <w:tcW w:w="1275" w:type="dxa"/>
            <w:tcBorders>
              <w:bottom w:val="single" w:sz="4" w:space="0" w:color="auto"/>
            </w:tcBorders>
          </w:tcPr>
          <w:p w:rsidR="008253EC" w:rsidRPr="009664B0" w:rsidRDefault="008253EC"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8253EC" w:rsidRPr="009664B0" w:rsidRDefault="008253EC"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sz w:val="24"/>
                <w:szCs w:val="24"/>
                <w:lang w:val="ru-RU"/>
              </w:rPr>
              <w:t>Альтернативная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стоимость</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sz w:val="24"/>
                <w:szCs w:val="24"/>
                <w:lang w:val="ru-RU"/>
              </w:rPr>
              <w:t>Решение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экономических</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задач</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sz w:val="24"/>
                <w:szCs w:val="24"/>
                <w:lang w:val="ru-RU"/>
              </w:rPr>
              <w:t>Сетка</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принятия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решения</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sz w:val="24"/>
                <w:szCs w:val="24"/>
                <w:lang w:val="ru-RU"/>
              </w:rPr>
              <w:t>Практическая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работа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sz w:val="24"/>
                <w:szCs w:val="24"/>
                <w:lang w:val="ru-RU"/>
              </w:rPr>
              <w:t>Частная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собственность</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r w:rsidRPr="009664B0">
              <w:rPr>
                <w:rFonts w:ascii="Times New Roman" w:eastAsia="Times New Roman" w:hAnsi="Times New Roman" w:cs="Times New Roman"/>
                <w:sz w:val="24"/>
                <w:szCs w:val="24"/>
                <w:lang w:val="ru-RU"/>
              </w:rPr>
              <w:t>беседа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Конкуренция</w:t>
            </w:r>
          </w:p>
          <w:p w:rsidR="001E6E8D" w:rsidRPr="009664B0" w:rsidRDefault="001E6E8D" w:rsidP="008253EC">
            <w:pPr>
              <w:rPr>
                <w:rFonts w:ascii="Times New Roman" w:eastAsia="Times New Roman" w:hAnsi="Times New Roman" w:cs="Times New Roman"/>
                <w:sz w:val="24"/>
                <w:szCs w:val="24"/>
                <w:lang w:val="ru-RU"/>
              </w:rPr>
            </w:pP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Сюжетно-ролевая</w:t>
            </w:r>
            <w:r w:rsidR="009664B0"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игра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Единоличное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владение</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беседа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Товарищество (ТО и ТОО)</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Деловая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игра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Акционерное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общество</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Ролевая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игра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Организация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фирмы</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Мини-проект</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lastRenderedPageBreak/>
              <w:t>Знакомство с бизнес-планом</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Мини-проект</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Организация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фирмы</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Решение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практических</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задач</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Составление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бизнес-плана</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Решение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экономических</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задач</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Реклама</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Творческое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задание</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Работа</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фирмы</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Ролевая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игра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Распродажа</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продукции. Подсчет</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прибыли</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Решение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экономических</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задач</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Права</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потребителя</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Работа с документами</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Как и где потребитель может защитить свои права</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Правовая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консультация</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Знакомство</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со</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штрих – кодами</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Практическая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работа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Конкурс на самое экономное использование ресурсов.</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Закон</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спроса</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Аналитическая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работа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Кривая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спроса</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Решение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экономических</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задач</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Закон</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предложения</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Практическая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работа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Кривая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предложения</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Решение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экономических</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задач</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Рыночно</w:t>
            </w:r>
            <w:r w:rsidR="00B57F96" w:rsidRPr="009664B0">
              <w:rPr>
                <w:rFonts w:ascii="Times New Roman" w:eastAsia="Times New Roman" w:hAnsi="Times New Roman" w:cs="Times New Roman"/>
                <w:sz w:val="24"/>
                <w:szCs w:val="24"/>
                <w:lang w:val="ru-RU"/>
              </w:rPr>
              <w:t xml:space="preserve"> </w:t>
            </w:r>
            <w:proofErr w:type="spellStart"/>
            <w:r w:rsidRPr="009664B0">
              <w:rPr>
                <w:rFonts w:ascii="Times New Roman" w:eastAsia="Times New Roman" w:hAnsi="Times New Roman" w:cs="Times New Roman"/>
                <w:sz w:val="24"/>
                <w:szCs w:val="24"/>
                <w:lang w:val="ru-RU"/>
              </w:rPr>
              <w:t>еравновесие</w:t>
            </w:r>
            <w:proofErr w:type="spellEnd"/>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Познавательная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беседа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Дефицит и избыток на рынке</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Решение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экономических</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задач</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Банковские</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услуги: кредит, депозит</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Интерактивная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беседа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Заем, виды</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займов</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Практическая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работа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Работа</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банка</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Деловая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игра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Я хочу</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взять</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кредит</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proofErr w:type="spellStart"/>
            <w:r w:rsidRPr="009664B0">
              <w:rPr>
                <w:rFonts w:ascii="Times New Roman" w:eastAsia="Times New Roman" w:hAnsi="Times New Roman" w:cs="Times New Roman"/>
                <w:sz w:val="24"/>
                <w:szCs w:val="24"/>
                <w:lang w:val="ru-RU"/>
              </w:rPr>
              <w:t>Деловаяигра</w:t>
            </w:r>
            <w:proofErr w:type="spellEnd"/>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Знакомство с профессиями банковской сферы</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Сюжетно-ролевая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игра</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Значение работы банков для потребителей</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Дискуссия</w:t>
            </w: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Деловая</w:t>
            </w:r>
            <w:r w:rsidR="00B57F96" w:rsidRPr="009664B0">
              <w:rPr>
                <w:rFonts w:ascii="Times New Roman" w:eastAsia="Times New Roman" w:hAnsi="Times New Roman" w:cs="Times New Roman"/>
                <w:sz w:val="24"/>
                <w:szCs w:val="24"/>
                <w:lang w:val="ru-RU"/>
              </w:rPr>
              <w:t xml:space="preserve"> </w:t>
            </w:r>
            <w:r w:rsidRPr="009664B0">
              <w:rPr>
                <w:rFonts w:ascii="Times New Roman" w:eastAsia="Times New Roman" w:hAnsi="Times New Roman" w:cs="Times New Roman"/>
                <w:sz w:val="24"/>
                <w:szCs w:val="24"/>
                <w:lang w:val="ru-RU"/>
              </w:rPr>
              <w:t>игра</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lastRenderedPageBreak/>
              <w:t>Итоговое повторение</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r w:rsidR="001E6E8D" w:rsidRPr="00924DFB" w:rsidTr="009664B0">
        <w:tc>
          <w:tcPr>
            <w:tcW w:w="2405"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r w:rsidRPr="009664B0">
              <w:rPr>
                <w:rFonts w:ascii="Times New Roman" w:eastAsia="Times New Roman" w:hAnsi="Times New Roman" w:cs="Times New Roman"/>
                <w:sz w:val="24"/>
                <w:szCs w:val="24"/>
                <w:lang w:val="ru-RU"/>
              </w:rPr>
              <w:t>Итоговое повторение</w:t>
            </w:r>
          </w:p>
        </w:tc>
        <w:tc>
          <w:tcPr>
            <w:tcW w:w="851" w:type="dxa"/>
            <w:tcBorders>
              <w:bottom w:val="single" w:sz="4" w:space="0" w:color="auto"/>
            </w:tcBorders>
          </w:tcPr>
          <w:p w:rsidR="001E6E8D" w:rsidRPr="009664B0" w:rsidRDefault="001E6E8D" w:rsidP="001E6E8D">
            <w:pPr>
              <w:jc w:val="center"/>
              <w:rPr>
                <w:lang w:val="ru-RU"/>
              </w:rPr>
            </w:pPr>
            <w:r w:rsidRPr="009664B0">
              <w:rPr>
                <w:rFonts w:ascii="Times New Roman" w:eastAsia="Times New Roman" w:hAnsi="Times New Roman" w:cs="Times New Roman"/>
                <w:b/>
                <w:color w:val="000000"/>
                <w:spacing w:val="3"/>
                <w:sz w:val="24"/>
                <w:szCs w:val="24"/>
                <w:shd w:val="clear" w:color="auto" w:fill="FFFFFF"/>
                <w:lang w:val="ru-RU" w:eastAsia="ru-RU" w:bidi="ru-RU"/>
              </w:rPr>
              <w:t>1</w:t>
            </w:r>
          </w:p>
        </w:tc>
        <w:tc>
          <w:tcPr>
            <w:tcW w:w="1701"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2268" w:type="dxa"/>
            <w:tcBorders>
              <w:bottom w:val="single" w:sz="4" w:space="0" w:color="auto"/>
            </w:tcBorders>
          </w:tcPr>
          <w:p w:rsidR="001E6E8D" w:rsidRPr="009664B0" w:rsidRDefault="001E6E8D" w:rsidP="008253EC">
            <w:pPr>
              <w:rPr>
                <w:rFonts w:ascii="Times New Roman" w:eastAsia="Times New Roman" w:hAnsi="Times New Roman" w:cs="Times New Roman"/>
                <w:sz w:val="24"/>
                <w:szCs w:val="24"/>
                <w:lang w:val="ru-RU"/>
              </w:rPr>
            </w:pPr>
          </w:p>
        </w:tc>
        <w:tc>
          <w:tcPr>
            <w:tcW w:w="1275" w:type="dxa"/>
            <w:tcBorders>
              <w:bottom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1E6E8D" w:rsidRPr="009664B0" w:rsidRDefault="001E6E8D" w:rsidP="008253EC">
            <w:pPr>
              <w:rPr>
                <w:rFonts w:ascii="Times New Roman" w:hAnsi="Times New Roman" w:cs="Times New Roman"/>
                <w:b/>
                <w:color w:val="000000"/>
                <w:spacing w:val="3"/>
                <w:sz w:val="24"/>
                <w:szCs w:val="24"/>
                <w:shd w:val="clear" w:color="auto" w:fill="FFFFFF"/>
                <w:lang w:val="ru-RU" w:eastAsia="ru-RU" w:bidi="ru-RU"/>
              </w:rPr>
            </w:pPr>
          </w:p>
        </w:tc>
      </w:tr>
    </w:tbl>
    <w:p w:rsidR="00924DFB" w:rsidRPr="00924DFB" w:rsidRDefault="00924DFB" w:rsidP="00924DFB">
      <w:pPr>
        <w:spacing w:after="0"/>
        <w:jc w:val="both"/>
        <w:rPr>
          <w:rFonts w:ascii="Times New Roman" w:eastAsia="Times New Roman" w:hAnsi="Times New Roman" w:cs="Times New Roman"/>
          <w:b/>
          <w:sz w:val="24"/>
          <w:szCs w:val="24"/>
        </w:rPr>
      </w:pPr>
    </w:p>
    <w:p w:rsidR="00924DFB" w:rsidRPr="00924DFB" w:rsidRDefault="001E6E8D" w:rsidP="00924DF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год обучения</w:t>
      </w:r>
    </w:p>
    <w:tbl>
      <w:tblPr>
        <w:tblStyle w:val="ab"/>
        <w:tblW w:w="9918" w:type="dxa"/>
        <w:tblLayout w:type="fixed"/>
        <w:tblLook w:val="04A0" w:firstRow="1" w:lastRow="0" w:firstColumn="1" w:lastColumn="0" w:noHBand="0" w:noVBand="1"/>
      </w:tblPr>
      <w:tblGrid>
        <w:gridCol w:w="2538"/>
        <w:gridCol w:w="1087"/>
        <w:gridCol w:w="1048"/>
        <w:gridCol w:w="2268"/>
        <w:gridCol w:w="1700"/>
        <w:gridCol w:w="1277"/>
      </w:tblGrid>
      <w:tr w:rsidR="009664B0" w:rsidRPr="008E6E77" w:rsidTr="009664B0">
        <w:tc>
          <w:tcPr>
            <w:tcW w:w="2538" w:type="dxa"/>
            <w:tcBorders>
              <w:bottom w:val="single" w:sz="4" w:space="0" w:color="auto"/>
            </w:tcBorders>
          </w:tcPr>
          <w:p w:rsidR="00F17077" w:rsidRPr="008E6E77" w:rsidRDefault="00F17077" w:rsidP="009664B0">
            <w:pPr>
              <w:pStyle w:val="af2"/>
              <w:jc w:val="left"/>
              <w:rPr>
                <w:rFonts w:ascii="Times New Roman" w:hAnsi="Times New Roman"/>
                <w:b w:val="0"/>
                <w:sz w:val="22"/>
                <w:szCs w:val="24"/>
                <w:lang w:val="ru-RU"/>
              </w:rPr>
            </w:pPr>
            <w:r w:rsidRPr="008E6E77">
              <w:rPr>
                <w:rFonts w:ascii="Times New Roman" w:hAnsi="Times New Roman"/>
                <w:b w:val="0"/>
                <w:sz w:val="22"/>
                <w:szCs w:val="24"/>
                <w:shd w:val="clear" w:color="auto" w:fill="FFFFFF"/>
                <w:lang w:val="ru-RU" w:eastAsia="ru-RU" w:bidi="ru-RU"/>
              </w:rPr>
              <w:t>Тема</w:t>
            </w:r>
            <w:r w:rsidR="00B57F96" w:rsidRPr="008E6E77">
              <w:rPr>
                <w:rFonts w:ascii="Times New Roman" w:hAnsi="Times New Roman"/>
                <w:b w:val="0"/>
                <w:sz w:val="22"/>
                <w:szCs w:val="24"/>
                <w:shd w:val="clear" w:color="auto" w:fill="FFFFFF"/>
                <w:lang w:val="ru-RU" w:eastAsia="ru-RU" w:bidi="ru-RU"/>
              </w:rPr>
              <w:t xml:space="preserve"> </w:t>
            </w:r>
            <w:r w:rsidRPr="008E6E77">
              <w:rPr>
                <w:rFonts w:ascii="Times New Roman" w:hAnsi="Times New Roman"/>
                <w:b w:val="0"/>
                <w:sz w:val="22"/>
                <w:szCs w:val="24"/>
                <w:shd w:val="clear" w:color="auto" w:fill="FFFFFF"/>
                <w:lang w:val="ru-RU" w:eastAsia="ru-RU" w:bidi="ru-RU"/>
              </w:rPr>
              <w:t>занятия</w:t>
            </w:r>
          </w:p>
        </w:tc>
        <w:tc>
          <w:tcPr>
            <w:tcW w:w="1087" w:type="dxa"/>
            <w:tcBorders>
              <w:bottom w:val="single" w:sz="4" w:space="0" w:color="auto"/>
            </w:tcBorders>
          </w:tcPr>
          <w:p w:rsidR="00F17077" w:rsidRPr="008E6E77" w:rsidRDefault="00F17077" w:rsidP="009664B0">
            <w:pPr>
              <w:pStyle w:val="af2"/>
              <w:jc w:val="left"/>
              <w:rPr>
                <w:rFonts w:ascii="Times New Roman" w:hAnsi="Times New Roman"/>
                <w:b w:val="0"/>
                <w:sz w:val="22"/>
                <w:szCs w:val="24"/>
                <w:lang w:val="ru-RU"/>
              </w:rPr>
            </w:pPr>
            <w:r w:rsidRPr="008E6E77">
              <w:rPr>
                <w:rFonts w:ascii="Times New Roman" w:hAnsi="Times New Roman"/>
                <w:b w:val="0"/>
                <w:sz w:val="22"/>
                <w:szCs w:val="24"/>
                <w:shd w:val="clear" w:color="auto" w:fill="FFFFFF"/>
                <w:lang w:val="ru-RU" w:eastAsia="ru-RU" w:bidi="ru-RU"/>
              </w:rPr>
              <w:t>Кол-во</w:t>
            </w:r>
          </w:p>
          <w:p w:rsidR="00F17077" w:rsidRPr="008E6E77" w:rsidRDefault="00F17077" w:rsidP="009664B0">
            <w:pPr>
              <w:pStyle w:val="af2"/>
              <w:jc w:val="left"/>
              <w:rPr>
                <w:rFonts w:ascii="Times New Roman" w:hAnsi="Times New Roman"/>
                <w:b w:val="0"/>
                <w:sz w:val="22"/>
                <w:szCs w:val="24"/>
                <w:lang w:val="ru-RU"/>
              </w:rPr>
            </w:pPr>
            <w:r w:rsidRPr="008E6E77">
              <w:rPr>
                <w:rFonts w:ascii="Times New Roman" w:hAnsi="Times New Roman"/>
                <w:b w:val="0"/>
                <w:sz w:val="22"/>
                <w:szCs w:val="24"/>
                <w:shd w:val="clear" w:color="auto" w:fill="FFFFFF"/>
                <w:lang w:val="ru-RU" w:eastAsia="ru-RU" w:bidi="ru-RU"/>
              </w:rPr>
              <w:t>часов</w:t>
            </w:r>
          </w:p>
        </w:tc>
        <w:tc>
          <w:tcPr>
            <w:tcW w:w="1048" w:type="dxa"/>
            <w:tcBorders>
              <w:bottom w:val="single" w:sz="4" w:space="0" w:color="auto"/>
            </w:tcBorders>
          </w:tcPr>
          <w:p w:rsidR="00F17077" w:rsidRPr="008E6E77" w:rsidRDefault="00F17077" w:rsidP="009664B0">
            <w:pPr>
              <w:pStyle w:val="af2"/>
              <w:jc w:val="left"/>
              <w:rPr>
                <w:rFonts w:ascii="Times New Roman" w:hAnsi="Times New Roman"/>
                <w:b w:val="0"/>
                <w:sz w:val="22"/>
                <w:szCs w:val="24"/>
                <w:lang w:val="ru-RU"/>
              </w:rPr>
            </w:pPr>
            <w:r w:rsidRPr="008E6E77">
              <w:rPr>
                <w:rFonts w:ascii="Times New Roman" w:hAnsi="Times New Roman"/>
                <w:b w:val="0"/>
                <w:sz w:val="22"/>
                <w:szCs w:val="24"/>
                <w:shd w:val="clear" w:color="auto" w:fill="FFFFFF"/>
                <w:lang w:val="ru-RU" w:eastAsia="ru-RU" w:bidi="ru-RU"/>
              </w:rPr>
              <w:t xml:space="preserve">Содержание занятия </w:t>
            </w:r>
          </w:p>
        </w:tc>
        <w:tc>
          <w:tcPr>
            <w:tcW w:w="2268" w:type="dxa"/>
            <w:tcBorders>
              <w:bottom w:val="single" w:sz="4" w:space="0" w:color="auto"/>
            </w:tcBorders>
          </w:tcPr>
          <w:p w:rsidR="00F17077" w:rsidRPr="008E6E77" w:rsidRDefault="00F17077" w:rsidP="009664B0">
            <w:pPr>
              <w:pStyle w:val="af2"/>
              <w:jc w:val="left"/>
              <w:rPr>
                <w:rFonts w:ascii="Times New Roman" w:hAnsi="Times New Roman"/>
                <w:b w:val="0"/>
                <w:sz w:val="22"/>
                <w:szCs w:val="24"/>
                <w:lang w:val="ru-RU"/>
              </w:rPr>
            </w:pPr>
            <w:r w:rsidRPr="008E6E77">
              <w:rPr>
                <w:rFonts w:ascii="Times New Roman" w:hAnsi="Times New Roman"/>
                <w:b w:val="0"/>
                <w:sz w:val="22"/>
                <w:szCs w:val="24"/>
                <w:shd w:val="clear" w:color="auto" w:fill="FFFFFF"/>
                <w:lang w:val="ru-RU" w:eastAsia="ru-RU" w:bidi="ru-RU"/>
              </w:rPr>
              <w:t>Форма</w:t>
            </w:r>
            <w:r w:rsidR="009664B0" w:rsidRPr="008E6E77">
              <w:rPr>
                <w:rFonts w:ascii="Times New Roman" w:hAnsi="Times New Roman"/>
                <w:b w:val="0"/>
                <w:sz w:val="22"/>
                <w:szCs w:val="24"/>
                <w:shd w:val="clear" w:color="auto" w:fill="FFFFFF"/>
                <w:lang w:val="ru-RU" w:eastAsia="ru-RU" w:bidi="ru-RU"/>
              </w:rPr>
              <w:t xml:space="preserve"> </w:t>
            </w:r>
            <w:r w:rsidRPr="008E6E77">
              <w:rPr>
                <w:rFonts w:ascii="Times New Roman" w:hAnsi="Times New Roman"/>
                <w:b w:val="0"/>
                <w:sz w:val="22"/>
                <w:szCs w:val="24"/>
                <w:shd w:val="clear" w:color="auto" w:fill="FFFFFF"/>
                <w:lang w:val="ru-RU" w:eastAsia="ru-RU" w:bidi="ru-RU"/>
              </w:rPr>
              <w:t>организации</w:t>
            </w:r>
            <w:r w:rsidR="009664B0" w:rsidRPr="008E6E77">
              <w:rPr>
                <w:rFonts w:ascii="Times New Roman" w:hAnsi="Times New Roman"/>
                <w:b w:val="0"/>
                <w:sz w:val="22"/>
                <w:szCs w:val="24"/>
                <w:shd w:val="clear" w:color="auto" w:fill="FFFFFF"/>
                <w:lang w:val="ru-RU" w:eastAsia="ru-RU" w:bidi="ru-RU"/>
              </w:rPr>
              <w:t xml:space="preserve"> </w:t>
            </w:r>
            <w:r w:rsidRPr="008E6E77">
              <w:rPr>
                <w:rFonts w:ascii="Times New Roman" w:hAnsi="Times New Roman"/>
                <w:b w:val="0"/>
                <w:sz w:val="22"/>
                <w:szCs w:val="24"/>
                <w:shd w:val="clear" w:color="auto" w:fill="FFFFFF"/>
                <w:lang w:val="ru-RU" w:eastAsia="ru-RU" w:bidi="ru-RU"/>
              </w:rPr>
              <w:t>деятельности</w:t>
            </w:r>
          </w:p>
        </w:tc>
        <w:tc>
          <w:tcPr>
            <w:tcW w:w="1700" w:type="dxa"/>
            <w:tcBorders>
              <w:bottom w:val="single" w:sz="4" w:space="0" w:color="auto"/>
            </w:tcBorders>
          </w:tcPr>
          <w:p w:rsidR="00F17077" w:rsidRPr="008E6E77" w:rsidRDefault="00F17077" w:rsidP="009664B0">
            <w:pPr>
              <w:pStyle w:val="af2"/>
              <w:jc w:val="left"/>
              <w:rPr>
                <w:rFonts w:ascii="Times New Roman" w:hAnsi="Times New Roman"/>
                <w:b w:val="0"/>
                <w:sz w:val="22"/>
                <w:szCs w:val="24"/>
                <w:shd w:val="clear" w:color="auto" w:fill="FFFFFF"/>
                <w:lang w:val="ru-RU" w:eastAsia="ru-RU" w:bidi="ru-RU"/>
              </w:rPr>
            </w:pPr>
            <w:r w:rsidRPr="008E6E77">
              <w:rPr>
                <w:rFonts w:ascii="Times New Roman" w:hAnsi="Times New Roman"/>
                <w:b w:val="0"/>
                <w:sz w:val="22"/>
                <w:szCs w:val="24"/>
                <w:shd w:val="clear" w:color="auto" w:fill="FFFFFF"/>
                <w:lang w:val="ru-RU" w:eastAsia="ru-RU" w:bidi="ru-RU"/>
              </w:rPr>
              <w:t>Дата</w:t>
            </w:r>
            <w:r w:rsidR="009664B0" w:rsidRPr="008E6E77">
              <w:rPr>
                <w:rFonts w:ascii="Times New Roman" w:hAnsi="Times New Roman"/>
                <w:b w:val="0"/>
                <w:sz w:val="22"/>
                <w:szCs w:val="24"/>
                <w:shd w:val="clear" w:color="auto" w:fill="FFFFFF"/>
                <w:lang w:val="ru-RU" w:eastAsia="ru-RU" w:bidi="ru-RU"/>
              </w:rPr>
              <w:t xml:space="preserve"> </w:t>
            </w:r>
            <w:r w:rsidRPr="008E6E77">
              <w:rPr>
                <w:rFonts w:ascii="Times New Roman" w:hAnsi="Times New Roman"/>
                <w:b w:val="0"/>
                <w:sz w:val="22"/>
                <w:szCs w:val="24"/>
                <w:shd w:val="clear" w:color="auto" w:fill="FFFFFF"/>
                <w:lang w:val="ru-RU" w:eastAsia="ru-RU" w:bidi="ru-RU"/>
              </w:rPr>
              <w:t>план</w:t>
            </w:r>
          </w:p>
        </w:tc>
        <w:tc>
          <w:tcPr>
            <w:tcW w:w="1277" w:type="dxa"/>
            <w:tcBorders>
              <w:bottom w:val="single" w:sz="4" w:space="0" w:color="auto"/>
              <w:right w:val="single" w:sz="4" w:space="0" w:color="auto"/>
            </w:tcBorders>
          </w:tcPr>
          <w:p w:rsidR="00F17077" w:rsidRPr="008E6E77" w:rsidRDefault="00F17077" w:rsidP="009664B0">
            <w:pPr>
              <w:pStyle w:val="af2"/>
              <w:jc w:val="left"/>
              <w:rPr>
                <w:rFonts w:ascii="Times New Roman" w:hAnsi="Times New Roman"/>
                <w:b w:val="0"/>
                <w:sz w:val="22"/>
                <w:szCs w:val="24"/>
                <w:shd w:val="clear" w:color="auto" w:fill="FFFFFF"/>
                <w:lang w:val="ru-RU" w:eastAsia="ru-RU" w:bidi="ru-RU"/>
              </w:rPr>
            </w:pPr>
            <w:r w:rsidRPr="008E6E77">
              <w:rPr>
                <w:rFonts w:ascii="Times New Roman" w:hAnsi="Times New Roman"/>
                <w:b w:val="0"/>
                <w:sz w:val="22"/>
                <w:szCs w:val="24"/>
                <w:shd w:val="clear" w:color="auto" w:fill="FFFFFF"/>
                <w:lang w:val="ru-RU" w:eastAsia="ru-RU" w:bidi="ru-RU"/>
              </w:rPr>
              <w:t>Дата</w:t>
            </w:r>
            <w:r w:rsidR="009664B0" w:rsidRPr="008E6E77">
              <w:rPr>
                <w:rFonts w:ascii="Times New Roman" w:hAnsi="Times New Roman"/>
                <w:b w:val="0"/>
                <w:sz w:val="22"/>
                <w:szCs w:val="24"/>
                <w:shd w:val="clear" w:color="auto" w:fill="FFFFFF"/>
                <w:lang w:val="ru-RU" w:eastAsia="ru-RU" w:bidi="ru-RU"/>
              </w:rPr>
              <w:t xml:space="preserve"> </w:t>
            </w:r>
            <w:r w:rsidRPr="008E6E77">
              <w:rPr>
                <w:rFonts w:ascii="Times New Roman" w:hAnsi="Times New Roman"/>
                <w:b w:val="0"/>
                <w:sz w:val="22"/>
                <w:szCs w:val="24"/>
                <w:shd w:val="clear" w:color="auto" w:fill="FFFFFF"/>
                <w:lang w:val="ru-RU" w:eastAsia="ru-RU" w:bidi="ru-RU"/>
              </w:rPr>
              <w:t>факт</w:t>
            </w:r>
          </w:p>
        </w:tc>
      </w:tr>
      <w:tr w:rsidR="009664B0" w:rsidRPr="008E6E77" w:rsidTr="009664B0">
        <w:tc>
          <w:tcPr>
            <w:tcW w:w="2538" w:type="dxa"/>
            <w:tcBorders>
              <w:bottom w:val="single" w:sz="4" w:space="0" w:color="auto"/>
            </w:tcBorders>
          </w:tcPr>
          <w:p w:rsidR="00F17077" w:rsidRPr="008E6E77" w:rsidRDefault="00F17077" w:rsidP="009664B0">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Роль денег в нашей жизни</w:t>
            </w:r>
          </w:p>
        </w:tc>
        <w:tc>
          <w:tcPr>
            <w:tcW w:w="1087" w:type="dxa"/>
            <w:tcBorders>
              <w:bottom w:val="single" w:sz="4" w:space="0" w:color="auto"/>
            </w:tcBorders>
          </w:tcPr>
          <w:p w:rsidR="00F17077" w:rsidRPr="008E6E77" w:rsidRDefault="00FD77A0" w:rsidP="009664B0">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17077" w:rsidRPr="008E6E77" w:rsidRDefault="00F17077"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17077" w:rsidRPr="008E6E77" w:rsidRDefault="00F17077" w:rsidP="009664B0">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Дискуссия</w:t>
            </w:r>
          </w:p>
        </w:tc>
        <w:tc>
          <w:tcPr>
            <w:tcW w:w="1700" w:type="dxa"/>
            <w:tcBorders>
              <w:bottom w:val="single" w:sz="4" w:space="0" w:color="auto"/>
            </w:tcBorders>
          </w:tcPr>
          <w:p w:rsidR="00F17077" w:rsidRPr="008E6E77" w:rsidRDefault="00F17077"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17077" w:rsidRPr="008E6E77" w:rsidRDefault="00F17077"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17077" w:rsidRPr="008E6E77" w:rsidRDefault="00F17077" w:rsidP="009664B0">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Потребление</w:t>
            </w:r>
            <w:r w:rsidR="00B57F96"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или</w:t>
            </w:r>
            <w:r w:rsidR="00B57F96"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инвестиции?</w:t>
            </w:r>
          </w:p>
        </w:tc>
        <w:tc>
          <w:tcPr>
            <w:tcW w:w="1087" w:type="dxa"/>
            <w:tcBorders>
              <w:bottom w:val="single" w:sz="4" w:space="0" w:color="auto"/>
            </w:tcBorders>
          </w:tcPr>
          <w:p w:rsidR="00F17077" w:rsidRPr="008E6E77" w:rsidRDefault="00FD77A0" w:rsidP="009664B0">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17077" w:rsidRPr="008E6E77" w:rsidRDefault="00F17077"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17077" w:rsidRPr="008E6E77" w:rsidRDefault="00F17077" w:rsidP="009664B0">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Решение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проблемной</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ситуации</w:t>
            </w:r>
          </w:p>
        </w:tc>
        <w:tc>
          <w:tcPr>
            <w:tcW w:w="1700" w:type="dxa"/>
            <w:tcBorders>
              <w:bottom w:val="single" w:sz="4" w:space="0" w:color="auto"/>
            </w:tcBorders>
          </w:tcPr>
          <w:p w:rsidR="00F17077" w:rsidRPr="008E6E77" w:rsidRDefault="00F17077"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17077" w:rsidRPr="008E6E77" w:rsidRDefault="00F17077"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Активы в трех измерениях. Враг личного капитала</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Аналитическая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Модель</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трех</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капиталов</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Творческая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 xml:space="preserve">Ресурсосбережение </w:t>
            </w:r>
            <w:r w:rsidR="009664B0" w:rsidRPr="008E6E77">
              <w:rPr>
                <w:rFonts w:ascii="Times New Roman" w:hAnsi="Times New Roman"/>
                <w:b w:val="0"/>
                <w:sz w:val="24"/>
                <w:szCs w:val="24"/>
                <w:lang w:val="ru-RU"/>
              </w:rPr>
              <w:t>–</w:t>
            </w:r>
            <w:r w:rsidRPr="008E6E77">
              <w:rPr>
                <w:rFonts w:ascii="Times New Roman" w:hAnsi="Times New Roman"/>
                <w:b w:val="0"/>
                <w:sz w:val="24"/>
                <w:szCs w:val="24"/>
                <w:lang w:val="ru-RU"/>
              </w:rPr>
              <w:t xml:space="preserve"> основа</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финансового</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благополучия</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Мини-проект</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Основные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понятия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кредитования</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Познавательная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беседа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Виды</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кредитов</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Практическая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Что такое кредитная история заемщика?»</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Познавательная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беседа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Арифметика</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кредитов</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Решение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экономических</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задач</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Плюсы</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моментальных</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кредитов</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Аналитическая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Минусы</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моментальных</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кредитов</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Аналитическая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lastRenderedPageBreak/>
              <w:t>Финансовые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пирамиды</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Круглый</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стол</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Ипотека</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Познавательная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беседа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Арифметика</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ипотеки</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Решение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экономических</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задач</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Обмен</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валют</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Решение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практических</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задач</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Банковская ячейка и банковский перевод</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Познавательная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беседа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Банковские карты: риски и управление ими</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Круглый</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стол</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Основные правила инвестирования: как покупать ценные бумаги</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Правовая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консультация</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Основные правила инвестирования: как продавать ценные бумаги</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Правовая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консультация</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Инвестиции в драгоценные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металлы</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Решение</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экономических</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задач</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Что</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такое</w:t>
            </w:r>
            <w:r w:rsidR="009664B0" w:rsidRPr="008E6E77">
              <w:rPr>
                <w:rFonts w:ascii="Times New Roman" w:hAnsi="Times New Roman"/>
                <w:b w:val="0"/>
                <w:sz w:val="24"/>
                <w:szCs w:val="24"/>
                <w:lang w:val="ru-RU"/>
              </w:rPr>
              <w:t xml:space="preserve"> </w:t>
            </w:r>
            <w:proofErr w:type="spellStart"/>
            <w:r w:rsidRPr="008E6E77">
              <w:rPr>
                <w:rFonts w:ascii="Times New Roman" w:hAnsi="Times New Roman"/>
                <w:b w:val="0"/>
                <w:sz w:val="24"/>
                <w:szCs w:val="24"/>
                <w:lang w:val="ru-RU"/>
              </w:rPr>
              <w:t>ПИФы</w:t>
            </w:r>
            <w:proofErr w:type="spellEnd"/>
            <w:r w:rsidRPr="008E6E77">
              <w:rPr>
                <w:rFonts w:ascii="Times New Roman" w:hAnsi="Times New Roman"/>
                <w:b w:val="0"/>
                <w:sz w:val="24"/>
                <w:szCs w:val="24"/>
                <w:lang w:val="ru-RU"/>
              </w:rPr>
              <w:t>?</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Познавательная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беседа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Депозиты и их</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виды</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Выступления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учащихся</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Управляющие</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Ролевая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игра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Участники</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страхового</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рынка</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Творческая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Личное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страхование</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Аналитическая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lastRenderedPageBreak/>
              <w:t>Страховые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накопительные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программы</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Правовая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консультация</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Мошенники на рынке страховых услуг</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Правовая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консультация</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Государственное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пенсионное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страхование</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Познавательная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беседа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Профессиональные</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участники</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пенсионной</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системы</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Познавательная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беседа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Негосударственные пенсионные фонды: как с ними работать?</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Практическая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Жилье в собственность: миф или реальность?</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Круглый</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стол</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Жилищные накопительные кооперативы: как с их помощью решить квартирный вопрос</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Правовая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консультация</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Социальный</w:t>
            </w:r>
            <w:r w:rsidR="009664B0" w:rsidRPr="008E6E77">
              <w:rPr>
                <w:rFonts w:ascii="Times New Roman" w:hAnsi="Times New Roman"/>
                <w:b w:val="0"/>
                <w:sz w:val="24"/>
                <w:szCs w:val="24"/>
                <w:lang w:val="ru-RU"/>
              </w:rPr>
              <w:t xml:space="preserve"> </w:t>
            </w:r>
            <w:proofErr w:type="spellStart"/>
            <w:r w:rsidRPr="008E6E77">
              <w:rPr>
                <w:rFonts w:ascii="Times New Roman" w:hAnsi="Times New Roman"/>
                <w:b w:val="0"/>
                <w:sz w:val="24"/>
                <w:szCs w:val="24"/>
                <w:lang w:val="ru-RU"/>
              </w:rPr>
              <w:t>найм</w:t>
            </w:r>
            <w:proofErr w:type="spellEnd"/>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жилья</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Практическая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r w:rsidR="009664B0" w:rsidRPr="008E6E77" w:rsidTr="009664B0">
        <w:tc>
          <w:tcPr>
            <w:tcW w:w="253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Финансовая</w:t>
            </w:r>
            <w:r w:rsidR="009664B0"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грамотность</w:t>
            </w:r>
          </w:p>
        </w:tc>
        <w:tc>
          <w:tcPr>
            <w:tcW w:w="1087"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1048"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2268" w:type="dxa"/>
            <w:tcBorders>
              <w:bottom w:val="single" w:sz="4" w:space="0" w:color="auto"/>
            </w:tcBorders>
          </w:tcPr>
          <w:p w:rsidR="00FD77A0" w:rsidRPr="008E6E77" w:rsidRDefault="00FD77A0" w:rsidP="009664B0">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Итоговая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дискуссия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по</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курсу</w:t>
            </w:r>
          </w:p>
        </w:tc>
        <w:tc>
          <w:tcPr>
            <w:tcW w:w="1700" w:type="dxa"/>
            <w:tcBorders>
              <w:bottom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c>
          <w:tcPr>
            <w:tcW w:w="1277" w:type="dxa"/>
            <w:tcBorders>
              <w:bottom w:val="single" w:sz="4" w:space="0" w:color="auto"/>
              <w:right w:val="single" w:sz="4" w:space="0" w:color="auto"/>
            </w:tcBorders>
          </w:tcPr>
          <w:p w:rsidR="00FD77A0" w:rsidRPr="008E6E77" w:rsidRDefault="00FD77A0" w:rsidP="009664B0">
            <w:pPr>
              <w:pStyle w:val="af2"/>
              <w:jc w:val="left"/>
              <w:rPr>
                <w:rFonts w:ascii="Times New Roman" w:hAnsi="Times New Roman"/>
                <w:b w:val="0"/>
                <w:sz w:val="24"/>
                <w:szCs w:val="24"/>
                <w:shd w:val="clear" w:color="auto" w:fill="FFFFFF"/>
                <w:lang w:val="ru-RU" w:eastAsia="ru-RU" w:bidi="ru-RU"/>
              </w:rPr>
            </w:pPr>
          </w:p>
        </w:tc>
      </w:tr>
    </w:tbl>
    <w:p w:rsidR="00924DFB" w:rsidRPr="008E6E77" w:rsidRDefault="00924DFB" w:rsidP="00924DFB">
      <w:pPr>
        <w:spacing w:after="0"/>
        <w:jc w:val="both"/>
        <w:rPr>
          <w:rFonts w:ascii="Times New Roman" w:eastAsia="Times New Roman" w:hAnsi="Times New Roman" w:cs="Times New Roman"/>
          <w:b/>
          <w:sz w:val="24"/>
          <w:szCs w:val="24"/>
        </w:rPr>
      </w:pPr>
    </w:p>
    <w:p w:rsidR="00924DFB" w:rsidRPr="00924DFB" w:rsidRDefault="00FD77A0" w:rsidP="00924DF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год обучения</w:t>
      </w:r>
    </w:p>
    <w:tbl>
      <w:tblPr>
        <w:tblStyle w:val="ab"/>
        <w:tblW w:w="9845" w:type="dxa"/>
        <w:tblLayout w:type="fixed"/>
        <w:tblLook w:val="04A0" w:firstRow="1" w:lastRow="0" w:firstColumn="1" w:lastColumn="0" w:noHBand="0" w:noVBand="1"/>
      </w:tblPr>
      <w:tblGrid>
        <w:gridCol w:w="2405"/>
        <w:gridCol w:w="970"/>
        <w:gridCol w:w="961"/>
        <w:gridCol w:w="2956"/>
        <w:gridCol w:w="1271"/>
        <w:gridCol w:w="1282"/>
      </w:tblGrid>
      <w:tr w:rsidR="0074589D" w:rsidRPr="008E6E77" w:rsidTr="008E6E77">
        <w:tc>
          <w:tcPr>
            <w:tcW w:w="2405" w:type="dxa"/>
            <w:tcBorders>
              <w:bottom w:val="single" w:sz="4" w:space="0" w:color="auto"/>
            </w:tcBorders>
          </w:tcPr>
          <w:p w:rsidR="0074589D" w:rsidRPr="008E6E77" w:rsidRDefault="0074589D" w:rsidP="008E6E77">
            <w:pPr>
              <w:pStyle w:val="af2"/>
              <w:jc w:val="left"/>
              <w:rPr>
                <w:rFonts w:ascii="Times New Roman" w:hAnsi="Times New Roman"/>
                <w:b w:val="0"/>
                <w:sz w:val="22"/>
                <w:szCs w:val="24"/>
                <w:lang w:val="ru-RU"/>
              </w:rPr>
            </w:pPr>
            <w:proofErr w:type="spellStart"/>
            <w:r w:rsidRPr="008E6E77">
              <w:rPr>
                <w:rFonts w:ascii="Times New Roman" w:hAnsi="Times New Roman"/>
                <w:b w:val="0"/>
                <w:sz w:val="22"/>
                <w:szCs w:val="24"/>
                <w:shd w:val="clear" w:color="auto" w:fill="FFFFFF"/>
                <w:lang w:val="ru-RU" w:eastAsia="ru-RU" w:bidi="ru-RU"/>
              </w:rPr>
              <w:t>Темазанятия</w:t>
            </w:r>
            <w:proofErr w:type="spellEnd"/>
          </w:p>
        </w:tc>
        <w:tc>
          <w:tcPr>
            <w:tcW w:w="970" w:type="dxa"/>
            <w:tcBorders>
              <w:bottom w:val="single" w:sz="4" w:space="0" w:color="auto"/>
            </w:tcBorders>
          </w:tcPr>
          <w:p w:rsidR="0074589D" w:rsidRPr="008E6E77" w:rsidRDefault="0074589D" w:rsidP="008E6E77">
            <w:pPr>
              <w:pStyle w:val="af2"/>
              <w:jc w:val="left"/>
              <w:rPr>
                <w:rFonts w:ascii="Times New Roman" w:hAnsi="Times New Roman"/>
                <w:b w:val="0"/>
                <w:sz w:val="22"/>
                <w:szCs w:val="24"/>
                <w:lang w:val="ru-RU"/>
              </w:rPr>
            </w:pPr>
            <w:r w:rsidRPr="008E6E77">
              <w:rPr>
                <w:rFonts w:ascii="Times New Roman" w:hAnsi="Times New Roman"/>
                <w:b w:val="0"/>
                <w:sz w:val="22"/>
                <w:szCs w:val="24"/>
                <w:shd w:val="clear" w:color="auto" w:fill="FFFFFF"/>
                <w:lang w:val="ru-RU" w:eastAsia="ru-RU" w:bidi="ru-RU"/>
              </w:rPr>
              <w:t>Кол-</w:t>
            </w:r>
            <w:r w:rsidR="008E6E77" w:rsidRPr="008E6E77">
              <w:rPr>
                <w:rFonts w:ascii="Times New Roman" w:hAnsi="Times New Roman"/>
                <w:b w:val="0"/>
                <w:sz w:val="22"/>
                <w:szCs w:val="24"/>
                <w:shd w:val="clear" w:color="auto" w:fill="FFFFFF"/>
                <w:lang w:val="ru-RU" w:eastAsia="ru-RU" w:bidi="ru-RU"/>
              </w:rPr>
              <w:t>в</w:t>
            </w:r>
            <w:r w:rsidRPr="008E6E77">
              <w:rPr>
                <w:rFonts w:ascii="Times New Roman" w:hAnsi="Times New Roman"/>
                <w:b w:val="0"/>
                <w:sz w:val="22"/>
                <w:szCs w:val="24"/>
                <w:shd w:val="clear" w:color="auto" w:fill="FFFFFF"/>
                <w:lang w:val="ru-RU" w:eastAsia="ru-RU" w:bidi="ru-RU"/>
              </w:rPr>
              <w:t>о</w:t>
            </w:r>
          </w:p>
          <w:p w:rsidR="0074589D" w:rsidRPr="008E6E77" w:rsidRDefault="0074589D" w:rsidP="008E6E77">
            <w:pPr>
              <w:pStyle w:val="af2"/>
              <w:jc w:val="left"/>
              <w:rPr>
                <w:rFonts w:ascii="Times New Roman" w:hAnsi="Times New Roman"/>
                <w:b w:val="0"/>
                <w:sz w:val="22"/>
                <w:szCs w:val="24"/>
                <w:lang w:val="ru-RU"/>
              </w:rPr>
            </w:pPr>
            <w:r w:rsidRPr="008E6E77">
              <w:rPr>
                <w:rFonts w:ascii="Times New Roman" w:hAnsi="Times New Roman"/>
                <w:b w:val="0"/>
                <w:sz w:val="22"/>
                <w:szCs w:val="24"/>
                <w:shd w:val="clear" w:color="auto" w:fill="FFFFFF"/>
                <w:lang w:val="ru-RU" w:eastAsia="ru-RU" w:bidi="ru-RU"/>
              </w:rPr>
              <w:t>часов</w:t>
            </w:r>
          </w:p>
        </w:tc>
        <w:tc>
          <w:tcPr>
            <w:tcW w:w="961" w:type="dxa"/>
            <w:tcBorders>
              <w:bottom w:val="single" w:sz="4" w:space="0" w:color="auto"/>
            </w:tcBorders>
          </w:tcPr>
          <w:p w:rsidR="0074589D" w:rsidRPr="008E6E77" w:rsidRDefault="0074589D" w:rsidP="008E6E77">
            <w:pPr>
              <w:pStyle w:val="af2"/>
              <w:jc w:val="left"/>
              <w:rPr>
                <w:rFonts w:ascii="Times New Roman" w:hAnsi="Times New Roman"/>
                <w:b w:val="0"/>
                <w:sz w:val="22"/>
                <w:szCs w:val="24"/>
                <w:lang w:val="ru-RU"/>
              </w:rPr>
            </w:pPr>
            <w:r w:rsidRPr="008E6E77">
              <w:rPr>
                <w:rFonts w:ascii="Times New Roman" w:hAnsi="Times New Roman"/>
                <w:b w:val="0"/>
                <w:sz w:val="22"/>
                <w:szCs w:val="24"/>
                <w:shd w:val="clear" w:color="auto" w:fill="FFFFFF"/>
                <w:lang w:val="ru-RU" w:eastAsia="ru-RU" w:bidi="ru-RU"/>
              </w:rPr>
              <w:t>Содержание занятия (теория и практика)</w:t>
            </w:r>
          </w:p>
        </w:tc>
        <w:tc>
          <w:tcPr>
            <w:tcW w:w="2956" w:type="dxa"/>
            <w:tcBorders>
              <w:bottom w:val="single" w:sz="4" w:space="0" w:color="auto"/>
            </w:tcBorders>
          </w:tcPr>
          <w:p w:rsidR="0074589D" w:rsidRPr="008E6E77" w:rsidRDefault="0074589D" w:rsidP="008E6E77">
            <w:pPr>
              <w:pStyle w:val="af2"/>
              <w:jc w:val="left"/>
              <w:rPr>
                <w:rFonts w:ascii="Times New Roman" w:hAnsi="Times New Roman"/>
                <w:b w:val="0"/>
                <w:sz w:val="22"/>
                <w:szCs w:val="24"/>
                <w:lang w:val="ru-RU"/>
              </w:rPr>
            </w:pPr>
            <w:r w:rsidRPr="008E6E77">
              <w:rPr>
                <w:rFonts w:ascii="Times New Roman" w:hAnsi="Times New Roman"/>
                <w:b w:val="0"/>
                <w:sz w:val="22"/>
                <w:szCs w:val="24"/>
                <w:shd w:val="clear" w:color="auto" w:fill="FFFFFF"/>
                <w:lang w:val="ru-RU" w:eastAsia="ru-RU" w:bidi="ru-RU"/>
              </w:rPr>
              <w:t>Форма</w:t>
            </w:r>
            <w:r w:rsidR="008E6E77" w:rsidRPr="008E6E77">
              <w:rPr>
                <w:rFonts w:ascii="Times New Roman" w:hAnsi="Times New Roman"/>
                <w:b w:val="0"/>
                <w:sz w:val="22"/>
                <w:szCs w:val="24"/>
                <w:shd w:val="clear" w:color="auto" w:fill="FFFFFF"/>
                <w:lang w:val="ru-RU" w:eastAsia="ru-RU" w:bidi="ru-RU"/>
              </w:rPr>
              <w:t xml:space="preserve"> </w:t>
            </w:r>
            <w:r w:rsidRPr="008E6E77">
              <w:rPr>
                <w:rFonts w:ascii="Times New Roman" w:hAnsi="Times New Roman"/>
                <w:b w:val="0"/>
                <w:sz w:val="22"/>
                <w:szCs w:val="24"/>
                <w:shd w:val="clear" w:color="auto" w:fill="FFFFFF"/>
                <w:lang w:val="ru-RU" w:eastAsia="ru-RU" w:bidi="ru-RU"/>
              </w:rPr>
              <w:t>организации</w:t>
            </w:r>
            <w:r w:rsidR="008E6E77" w:rsidRPr="008E6E77">
              <w:rPr>
                <w:rFonts w:ascii="Times New Roman" w:hAnsi="Times New Roman"/>
                <w:b w:val="0"/>
                <w:sz w:val="22"/>
                <w:szCs w:val="24"/>
                <w:shd w:val="clear" w:color="auto" w:fill="FFFFFF"/>
                <w:lang w:val="ru-RU" w:eastAsia="ru-RU" w:bidi="ru-RU"/>
              </w:rPr>
              <w:t xml:space="preserve"> </w:t>
            </w:r>
            <w:r w:rsidRPr="008E6E77">
              <w:rPr>
                <w:rFonts w:ascii="Times New Roman" w:hAnsi="Times New Roman"/>
                <w:b w:val="0"/>
                <w:sz w:val="22"/>
                <w:szCs w:val="24"/>
                <w:shd w:val="clear" w:color="auto" w:fill="FFFFFF"/>
                <w:lang w:val="ru-RU" w:eastAsia="ru-RU" w:bidi="ru-RU"/>
              </w:rPr>
              <w:t>деятельности</w:t>
            </w:r>
          </w:p>
        </w:tc>
        <w:tc>
          <w:tcPr>
            <w:tcW w:w="1271" w:type="dxa"/>
            <w:tcBorders>
              <w:bottom w:val="single" w:sz="4" w:space="0" w:color="auto"/>
            </w:tcBorders>
          </w:tcPr>
          <w:p w:rsidR="0074589D" w:rsidRPr="008E6E77" w:rsidRDefault="0074589D" w:rsidP="008E6E77">
            <w:pPr>
              <w:pStyle w:val="af2"/>
              <w:jc w:val="left"/>
              <w:rPr>
                <w:rFonts w:ascii="Times New Roman" w:hAnsi="Times New Roman"/>
                <w:b w:val="0"/>
                <w:sz w:val="22"/>
                <w:szCs w:val="24"/>
                <w:shd w:val="clear" w:color="auto" w:fill="FFFFFF"/>
                <w:lang w:val="ru-RU" w:eastAsia="ru-RU" w:bidi="ru-RU"/>
              </w:rPr>
            </w:pPr>
            <w:r w:rsidRPr="008E6E77">
              <w:rPr>
                <w:rFonts w:ascii="Times New Roman" w:hAnsi="Times New Roman"/>
                <w:b w:val="0"/>
                <w:sz w:val="22"/>
                <w:szCs w:val="24"/>
                <w:shd w:val="clear" w:color="auto" w:fill="FFFFFF"/>
                <w:lang w:val="ru-RU" w:eastAsia="ru-RU" w:bidi="ru-RU"/>
              </w:rPr>
              <w:t>Дата</w:t>
            </w:r>
            <w:r w:rsidR="008E6E77" w:rsidRPr="008E6E77">
              <w:rPr>
                <w:rFonts w:ascii="Times New Roman" w:hAnsi="Times New Roman"/>
                <w:b w:val="0"/>
                <w:sz w:val="22"/>
                <w:szCs w:val="24"/>
                <w:shd w:val="clear" w:color="auto" w:fill="FFFFFF"/>
                <w:lang w:val="ru-RU" w:eastAsia="ru-RU" w:bidi="ru-RU"/>
              </w:rPr>
              <w:t xml:space="preserve"> </w:t>
            </w:r>
            <w:r w:rsidRPr="008E6E77">
              <w:rPr>
                <w:rFonts w:ascii="Times New Roman" w:hAnsi="Times New Roman"/>
                <w:b w:val="0"/>
                <w:sz w:val="22"/>
                <w:szCs w:val="24"/>
                <w:shd w:val="clear" w:color="auto" w:fill="FFFFFF"/>
                <w:lang w:val="ru-RU" w:eastAsia="ru-RU" w:bidi="ru-RU"/>
              </w:rPr>
              <w:t>план</w:t>
            </w:r>
          </w:p>
        </w:tc>
        <w:tc>
          <w:tcPr>
            <w:tcW w:w="1282" w:type="dxa"/>
            <w:tcBorders>
              <w:bottom w:val="single" w:sz="4" w:space="0" w:color="auto"/>
              <w:right w:val="single" w:sz="4" w:space="0" w:color="auto"/>
            </w:tcBorders>
          </w:tcPr>
          <w:p w:rsidR="0074589D" w:rsidRPr="008E6E77" w:rsidRDefault="0074589D" w:rsidP="008E6E77">
            <w:pPr>
              <w:pStyle w:val="af2"/>
              <w:jc w:val="left"/>
              <w:rPr>
                <w:rFonts w:ascii="Times New Roman" w:hAnsi="Times New Roman"/>
                <w:b w:val="0"/>
                <w:sz w:val="22"/>
                <w:szCs w:val="24"/>
                <w:shd w:val="clear" w:color="auto" w:fill="FFFFFF"/>
                <w:lang w:val="ru-RU" w:eastAsia="ru-RU" w:bidi="ru-RU"/>
              </w:rPr>
            </w:pPr>
            <w:r w:rsidRPr="008E6E77">
              <w:rPr>
                <w:rFonts w:ascii="Times New Roman" w:hAnsi="Times New Roman"/>
                <w:b w:val="0"/>
                <w:sz w:val="22"/>
                <w:szCs w:val="24"/>
                <w:shd w:val="clear" w:color="auto" w:fill="FFFFFF"/>
                <w:lang w:val="ru-RU" w:eastAsia="ru-RU" w:bidi="ru-RU"/>
              </w:rPr>
              <w:t>Дата</w:t>
            </w:r>
            <w:r w:rsidR="008E6E77" w:rsidRPr="008E6E77">
              <w:rPr>
                <w:rFonts w:ascii="Times New Roman" w:hAnsi="Times New Roman"/>
                <w:b w:val="0"/>
                <w:sz w:val="22"/>
                <w:szCs w:val="24"/>
                <w:shd w:val="clear" w:color="auto" w:fill="FFFFFF"/>
                <w:lang w:val="ru-RU" w:eastAsia="ru-RU" w:bidi="ru-RU"/>
              </w:rPr>
              <w:t xml:space="preserve"> </w:t>
            </w:r>
            <w:r w:rsidRPr="008E6E77">
              <w:rPr>
                <w:rFonts w:ascii="Times New Roman" w:hAnsi="Times New Roman"/>
                <w:b w:val="0"/>
                <w:sz w:val="22"/>
                <w:szCs w:val="24"/>
                <w:shd w:val="clear" w:color="auto" w:fill="FFFFFF"/>
                <w:lang w:val="ru-RU" w:eastAsia="ru-RU" w:bidi="ru-RU"/>
              </w:rPr>
              <w:t>факт</w:t>
            </w:r>
          </w:p>
        </w:tc>
      </w:tr>
      <w:tr w:rsidR="0074589D" w:rsidRPr="008E6E77" w:rsidTr="008E6E77">
        <w:tc>
          <w:tcPr>
            <w:tcW w:w="2405" w:type="dxa"/>
            <w:tcBorders>
              <w:bottom w:val="single" w:sz="4" w:space="0" w:color="auto"/>
            </w:tcBorders>
          </w:tcPr>
          <w:p w:rsidR="0074589D" w:rsidRPr="008E6E77" w:rsidRDefault="0074589D"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Что</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такое</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потребительская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культура</w:t>
            </w:r>
          </w:p>
        </w:tc>
        <w:tc>
          <w:tcPr>
            <w:tcW w:w="970" w:type="dxa"/>
            <w:tcBorders>
              <w:bottom w:val="single" w:sz="4" w:space="0" w:color="auto"/>
            </w:tcBorders>
          </w:tcPr>
          <w:p w:rsidR="0074589D" w:rsidRPr="008E6E77" w:rsidRDefault="003A7804"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74589D" w:rsidRPr="008E6E77" w:rsidRDefault="0074589D"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74589D" w:rsidRPr="008E6E77" w:rsidRDefault="0074589D"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беседа</w:t>
            </w:r>
          </w:p>
        </w:tc>
        <w:tc>
          <w:tcPr>
            <w:tcW w:w="1271" w:type="dxa"/>
            <w:tcBorders>
              <w:bottom w:val="single" w:sz="4" w:space="0" w:color="auto"/>
            </w:tcBorders>
          </w:tcPr>
          <w:p w:rsidR="0074589D" w:rsidRPr="008E6E77" w:rsidRDefault="0074589D"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74589D" w:rsidRPr="008E6E77" w:rsidRDefault="0074589D"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lastRenderedPageBreak/>
              <w:t>Потребление: структура и нормы</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Выступления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учащихся</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Поговорим о культуре</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питания</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Круглый</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стол</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Кто</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такой</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потребитель?»</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беседа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Разнообразие человеческих потребностей и их классификация</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Практическая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Психология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потребителя</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r w:rsidRPr="008E6E77">
              <w:rPr>
                <w:rFonts w:ascii="Times New Roman" w:hAnsi="Times New Roman"/>
                <w:b w:val="0"/>
                <w:sz w:val="24"/>
                <w:szCs w:val="24"/>
                <w:lang w:val="ru-RU"/>
              </w:rPr>
              <w:t>Интерактивная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беседа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Потребность в защите: Закон «О защите прав потребителя».</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Работа с документами.</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Что</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такое</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рынок?</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беседа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Виды и способы</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торговли</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Ролевая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игра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Дешевле</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только</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даром</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Решение</w:t>
            </w:r>
            <w:r w:rsidR="008E6E77" w:rsidRPr="008E6E77">
              <w:rPr>
                <w:rFonts w:ascii="Times New Roman" w:hAnsi="Times New Roman"/>
                <w:b w:val="0"/>
                <w:sz w:val="24"/>
                <w:szCs w:val="24"/>
                <w:lang w:val="ru-RU"/>
              </w:rPr>
              <w:t xml:space="preserve"> </w:t>
            </w:r>
            <w:proofErr w:type="spellStart"/>
            <w:r w:rsidRPr="008E6E77">
              <w:rPr>
                <w:rFonts w:ascii="Times New Roman" w:hAnsi="Times New Roman"/>
                <w:b w:val="0"/>
                <w:sz w:val="24"/>
                <w:szCs w:val="24"/>
                <w:lang w:val="ru-RU"/>
              </w:rPr>
              <w:t>экономическихз</w:t>
            </w:r>
            <w:proofErr w:type="spellEnd"/>
            <w:r w:rsidR="008E6E77" w:rsidRPr="008E6E77">
              <w:rPr>
                <w:rFonts w:ascii="Times New Roman" w:hAnsi="Times New Roman"/>
                <w:b w:val="0"/>
                <w:sz w:val="24"/>
                <w:szCs w:val="24"/>
                <w:lang w:val="ru-RU"/>
              </w:rPr>
              <w:t xml:space="preserve"> </w:t>
            </w:r>
            <w:proofErr w:type="spellStart"/>
            <w:r w:rsidRPr="008E6E77">
              <w:rPr>
                <w:rFonts w:ascii="Times New Roman" w:hAnsi="Times New Roman"/>
                <w:b w:val="0"/>
                <w:sz w:val="24"/>
                <w:szCs w:val="24"/>
                <w:lang w:val="ru-RU"/>
              </w:rPr>
              <w:t>адач</w:t>
            </w:r>
            <w:proofErr w:type="spellEnd"/>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Разумные</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расходы – статья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доходов</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Дискуссия</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Статьи</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доходов и расходов</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Аналитическая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Рациональный</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бюджет</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школьника</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Деловая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игра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Каждый</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платит</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налоги</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беседа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Источники</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информации</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Мини-исследование</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Реклама и ее</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виды</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Мини-проект</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 xml:space="preserve">Символы на этикетках, </w:t>
            </w:r>
            <w:r w:rsidRPr="008E6E77">
              <w:rPr>
                <w:rFonts w:ascii="Times New Roman" w:hAnsi="Times New Roman"/>
                <w:b w:val="0"/>
                <w:sz w:val="24"/>
                <w:szCs w:val="24"/>
                <w:lang w:val="ru-RU"/>
              </w:rPr>
              <w:lastRenderedPageBreak/>
              <w:t>упаковках, вкладышах</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lastRenderedPageBreak/>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Практическая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lastRenderedPageBreak/>
              <w:t>Читаем</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этикетки, упаковки, вкладыши</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Практическая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Индекс Е: что он означает</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Выступления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учащихся</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Классифицируем продукты, содержащие индекс Е</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Практическая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Качество</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товаров</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Практическая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работа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Как</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покупать</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продукты</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питания?</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proofErr w:type="spellStart"/>
            <w:r w:rsidRPr="008E6E77">
              <w:rPr>
                <w:rFonts w:ascii="Times New Roman" w:hAnsi="Times New Roman"/>
                <w:b w:val="0"/>
                <w:sz w:val="24"/>
                <w:szCs w:val="24"/>
                <w:lang w:val="ru-RU"/>
              </w:rPr>
              <w:t>Круглыйстол</w:t>
            </w:r>
            <w:proofErr w:type="spellEnd"/>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Как выбирать одежду и обувь?</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Решение</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практических</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задач</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Бытовая техника: всерьез и надолго</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беседа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Всегда ли товар можно обменять?</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Круглый</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стол</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Правила</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пользования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коммунальными</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услугами</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Решение</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экономических</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задач</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Это должен знать каждый, отправляясь в дорогу</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Выступления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учащихся</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Государственные органы защиты прав потребителей</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беседа</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Общественные организации по защите прав потребителей</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Круглый</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стол</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В каких случаях потребитель имеет право на судебную защиту?</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Правовая</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консультация</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lastRenderedPageBreak/>
              <w:t>Что такое моральный вред и как он возмещается?»</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Дискуссия</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Кто</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защищает</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потребителя?»</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Правовая консультация</w:t>
            </w: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Подготовка и оформление творческих исследовательских проектов учащихся</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r w:rsidR="003A7804" w:rsidRPr="008E6E77" w:rsidTr="008E6E77">
        <w:tc>
          <w:tcPr>
            <w:tcW w:w="2405"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lang w:val="ru-RU"/>
              </w:rPr>
              <w:t>Защита</w:t>
            </w:r>
            <w:r w:rsidR="008E6E77" w:rsidRPr="008E6E77">
              <w:rPr>
                <w:rFonts w:ascii="Times New Roman" w:hAnsi="Times New Roman"/>
                <w:b w:val="0"/>
                <w:sz w:val="24"/>
                <w:szCs w:val="24"/>
                <w:lang w:val="ru-RU"/>
              </w:rPr>
              <w:t xml:space="preserve"> </w:t>
            </w:r>
            <w:r w:rsidRPr="008E6E77">
              <w:rPr>
                <w:rFonts w:ascii="Times New Roman" w:hAnsi="Times New Roman"/>
                <w:b w:val="0"/>
                <w:sz w:val="24"/>
                <w:szCs w:val="24"/>
                <w:lang w:val="ru-RU"/>
              </w:rPr>
              <w:t>проектов</w:t>
            </w:r>
          </w:p>
        </w:tc>
        <w:tc>
          <w:tcPr>
            <w:tcW w:w="970"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r w:rsidRPr="008E6E77">
              <w:rPr>
                <w:rFonts w:ascii="Times New Roman" w:hAnsi="Times New Roman"/>
                <w:b w:val="0"/>
                <w:sz w:val="24"/>
                <w:szCs w:val="24"/>
                <w:shd w:val="clear" w:color="auto" w:fill="FFFFFF"/>
                <w:lang w:val="ru-RU" w:eastAsia="ru-RU" w:bidi="ru-RU"/>
              </w:rPr>
              <w:t>1</w:t>
            </w:r>
          </w:p>
        </w:tc>
        <w:tc>
          <w:tcPr>
            <w:tcW w:w="96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2956" w:type="dxa"/>
            <w:tcBorders>
              <w:bottom w:val="single" w:sz="4" w:space="0" w:color="auto"/>
            </w:tcBorders>
          </w:tcPr>
          <w:p w:rsidR="003A7804" w:rsidRPr="008E6E77" w:rsidRDefault="003A7804" w:rsidP="008E6E77">
            <w:pPr>
              <w:pStyle w:val="af2"/>
              <w:jc w:val="left"/>
              <w:rPr>
                <w:rFonts w:ascii="Times New Roman" w:hAnsi="Times New Roman"/>
                <w:b w:val="0"/>
                <w:sz w:val="24"/>
                <w:szCs w:val="24"/>
                <w:lang w:val="ru-RU"/>
              </w:rPr>
            </w:pPr>
          </w:p>
        </w:tc>
        <w:tc>
          <w:tcPr>
            <w:tcW w:w="1271" w:type="dxa"/>
            <w:tcBorders>
              <w:bottom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c>
          <w:tcPr>
            <w:tcW w:w="1282" w:type="dxa"/>
            <w:tcBorders>
              <w:bottom w:val="single" w:sz="4" w:space="0" w:color="auto"/>
              <w:right w:val="single" w:sz="4" w:space="0" w:color="auto"/>
            </w:tcBorders>
          </w:tcPr>
          <w:p w:rsidR="003A7804" w:rsidRPr="008E6E77" w:rsidRDefault="003A7804" w:rsidP="008E6E77">
            <w:pPr>
              <w:pStyle w:val="af2"/>
              <w:jc w:val="left"/>
              <w:rPr>
                <w:rFonts w:ascii="Times New Roman" w:hAnsi="Times New Roman"/>
                <w:b w:val="0"/>
                <w:sz w:val="24"/>
                <w:szCs w:val="24"/>
                <w:shd w:val="clear" w:color="auto" w:fill="FFFFFF"/>
                <w:lang w:val="ru-RU" w:eastAsia="ru-RU" w:bidi="ru-RU"/>
              </w:rPr>
            </w:pPr>
          </w:p>
        </w:tc>
      </w:tr>
    </w:tbl>
    <w:p w:rsidR="00924DFB" w:rsidRPr="00924DFB" w:rsidRDefault="00924DFB" w:rsidP="00924DFB">
      <w:pPr>
        <w:spacing w:after="0"/>
        <w:jc w:val="both"/>
        <w:rPr>
          <w:rFonts w:ascii="Times New Roman" w:eastAsia="Times New Roman" w:hAnsi="Times New Roman" w:cs="Times New Roman"/>
          <w:b/>
          <w:sz w:val="24"/>
          <w:szCs w:val="24"/>
        </w:rPr>
      </w:pPr>
    </w:p>
    <w:p w:rsidR="00924DFB" w:rsidRPr="00924DFB" w:rsidRDefault="003A7804" w:rsidP="00924DFB">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год обучения</w:t>
      </w:r>
    </w:p>
    <w:tbl>
      <w:tblPr>
        <w:tblStyle w:val="ab"/>
        <w:tblW w:w="10004" w:type="dxa"/>
        <w:tblLayout w:type="fixed"/>
        <w:tblLook w:val="04A0" w:firstRow="1" w:lastRow="0" w:firstColumn="1" w:lastColumn="0" w:noHBand="0" w:noVBand="1"/>
      </w:tblPr>
      <w:tblGrid>
        <w:gridCol w:w="2405"/>
        <w:gridCol w:w="992"/>
        <w:gridCol w:w="1135"/>
        <w:gridCol w:w="2779"/>
        <w:gridCol w:w="1275"/>
        <w:gridCol w:w="1418"/>
      </w:tblGrid>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szCs w:val="24"/>
                <w:lang w:val="ru-RU"/>
              </w:rPr>
            </w:pPr>
            <w:r w:rsidRPr="008E6E77">
              <w:rPr>
                <w:rFonts w:ascii="Times New Roman" w:hAnsi="Times New Roman" w:cs="Times New Roman"/>
                <w:color w:val="000000"/>
                <w:spacing w:val="3"/>
                <w:szCs w:val="24"/>
                <w:shd w:val="clear" w:color="auto" w:fill="FFFFFF"/>
                <w:lang w:val="ru-RU" w:eastAsia="ru-RU" w:bidi="ru-RU"/>
              </w:rPr>
              <w:t>Тема</w:t>
            </w:r>
            <w:r w:rsidR="008E6E77" w:rsidRPr="008E6E77">
              <w:rPr>
                <w:rFonts w:ascii="Times New Roman" w:hAnsi="Times New Roman" w:cs="Times New Roman"/>
                <w:color w:val="000000"/>
                <w:spacing w:val="3"/>
                <w:szCs w:val="24"/>
                <w:shd w:val="clear" w:color="auto" w:fill="FFFFFF"/>
                <w:lang w:val="ru-RU" w:eastAsia="ru-RU" w:bidi="ru-RU"/>
              </w:rPr>
              <w:t xml:space="preserve"> </w:t>
            </w:r>
            <w:r w:rsidRPr="008E6E77">
              <w:rPr>
                <w:rFonts w:ascii="Times New Roman" w:hAnsi="Times New Roman" w:cs="Times New Roman"/>
                <w:color w:val="000000"/>
                <w:spacing w:val="3"/>
                <w:szCs w:val="24"/>
                <w:shd w:val="clear" w:color="auto" w:fill="FFFFFF"/>
                <w:lang w:val="ru-RU" w:eastAsia="ru-RU" w:bidi="ru-RU"/>
              </w:rPr>
              <w:t>занятия</w:t>
            </w:r>
          </w:p>
        </w:tc>
        <w:tc>
          <w:tcPr>
            <w:tcW w:w="992" w:type="dxa"/>
            <w:tcBorders>
              <w:bottom w:val="single" w:sz="4" w:space="0" w:color="auto"/>
            </w:tcBorders>
          </w:tcPr>
          <w:p w:rsidR="00F6121B" w:rsidRPr="008E6E77" w:rsidRDefault="00F6121B" w:rsidP="008E6E77">
            <w:pPr>
              <w:widowControl w:val="0"/>
              <w:spacing w:line="274" w:lineRule="exact"/>
              <w:rPr>
                <w:rFonts w:ascii="Times New Roman" w:eastAsia="Times New Roman" w:hAnsi="Times New Roman" w:cs="Times New Roman"/>
                <w:spacing w:val="3"/>
                <w:szCs w:val="24"/>
                <w:lang w:val="ru-RU"/>
              </w:rPr>
            </w:pPr>
            <w:r w:rsidRPr="008E6E77">
              <w:rPr>
                <w:rFonts w:ascii="Times New Roman" w:eastAsia="Times New Roman" w:hAnsi="Times New Roman" w:cs="Times New Roman"/>
                <w:color w:val="000000"/>
                <w:spacing w:val="3"/>
                <w:szCs w:val="24"/>
                <w:shd w:val="clear" w:color="auto" w:fill="FFFFFF"/>
                <w:lang w:val="ru-RU" w:eastAsia="ru-RU" w:bidi="ru-RU"/>
              </w:rPr>
              <w:t>Кол-во</w:t>
            </w:r>
          </w:p>
          <w:p w:rsidR="00F6121B" w:rsidRPr="008E6E77" w:rsidRDefault="00F6121B" w:rsidP="00F84130">
            <w:pPr>
              <w:rPr>
                <w:rFonts w:ascii="Times New Roman" w:hAnsi="Times New Roman" w:cs="Times New Roman"/>
                <w:szCs w:val="24"/>
                <w:lang w:val="ru-RU"/>
              </w:rPr>
            </w:pPr>
            <w:r w:rsidRPr="008E6E77">
              <w:rPr>
                <w:rFonts w:ascii="Times New Roman" w:hAnsi="Times New Roman" w:cs="Times New Roman"/>
                <w:color w:val="000000"/>
                <w:spacing w:val="3"/>
                <w:szCs w:val="24"/>
                <w:shd w:val="clear" w:color="auto" w:fill="FFFFFF"/>
                <w:lang w:val="ru-RU" w:eastAsia="ru-RU" w:bidi="ru-RU"/>
              </w:rPr>
              <w:t>часов</w:t>
            </w:r>
          </w:p>
        </w:tc>
        <w:tc>
          <w:tcPr>
            <w:tcW w:w="1135" w:type="dxa"/>
            <w:tcBorders>
              <w:bottom w:val="single" w:sz="4" w:space="0" w:color="auto"/>
            </w:tcBorders>
          </w:tcPr>
          <w:p w:rsidR="00F6121B" w:rsidRPr="008E6E77" w:rsidRDefault="00F6121B" w:rsidP="00F84130">
            <w:pPr>
              <w:rPr>
                <w:rFonts w:ascii="Times New Roman" w:hAnsi="Times New Roman" w:cs="Times New Roman"/>
                <w:szCs w:val="24"/>
                <w:lang w:val="ru-RU"/>
              </w:rPr>
            </w:pPr>
            <w:r w:rsidRPr="008E6E77">
              <w:rPr>
                <w:rFonts w:ascii="Times New Roman" w:hAnsi="Times New Roman" w:cs="Times New Roman"/>
                <w:color w:val="000000"/>
                <w:spacing w:val="3"/>
                <w:szCs w:val="24"/>
                <w:shd w:val="clear" w:color="auto" w:fill="FFFFFF"/>
                <w:lang w:val="ru-RU" w:eastAsia="ru-RU" w:bidi="ru-RU"/>
              </w:rPr>
              <w:t>Содержание занятия (теория и практика)</w:t>
            </w:r>
          </w:p>
        </w:tc>
        <w:tc>
          <w:tcPr>
            <w:tcW w:w="2779" w:type="dxa"/>
            <w:tcBorders>
              <w:bottom w:val="single" w:sz="4" w:space="0" w:color="auto"/>
            </w:tcBorders>
          </w:tcPr>
          <w:p w:rsidR="00F6121B" w:rsidRPr="008E6E77" w:rsidRDefault="00F6121B" w:rsidP="00F84130">
            <w:pPr>
              <w:rPr>
                <w:rFonts w:ascii="Times New Roman" w:hAnsi="Times New Roman" w:cs="Times New Roman"/>
                <w:szCs w:val="24"/>
                <w:lang w:val="ru-RU"/>
              </w:rPr>
            </w:pPr>
            <w:r w:rsidRPr="008E6E77">
              <w:rPr>
                <w:rFonts w:ascii="Times New Roman" w:hAnsi="Times New Roman" w:cs="Times New Roman"/>
                <w:color w:val="000000"/>
                <w:spacing w:val="3"/>
                <w:szCs w:val="24"/>
                <w:shd w:val="clear" w:color="auto" w:fill="FFFFFF"/>
                <w:lang w:val="ru-RU" w:eastAsia="ru-RU" w:bidi="ru-RU"/>
              </w:rPr>
              <w:t>Форма</w:t>
            </w:r>
            <w:r w:rsidR="008E6E77" w:rsidRPr="008E6E77">
              <w:rPr>
                <w:rFonts w:ascii="Times New Roman" w:hAnsi="Times New Roman" w:cs="Times New Roman"/>
                <w:color w:val="000000"/>
                <w:spacing w:val="3"/>
                <w:szCs w:val="24"/>
                <w:shd w:val="clear" w:color="auto" w:fill="FFFFFF"/>
                <w:lang w:val="ru-RU" w:eastAsia="ru-RU" w:bidi="ru-RU"/>
              </w:rPr>
              <w:t xml:space="preserve"> </w:t>
            </w:r>
            <w:r w:rsidRPr="008E6E77">
              <w:rPr>
                <w:rFonts w:ascii="Times New Roman" w:hAnsi="Times New Roman" w:cs="Times New Roman"/>
                <w:color w:val="000000"/>
                <w:spacing w:val="3"/>
                <w:szCs w:val="24"/>
                <w:shd w:val="clear" w:color="auto" w:fill="FFFFFF"/>
                <w:lang w:val="ru-RU" w:eastAsia="ru-RU" w:bidi="ru-RU"/>
              </w:rPr>
              <w:t>организации</w:t>
            </w:r>
            <w:r w:rsidR="008E6E77" w:rsidRPr="008E6E77">
              <w:rPr>
                <w:rFonts w:ascii="Times New Roman" w:hAnsi="Times New Roman" w:cs="Times New Roman"/>
                <w:color w:val="000000"/>
                <w:spacing w:val="3"/>
                <w:szCs w:val="24"/>
                <w:shd w:val="clear" w:color="auto" w:fill="FFFFFF"/>
                <w:lang w:val="ru-RU" w:eastAsia="ru-RU" w:bidi="ru-RU"/>
              </w:rPr>
              <w:t xml:space="preserve"> </w:t>
            </w:r>
            <w:r w:rsidRPr="008E6E77">
              <w:rPr>
                <w:rFonts w:ascii="Times New Roman" w:hAnsi="Times New Roman" w:cs="Times New Roman"/>
                <w:color w:val="000000"/>
                <w:spacing w:val="3"/>
                <w:szCs w:val="24"/>
                <w:shd w:val="clear" w:color="auto" w:fill="FFFFFF"/>
                <w:lang w:val="ru-RU" w:eastAsia="ru-RU" w:bidi="ru-RU"/>
              </w:rPr>
              <w:t>деятельности</w:t>
            </w:r>
          </w:p>
        </w:tc>
        <w:tc>
          <w:tcPr>
            <w:tcW w:w="1275" w:type="dxa"/>
            <w:tcBorders>
              <w:bottom w:val="single" w:sz="4" w:space="0" w:color="auto"/>
            </w:tcBorders>
          </w:tcPr>
          <w:p w:rsidR="00F6121B" w:rsidRPr="008E6E77" w:rsidRDefault="00F6121B" w:rsidP="00F84130">
            <w:pPr>
              <w:rPr>
                <w:rFonts w:ascii="Times New Roman" w:hAnsi="Times New Roman" w:cs="Times New Roman"/>
                <w:color w:val="000000"/>
                <w:spacing w:val="3"/>
                <w:szCs w:val="24"/>
                <w:shd w:val="clear" w:color="auto" w:fill="FFFFFF"/>
                <w:lang w:val="ru-RU" w:eastAsia="ru-RU" w:bidi="ru-RU"/>
              </w:rPr>
            </w:pPr>
            <w:r w:rsidRPr="008E6E77">
              <w:rPr>
                <w:rFonts w:ascii="Times New Roman" w:hAnsi="Times New Roman" w:cs="Times New Roman"/>
                <w:color w:val="000000"/>
                <w:spacing w:val="3"/>
                <w:szCs w:val="24"/>
                <w:shd w:val="clear" w:color="auto" w:fill="FFFFFF"/>
                <w:lang w:val="ru-RU" w:eastAsia="ru-RU" w:bidi="ru-RU"/>
              </w:rPr>
              <w:t>Дата</w:t>
            </w:r>
            <w:r w:rsidR="008E6E77" w:rsidRPr="008E6E77">
              <w:rPr>
                <w:rFonts w:ascii="Times New Roman" w:hAnsi="Times New Roman" w:cs="Times New Roman"/>
                <w:color w:val="000000"/>
                <w:spacing w:val="3"/>
                <w:szCs w:val="24"/>
                <w:shd w:val="clear" w:color="auto" w:fill="FFFFFF"/>
                <w:lang w:val="ru-RU" w:eastAsia="ru-RU" w:bidi="ru-RU"/>
              </w:rPr>
              <w:t xml:space="preserve"> </w:t>
            </w:r>
            <w:r w:rsidRPr="008E6E77">
              <w:rPr>
                <w:rFonts w:ascii="Times New Roman" w:hAnsi="Times New Roman" w:cs="Times New Roman"/>
                <w:color w:val="000000"/>
                <w:spacing w:val="3"/>
                <w:szCs w:val="24"/>
                <w:shd w:val="clear" w:color="auto" w:fill="FFFFFF"/>
                <w:lang w:val="ru-RU" w:eastAsia="ru-RU" w:bidi="ru-RU"/>
              </w:rPr>
              <w:t>план</w:t>
            </w: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color w:val="000000"/>
                <w:spacing w:val="3"/>
                <w:szCs w:val="24"/>
                <w:shd w:val="clear" w:color="auto" w:fill="FFFFFF"/>
                <w:lang w:val="ru-RU" w:eastAsia="ru-RU" w:bidi="ru-RU"/>
              </w:rPr>
            </w:pPr>
            <w:r w:rsidRPr="008E6E77">
              <w:rPr>
                <w:rFonts w:ascii="Times New Roman" w:hAnsi="Times New Roman" w:cs="Times New Roman"/>
                <w:color w:val="000000"/>
                <w:spacing w:val="3"/>
                <w:szCs w:val="24"/>
                <w:shd w:val="clear" w:color="auto" w:fill="FFFFFF"/>
                <w:lang w:val="ru-RU" w:eastAsia="ru-RU" w:bidi="ru-RU"/>
              </w:rPr>
              <w:t>Дата</w:t>
            </w:r>
            <w:r w:rsidR="008E6E77" w:rsidRPr="008E6E77">
              <w:rPr>
                <w:rFonts w:ascii="Times New Roman" w:hAnsi="Times New Roman" w:cs="Times New Roman"/>
                <w:color w:val="000000"/>
                <w:spacing w:val="3"/>
                <w:szCs w:val="24"/>
                <w:shd w:val="clear" w:color="auto" w:fill="FFFFFF"/>
                <w:lang w:val="ru-RU" w:eastAsia="ru-RU" w:bidi="ru-RU"/>
              </w:rPr>
              <w:t xml:space="preserve"> </w:t>
            </w:r>
            <w:r w:rsidRPr="008E6E77">
              <w:rPr>
                <w:rFonts w:ascii="Times New Roman" w:hAnsi="Times New Roman" w:cs="Times New Roman"/>
                <w:color w:val="000000"/>
                <w:spacing w:val="3"/>
                <w:szCs w:val="24"/>
                <w:shd w:val="clear" w:color="auto" w:fill="FFFFFF"/>
                <w:lang w:val="ru-RU" w:eastAsia="ru-RU" w:bidi="ru-RU"/>
              </w:rPr>
              <w:t>факт</w:t>
            </w: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sz w:val="24"/>
                <w:szCs w:val="24"/>
                <w:lang w:val="ru-RU"/>
              </w:rPr>
              <w:t>Деньги: что</w:t>
            </w:r>
            <w:r w:rsidR="008E6E77" w:rsidRPr="008E6E77">
              <w:rPr>
                <w:rFonts w:ascii="Times New Roman" w:eastAsia="Times New Roman" w:hAnsi="Times New Roman" w:cs="Times New Roman"/>
                <w:sz w:val="24"/>
                <w:szCs w:val="24"/>
                <w:lang w:val="ru-RU"/>
              </w:rPr>
              <w:t xml:space="preserve"> </w:t>
            </w:r>
            <w:r w:rsidRPr="008E6E77">
              <w:rPr>
                <w:rFonts w:ascii="Times New Roman" w:eastAsia="Times New Roman" w:hAnsi="Times New Roman" w:cs="Times New Roman"/>
                <w:sz w:val="24"/>
                <w:szCs w:val="24"/>
                <w:lang w:val="ru-RU"/>
              </w:rPr>
              <w:t>это</w:t>
            </w:r>
            <w:r w:rsidR="008E6E77" w:rsidRPr="008E6E77">
              <w:rPr>
                <w:rFonts w:ascii="Times New Roman" w:eastAsia="Times New Roman" w:hAnsi="Times New Roman" w:cs="Times New Roman"/>
                <w:sz w:val="24"/>
                <w:szCs w:val="24"/>
                <w:lang w:val="ru-RU"/>
              </w:rPr>
              <w:t xml:space="preserve"> </w:t>
            </w:r>
            <w:r w:rsidRPr="008E6E77">
              <w:rPr>
                <w:rFonts w:ascii="Times New Roman" w:eastAsia="Times New Roman" w:hAnsi="Times New Roman" w:cs="Times New Roman"/>
                <w:sz w:val="24"/>
                <w:szCs w:val="24"/>
                <w:lang w:val="ru-RU"/>
              </w:rPr>
              <w:t>такое?»</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sz w:val="24"/>
                <w:szCs w:val="24"/>
                <w:lang w:val="ru-RU"/>
              </w:rPr>
              <w:t>Дискуссия</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Что может происходить с деньгами и как это влияет на финансы нашей семьи?</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Аналитическая</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работа</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Какие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бывают</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источники</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доходов?</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Практическая</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работа</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От чего зависят личные и семейные доходы?</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Круглый</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стол</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Как контролировать семейные расходы и зачем это делать?</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Дискуссия</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Что такое семейный бюджет и как его построить?</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roofErr w:type="spellStart"/>
            <w:r w:rsidRPr="008E6E77">
              <w:rPr>
                <w:rFonts w:ascii="Times New Roman" w:eastAsia="Times New Roman" w:hAnsi="Times New Roman" w:cs="Times New Roman"/>
                <w:bCs/>
                <w:sz w:val="24"/>
                <w:szCs w:val="24"/>
                <w:lang w:val="ru-RU" w:eastAsia="ru-RU"/>
              </w:rPr>
              <w:t>Круглыйстол</w:t>
            </w:r>
            <w:proofErr w:type="spellEnd"/>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Как</w:t>
            </w:r>
            <w:r w:rsidR="008E6E77" w:rsidRPr="008E6E77">
              <w:rPr>
                <w:rFonts w:ascii="Times New Roman" w:eastAsia="Times New Roman" w:hAnsi="Times New Roman" w:cs="Times New Roman"/>
                <w:bCs/>
                <w:sz w:val="24"/>
                <w:szCs w:val="24"/>
                <w:lang w:val="ru-RU" w:eastAsia="ru-RU"/>
              </w:rPr>
              <w:t xml:space="preserve"> </w:t>
            </w:r>
            <w:proofErr w:type="spellStart"/>
            <w:r w:rsidRPr="008E6E77">
              <w:rPr>
                <w:rFonts w:ascii="Times New Roman" w:eastAsia="Times New Roman" w:hAnsi="Times New Roman" w:cs="Times New Roman"/>
                <w:bCs/>
                <w:sz w:val="24"/>
                <w:szCs w:val="24"/>
                <w:lang w:val="ru-RU" w:eastAsia="ru-RU"/>
              </w:rPr>
              <w:t>оптимизироватьс</w:t>
            </w:r>
            <w:proofErr w:type="spellEnd"/>
            <w:r w:rsidR="008E6E77" w:rsidRPr="008E6E77">
              <w:rPr>
                <w:rFonts w:ascii="Times New Roman" w:eastAsia="Times New Roman" w:hAnsi="Times New Roman" w:cs="Times New Roman"/>
                <w:bCs/>
                <w:sz w:val="24"/>
                <w:szCs w:val="24"/>
                <w:lang w:val="ru-RU" w:eastAsia="ru-RU"/>
              </w:rPr>
              <w:t xml:space="preserve"> </w:t>
            </w:r>
            <w:proofErr w:type="spellStart"/>
            <w:r w:rsidRPr="008E6E77">
              <w:rPr>
                <w:rFonts w:ascii="Times New Roman" w:eastAsia="Times New Roman" w:hAnsi="Times New Roman" w:cs="Times New Roman"/>
                <w:bCs/>
                <w:sz w:val="24"/>
                <w:szCs w:val="24"/>
                <w:lang w:val="ru-RU" w:eastAsia="ru-RU"/>
              </w:rPr>
              <w:t>емейный</w:t>
            </w:r>
            <w:proofErr w:type="spellEnd"/>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бюджет?</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Практическая</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работа</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Как</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оптимизировать</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семейный</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бюджет?</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Практическая</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работа</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Для чего нужны финансовые организации?</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Мини-исследование</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 xml:space="preserve">Как увеличить семейные расходы с </w:t>
            </w:r>
            <w:r w:rsidRPr="008E6E77">
              <w:rPr>
                <w:rFonts w:ascii="Times New Roman" w:eastAsia="Times New Roman" w:hAnsi="Times New Roman" w:cs="Times New Roman"/>
                <w:bCs/>
                <w:sz w:val="24"/>
                <w:szCs w:val="24"/>
                <w:lang w:val="ru-RU" w:eastAsia="ru-RU"/>
              </w:rPr>
              <w:lastRenderedPageBreak/>
              <w:t>использованием финансовых организаций?</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Практическая</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работа</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lastRenderedPageBreak/>
              <w:t>Для чего нужно осуществлять финансовое планирование?</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беседа</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Как осуществлять финансовое планирование на разных жизненных этапах?</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Деловая</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игра</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«Как осуществлять финансовое планирование на разных жизненных этапах?»</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Осуществление проектной работы (что можно сделать ещё, чтобы научиться большему).</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Осуществление проектной работы (что можно сделать ещё, чтобы научиться большему).</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ОЖС: рождение ребёнка, потеря кормильца</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Правовая</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консультация</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ОЖС: болезнь, потеря работы, природные и техногенные катастрофы</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Правовая</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консультация</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Чем</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поможет</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страхование?</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Познавательная</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беседа</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Какие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бывают</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финансовые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риски?</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Практическая</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работа</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Что</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такое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финансовые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пирамиды?</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r w:rsidRPr="008E6E77">
              <w:rPr>
                <w:rFonts w:ascii="Times New Roman" w:eastAsia="Times New Roman" w:hAnsi="Times New Roman" w:cs="Times New Roman"/>
                <w:bCs/>
                <w:sz w:val="24"/>
                <w:szCs w:val="24"/>
                <w:lang w:val="ru-RU" w:eastAsia="ru-RU"/>
              </w:rPr>
              <w:t>беседа</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Осуществление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проектной</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работы.</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Осуществление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проектной</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работы.</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Что такое банк и чем он может быть вам полезен?</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Мини-проект</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lastRenderedPageBreak/>
              <w:t>Польза и риски банковских карт?</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Круглый</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стол</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Что</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такое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бизнес?</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Выступления</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учащихся</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Как</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создать</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свое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дело?</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Мини-проект</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Что такое валютный рынок и как он устроен?</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беседа</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«Можно ли выиграть, размещая сбережения в валюте?»</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Решение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экономических</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задач</w:t>
            </w: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F6121B" w:rsidRPr="008E6E77" w:rsidTr="008E6E77">
        <w:tc>
          <w:tcPr>
            <w:tcW w:w="2405" w:type="dxa"/>
            <w:tcBorders>
              <w:bottom w:val="single" w:sz="4" w:space="0" w:color="auto"/>
            </w:tcBorders>
          </w:tcPr>
          <w:p w:rsidR="00F6121B"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Осуществление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проектной</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работы.</w:t>
            </w:r>
          </w:p>
        </w:tc>
        <w:tc>
          <w:tcPr>
            <w:tcW w:w="992" w:type="dxa"/>
            <w:tcBorders>
              <w:bottom w:val="single" w:sz="4" w:space="0" w:color="auto"/>
            </w:tcBorders>
          </w:tcPr>
          <w:p w:rsidR="00F6121B" w:rsidRPr="008E6E77" w:rsidRDefault="00F6121B"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F6121B" w:rsidRPr="008E6E77" w:rsidRDefault="00F6121B" w:rsidP="00F84130">
            <w:pPr>
              <w:rPr>
                <w:rFonts w:ascii="Times New Roman" w:eastAsia="Times New Roman" w:hAnsi="Times New Roman" w:cs="Times New Roman"/>
                <w:bCs/>
                <w:sz w:val="24"/>
                <w:szCs w:val="24"/>
                <w:lang w:val="ru-RU" w:eastAsia="ru-RU"/>
              </w:rPr>
            </w:pPr>
          </w:p>
        </w:tc>
        <w:tc>
          <w:tcPr>
            <w:tcW w:w="1275" w:type="dxa"/>
            <w:tcBorders>
              <w:bottom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F6121B" w:rsidRPr="008E6E77" w:rsidRDefault="00F6121B" w:rsidP="00F84130">
            <w:pPr>
              <w:rPr>
                <w:rFonts w:ascii="Times New Roman" w:hAnsi="Times New Roman" w:cs="Times New Roman"/>
                <w:b/>
                <w:color w:val="000000"/>
                <w:spacing w:val="3"/>
                <w:sz w:val="24"/>
                <w:szCs w:val="24"/>
                <w:shd w:val="clear" w:color="auto" w:fill="FFFFFF"/>
                <w:lang w:val="ru-RU" w:eastAsia="ru-RU" w:bidi="ru-RU"/>
              </w:rPr>
            </w:pPr>
          </w:p>
        </w:tc>
      </w:tr>
      <w:tr w:rsidR="00E97373" w:rsidRPr="008E6E77" w:rsidTr="008E6E77">
        <w:tc>
          <w:tcPr>
            <w:tcW w:w="2405" w:type="dxa"/>
            <w:tcBorders>
              <w:bottom w:val="single" w:sz="4" w:space="0" w:color="auto"/>
            </w:tcBorders>
          </w:tcPr>
          <w:p w:rsidR="00E97373"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Осуществление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проектной</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работы.</w:t>
            </w:r>
          </w:p>
        </w:tc>
        <w:tc>
          <w:tcPr>
            <w:tcW w:w="992" w:type="dxa"/>
            <w:tcBorders>
              <w:bottom w:val="single" w:sz="4" w:space="0" w:color="auto"/>
            </w:tcBorders>
          </w:tcPr>
          <w:p w:rsidR="00E97373" w:rsidRPr="008E6E77" w:rsidRDefault="00E97373"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E97373" w:rsidRPr="008E6E77" w:rsidRDefault="00E97373" w:rsidP="00F84130">
            <w:pPr>
              <w:rPr>
                <w:rFonts w:ascii="Times New Roman" w:eastAsia="Times New Roman" w:hAnsi="Times New Roman" w:cs="Times New Roman"/>
                <w:bCs/>
                <w:sz w:val="24"/>
                <w:szCs w:val="24"/>
                <w:lang w:val="ru-RU" w:eastAsia="ru-RU"/>
              </w:rPr>
            </w:pPr>
          </w:p>
        </w:tc>
        <w:tc>
          <w:tcPr>
            <w:tcW w:w="1275" w:type="dxa"/>
            <w:tcBorders>
              <w:bottom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r>
      <w:tr w:rsidR="00E97373" w:rsidRPr="008E6E77" w:rsidTr="008E6E77">
        <w:tc>
          <w:tcPr>
            <w:tcW w:w="2405" w:type="dxa"/>
            <w:tcBorders>
              <w:bottom w:val="single" w:sz="4" w:space="0" w:color="auto"/>
            </w:tcBorders>
          </w:tcPr>
          <w:p w:rsidR="00E97373"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Что такое налоги и зачем их платить?</w:t>
            </w:r>
          </w:p>
        </w:tc>
        <w:tc>
          <w:tcPr>
            <w:tcW w:w="992" w:type="dxa"/>
            <w:tcBorders>
              <w:bottom w:val="single" w:sz="4" w:space="0" w:color="auto"/>
            </w:tcBorders>
          </w:tcPr>
          <w:p w:rsidR="00E97373" w:rsidRPr="008E6E77" w:rsidRDefault="00E97373"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E97373"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Дискуссия</w:t>
            </w:r>
          </w:p>
        </w:tc>
        <w:tc>
          <w:tcPr>
            <w:tcW w:w="1275" w:type="dxa"/>
            <w:tcBorders>
              <w:bottom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r>
      <w:tr w:rsidR="00E97373" w:rsidRPr="008E6E77" w:rsidTr="008E6E77">
        <w:tc>
          <w:tcPr>
            <w:tcW w:w="2405" w:type="dxa"/>
            <w:tcBorders>
              <w:bottom w:val="single" w:sz="4" w:space="0" w:color="auto"/>
            </w:tcBorders>
          </w:tcPr>
          <w:p w:rsidR="00E97373"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Какие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налоги</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мы</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платим?</w:t>
            </w:r>
          </w:p>
        </w:tc>
        <w:tc>
          <w:tcPr>
            <w:tcW w:w="992" w:type="dxa"/>
            <w:tcBorders>
              <w:bottom w:val="single" w:sz="4" w:space="0" w:color="auto"/>
            </w:tcBorders>
          </w:tcPr>
          <w:p w:rsidR="00E97373" w:rsidRPr="008E6E77" w:rsidRDefault="00E97373"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E97373"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Работа с документами</w:t>
            </w:r>
          </w:p>
        </w:tc>
        <w:tc>
          <w:tcPr>
            <w:tcW w:w="1275" w:type="dxa"/>
            <w:tcBorders>
              <w:bottom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r>
      <w:tr w:rsidR="00E97373" w:rsidRPr="008E6E77" w:rsidTr="008E6E77">
        <w:tc>
          <w:tcPr>
            <w:tcW w:w="2405" w:type="dxa"/>
            <w:tcBorders>
              <w:bottom w:val="single" w:sz="4" w:space="0" w:color="auto"/>
            </w:tcBorders>
          </w:tcPr>
          <w:p w:rsidR="00E97373"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«Что такое пенсия и как сделать ее достойной?»</w:t>
            </w:r>
          </w:p>
        </w:tc>
        <w:tc>
          <w:tcPr>
            <w:tcW w:w="992" w:type="dxa"/>
            <w:tcBorders>
              <w:bottom w:val="single" w:sz="4" w:space="0" w:color="auto"/>
            </w:tcBorders>
          </w:tcPr>
          <w:p w:rsidR="00E97373" w:rsidRPr="008E6E77" w:rsidRDefault="00E97373"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E97373"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Решение</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экономических</w:t>
            </w:r>
            <w:r w:rsidR="008E6E77" w:rsidRPr="008E6E77">
              <w:rPr>
                <w:rFonts w:ascii="Times New Roman" w:eastAsia="Times New Roman" w:hAnsi="Times New Roman" w:cs="Times New Roman"/>
                <w:bCs/>
                <w:sz w:val="24"/>
                <w:szCs w:val="24"/>
                <w:lang w:val="ru-RU" w:eastAsia="ru-RU"/>
              </w:rPr>
              <w:t xml:space="preserve"> </w:t>
            </w:r>
            <w:r w:rsidRPr="008E6E77">
              <w:rPr>
                <w:rFonts w:ascii="Times New Roman" w:eastAsia="Times New Roman" w:hAnsi="Times New Roman" w:cs="Times New Roman"/>
                <w:bCs/>
                <w:sz w:val="24"/>
                <w:szCs w:val="24"/>
                <w:lang w:val="ru-RU" w:eastAsia="ru-RU"/>
              </w:rPr>
              <w:t>задач</w:t>
            </w:r>
          </w:p>
        </w:tc>
        <w:tc>
          <w:tcPr>
            <w:tcW w:w="1275" w:type="dxa"/>
            <w:tcBorders>
              <w:bottom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r>
      <w:tr w:rsidR="00E97373" w:rsidRPr="008E6E77" w:rsidTr="008E6E77">
        <w:tc>
          <w:tcPr>
            <w:tcW w:w="2405" w:type="dxa"/>
            <w:tcBorders>
              <w:bottom w:val="single" w:sz="4" w:space="0" w:color="auto"/>
            </w:tcBorders>
          </w:tcPr>
          <w:p w:rsidR="00E97373"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Итоговое повторение</w:t>
            </w:r>
          </w:p>
        </w:tc>
        <w:tc>
          <w:tcPr>
            <w:tcW w:w="992" w:type="dxa"/>
            <w:tcBorders>
              <w:bottom w:val="single" w:sz="4" w:space="0" w:color="auto"/>
            </w:tcBorders>
          </w:tcPr>
          <w:p w:rsidR="00E97373" w:rsidRPr="008E6E77" w:rsidRDefault="00E97373"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E97373" w:rsidRPr="008E6E77" w:rsidRDefault="00E97373" w:rsidP="00F84130">
            <w:pPr>
              <w:rPr>
                <w:rFonts w:ascii="Times New Roman" w:eastAsia="Times New Roman" w:hAnsi="Times New Roman" w:cs="Times New Roman"/>
                <w:bCs/>
                <w:sz w:val="24"/>
                <w:szCs w:val="24"/>
                <w:lang w:val="ru-RU" w:eastAsia="ru-RU"/>
              </w:rPr>
            </w:pPr>
          </w:p>
        </w:tc>
        <w:tc>
          <w:tcPr>
            <w:tcW w:w="1275" w:type="dxa"/>
            <w:tcBorders>
              <w:bottom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r>
      <w:tr w:rsidR="00E97373" w:rsidRPr="008E6E77" w:rsidTr="008E6E77">
        <w:tc>
          <w:tcPr>
            <w:tcW w:w="2405" w:type="dxa"/>
            <w:tcBorders>
              <w:bottom w:val="single" w:sz="4" w:space="0" w:color="auto"/>
            </w:tcBorders>
          </w:tcPr>
          <w:p w:rsidR="00E97373" w:rsidRPr="008E6E77" w:rsidRDefault="00E97373" w:rsidP="00F84130">
            <w:pPr>
              <w:rPr>
                <w:rFonts w:ascii="Times New Roman" w:eastAsia="Times New Roman" w:hAnsi="Times New Roman" w:cs="Times New Roman"/>
                <w:bCs/>
                <w:sz w:val="24"/>
                <w:szCs w:val="24"/>
                <w:lang w:val="ru-RU" w:eastAsia="ru-RU"/>
              </w:rPr>
            </w:pPr>
            <w:r w:rsidRPr="008E6E77">
              <w:rPr>
                <w:rFonts w:ascii="Times New Roman" w:eastAsia="Times New Roman" w:hAnsi="Times New Roman" w:cs="Times New Roman"/>
                <w:bCs/>
                <w:sz w:val="24"/>
                <w:szCs w:val="24"/>
                <w:lang w:val="ru-RU" w:eastAsia="ru-RU"/>
              </w:rPr>
              <w:t>Итоговое повторение</w:t>
            </w:r>
          </w:p>
        </w:tc>
        <w:tc>
          <w:tcPr>
            <w:tcW w:w="992" w:type="dxa"/>
            <w:tcBorders>
              <w:bottom w:val="single" w:sz="4" w:space="0" w:color="auto"/>
            </w:tcBorders>
          </w:tcPr>
          <w:p w:rsidR="00E97373" w:rsidRPr="008E6E77" w:rsidRDefault="00E97373" w:rsidP="00F84130">
            <w:pPr>
              <w:widowControl w:val="0"/>
              <w:spacing w:line="274" w:lineRule="exact"/>
              <w:ind w:left="120"/>
              <w:rPr>
                <w:rFonts w:ascii="Times New Roman" w:eastAsia="Times New Roman" w:hAnsi="Times New Roman" w:cs="Times New Roman"/>
                <w:b/>
                <w:color w:val="000000"/>
                <w:spacing w:val="3"/>
                <w:sz w:val="24"/>
                <w:szCs w:val="24"/>
                <w:shd w:val="clear" w:color="auto" w:fill="FFFFFF"/>
                <w:lang w:val="ru-RU" w:eastAsia="ru-RU" w:bidi="ru-RU"/>
              </w:rPr>
            </w:pPr>
          </w:p>
        </w:tc>
        <w:tc>
          <w:tcPr>
            <w:tcW w:w="1135" w:type="dxa"/>
            <w:tcBorders>
              <w:bottom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c>
          <w:tcPr>
            <w:tcW w:w="2779" w:type="dxa"/>
            <w:tcBorders>
              <w:bottom w:val="single" w:sz="4" w:space="0" w:color="auto"/>
            </w:tcBorders>
          </w:tcPr>
          <w:p w:rsidR="00E97373" w:rsidRPr="008E6E77" w:rsidRDefault="00E97373" w:rsidP="00F84130">
            <w:pPr>
              <w:rPr>
                <w:rFonts w:ascii="Times New Roman" w:eastAsia="Times New Roman" w:hAnsi="Times New Roman" w:cs="Times New Roman"/>
                <w:bCs/>
                <w:sz w:val="24"/>
                <w:szCs w:val="24"/>
                <w:lang w:val="ru-RU" w:eastAsia="ru-RU"/>
              </w:rPr>
            </w:pPr>
          </w:p>
        </w:tc>
        <w:tc>
          <w:tcPr>
            <w:tcW w:w="1275" w:type="dxa"/>
            <w:tcBorders>
              <w:bottom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c>
          <w:tcPr>
            <w:tcW w:w="1418" w:type="dxa"/>
            <w:tcBorders>
              <w:bottom w:val="single" w:sz="4" w:space="0" w:color="auto"/>
              <w:right w:val="single" w:sz="4" w:space="0" w:color="auto"/>
            </w:tcBorders>
          </w:tcPr>
          <w:p w:rsidR="00E97373" w:rsidRPr="008E6E77" w:rsidRDefault="00E97373" w:rsidP="00F84130">
            <w:pPr>
              <w:rPr>
                <w:rFonts w:ascii="Times New Roman" w:hAnsi="Times New Roman" w:cs="Times New Roman"/>
                <w:b/>
                <w:color w:val="000000"/>
                <w:spacing w:val="3"/>
                <w:sz w:val="24"/>
                <w:szCs w:val="24"/>
                <w:shd w:val="clear" w:color="auto" w:fill="FFFFFF"/>
                <w:lang w:val="ru-RU" w:eastAsia="ru-RU" w:bidi="ru-RU"/>
              </w:rPr>
            </w:pPr>
          </w:p>
        </w:tc>
      </w:tr>
    </w:tbl>
    <w:p w:rsidR="00924DFB" w:rsidRDefault="00924DFB" w:rsidP="00924DFB">
      <w:pPr>
        <w:pStyle w:val="21"/>
        <w:shd w:val="clear" w:color="auto" w:fill="auto"/>
        <w:spacing w:before="0" w:after="502" w:line="210" w:lineRule="exact"/>
        <w:ind w:left="20" w:firstLine="0"/>
        <w:jc w:val="center"/>
        <w:rPr>
          <w:b/>
          <w:sz w:val="24"/>
          <w:szCs w:val="24"/>
        </w:rPr>
      </w:pPr>
    </w:p>
    <w:p w:rsidR="00AC528D" w:rsidRPr="00867E40" w:rsidRDefault="00AC528D" w:rsidP="00AC528D">
      <w:pPr>
        <w:jc w:val="both"/>
        <w:rPr>
          <w:rFonts w:ascii="Times New Roman" w:hAnsi="Times New Roman" w:cs="Times New Roman"/>
          <w:b/>
          <w:color w:val="000000" w:themeColor="text1"/>
          <w:sz w:val="24"/>
          <w:szCs w:val="24"/>
        </w:rPr>
      </w:pPr>
      <w:r w:rsidRPr="00867E40">
        <w:rPr>
          <w:rFonts w:ascii="Times New Roman" w:hAnsi="Times New Roman" w:cs="Times New Roman"/>
          <w:b/>
          <w:color w:val="000000" w:themeColor="text1"/>
          <w:sz w:val="24"/>
          <w:szCs w:val="24"/>
        </w:rPr>
        <w:t xml:space="preserve">                             2.2 Условия реализации программы</w:t>
      </w:r>
    </w:p>
    <w:p w:rsidR="00AC528D" w:rsidRPr="00867E40" w:rsidRDefault="00AC528D" w:rsidP="00AC528D">
      <w:pPr>
        <w:spacing w:after="0"/>
        <w:ind w:firstLine="709"/>
        <w:jc w:val="center"/>
        <w:outlineLvl w:val="0"/>
        <w:rPr>
          <w:rFonts w:ascii="Times New Roman" w:hAnsi="Times New Roman" w:cs="Times New Roman"/>
          <w:bCs/>
          <w:color w:val="000000" w:themeColor="text1"/>
          <w:sz w:val="24"/>
          <w:szCs w:val="24"/>
        </w:rPr>
      </w:pPr>
    </w:p>
    <w:p w:rsidR="00AC528D" w:rsidRPr="00867E40" w:rsidRDefault="00AC528D" w:rsidP="00AC528D">
      <w:pPr>
        <w:spacing w:after="0"/>
        <w:ind w:firstLine="709"/>
        <w:jc w:val="center"/>
        <w:outlineLvl w:val="0"/>
        <w:rPr>
          <w:rFonts w:ascii="Times New Roman" w:hAnsi="Times New Roman" w:cs="Times New Roman"/>
          <w:bCs/>
          <w:sz w:val="24"/>
          <w:szCs w:val="24"/>
        </w:rPr>
      </w:pPr>
      <w:r w:rsidRPr="00867E40">
        <w:rPr>
          <w:rFonts w:ascii="Times New Roman" w:hAnsi="Times New Roman" w:cs="Times New Roman"/>
          <w:b/>
          <w:bCs/>
          <w:sz w:val="24"/>
          <w:szCs w:val="24"/>
        </w:rPr>
        <w:t>2.2.1.Материально-техническое обеспечение программы</w:t>
      </w:r>
      <w:r w:rsidRPr="00867E40">
        <w:rPr>
          <w:rFonts w:ascii="Times New Roman" w:hAnsi="Times New Roman" w:cs="Times New Roman"/>
          <w:bCs/>
          <w:sz w:val="24"/>
          <w:szCs w:val="24"/>
        </w:rPr>
        <w:t>:</w:t>
      </w:r>
    </w:p>
    <w:p w:rsidR="00AC528D" w:rsidRPr="00867E40" w:rsidRDefault="00AC528D" w:rsidP="00AC528D">
      <w:pPr>
        <w:spacing w:after="0"/>
        <w:outlineLvl w:val="0"/>
        <w:rPr>
          <w:rFonts w:ascii="Times New Roman" w:hAnsi="Times New Roman" w:cs="Times New Roman"/>
          <w:bCs/>
          <w:sz w:val="24"/>
          <w:szCs w:val="24"/>
        </w:rPr>
      </w:pPr>
      <w:r w:rsidRPr="00867E40">
        <w:rPr>
          <w:rFonts w:ascii="Times New Roman" w:hAnsi="Times New Roman" w:cs="Times New Roman"/>
          <w:bCs/>
          <w:sz w:val="24"/>
          <w:szCs w:val="24"/>
        </w:rPr>
        <w:t>- просторный, светлый, хорошо проветриваемый кабинет;</w:t>
      </w:r>
    </w:p>
    <w:p w:rsidR="00AC528D" w:rsidRPr="00867E40" w:rsidRDefault="00AC528D" w:rsidP="00AC528D">
      <w:pPr>
        <w:spacing w:after="0"/>
        <w:outlineLvl w:val="0"/>
        <w:rPr>
          <w:rFonts w:ascii="Times New Roman" w:hAnsi="Times New Roman" w:cs="Times New Roman"/>
          <w:bCs/>
          <w:sz w:val="24"/>
          <w:szCs w:val="24"/>
        </w:rPr>
      </w:pPr>
      <w:r w:rsidRPr="00867E40">
        <w:rPr>
          <w:rFonts w:ascii="Times New Roman" w:hAnsi="Times New Roman" w:cs="Times New Roman"/>
          <w:bCs/>
          <w:sz w:val="24"/>
          <w:szCs w:val="24"/>
        </w:rPr>
        <w:t xml:space="preserve">- классная доска </w:t>
      </w:r>
      <w:r w:rsidR="008E6E77">
        <w:rPr>
          <w:rFonts w:ascii="Times New Roman" w:hAnsi="Times New Roman" w:cs="Times New Roman"/>
          <w:bCs/>
          <w:sz w:val="24"/>
          <w:szCs w:val="24"/>
        </w:rPr>
        <w:t>и проектор</w:t>
      </w:r>
      <w:r w:rsidRPr="00867E40">
        <w:rPr>
          <w:rFonts w:ascii="Times New Roman" w:hAnsi="Times New Roman" w:cs="Times New Roman"/>
          <w:bCs/>
          <w:sz w:val="24"/>
          <w:szCs w:val="24"/>
        </w:rPr>
        <w:t>;</w:t>
      </w:r>
    </w:p>
    <w:p w:rsidR="00AC528D" w:rsidRPr="00867E40" w:rsidRDefault="00AC528D" w:rsidP="00AC528D">
      <w:pPr>
        <w:spacing w:after="0"/>
        <w:outlineLvl w:val="0"/>
        <w:rPr>
          <w:rFonts w:ascii="Times New Roman" w:hAnsi="Times New Roman" w:cs="Times New Roman"/>
          <w:bCs/>
          <w:sz w:val="24"/>
          <w:szCs w:val="24"/>
        </w:rPr>
      </w:pPr>
      <w:r w:rsidRPr="00867E40">
        <w:rPr>
          <w:rFonts w:ascii="Times New Roman" w:hAnsi="Times New Roman" w:cs="Times New Roman"/>
          <w:bCs/>
          <w:sz w:val="24"/>
          <w:szCs w:val="24"/>
        </w:rPr>
        <w:t>- компьютер.</w:t>
      </w:r>
    </w:p>
    <w:p w:rsidR="00AC528D" w:rsidRPr="00867E40" w:rsidRDefault="00AC528D" w:rsidP="00AC528D">
      <w:pPr>
        <w:spacing w:after="0"/>
        <w:outlineLvl w:val="0"/>
        <w:rPr>
          <w:rFonts w:ascii="Times New Roman" w:hAnsi="Times New Roman" w:cs="Times New Roman"/>
          <w:bCs/>
          <w:sz w:val="24"/>
          <w:szCs w:val="24"/>
        </w:rPr>
      </w:pPr>
    </w:p>
    <w:p w:rsidR="00AC528D" w:rsidRPr="00867E40" w:rsidRDefault="00AC528D" w:rsidP="00AC528D">
      <w:pPr>
        <w:spacing w:after="0"/>
        <w:outlineLvl w:val="0"/>
        <w:rPr>
          <w:rFonts w:ascii="Times New Roman" w:hAnsi="Times New Roman" w:cs="Times New Roman"/>
          <w:b/>
          <w:bCs/>
          <w:sz w:val="24"/>
          <w:szCs w:val="24"/>
        </w:rPr>
      </w:pPr>
      <w:r w:rsidRPr="00867E40">
        <w:rPr>
          <w:rFonts w:ascii="Times New Roman" w:hAnsi="Times New Roman" w:cs="Times New Roman"/>
          <w:b/>
          <w:bCs/>
          <w:sz w:val="24"/>
          <w:szCs w:val="24"/>
        </w:rPr>
        <w:t>2.2.2. Информационное обеспечение</w:t>
      </w:r>
    </w:p>
    <w:p w:rsidR="00AC528D" w:rsidRPr="00867E40" w:rsidRDefault="00AC528D" w:rsidP="00AC528D">
      <w:pPr>
        <w:spacing w:after="0"/>
        <w:outlineLvl w:val="0"/>
        <w:rPr>
          <w:rFonts w:ascii="Times New Roman" w:hAnsi="Times New Roman" w:cs="Times New Roman"/>
          <w:bCs/>
          <w:sz w:val="24"/>
          <w:szCs w:val="24"/>
        </w:rPr>
      </w:pPr>
      <w:r w:rsidRPr="00867E40">
        <w:rPr>
          <w:rFonts w:ascii="Times New Roman" w:hAnsi="Times New Roman" w:cs="Times New Roman"/>
          <w:bCs/>
          <w:sz w:val="24"/>
          <w:szCs w:val="24"/>
        </w:rPr>
        <w:t>Для реализации общеобразовательной общеразвивающей программы «</w:t>
      </w:r>
      <w:r>
        <w:rPr>
          <w:rFonts w:ascii="Times New Roman" w:hAnsi="Times New Roman" w:cs="Times New Roman"/>
          <w:bCs/>
          <w:sz w:val="24"/>
          <w:szCs w:val="24"/>
        </w:rPr>
        <w:t>Финансовая грамотность</w:t>
      </w:r>
      <w:r w:rsidRPr="00867E40">
        <w:rPr>
          <w:rFonts w:ascii="Times New Roman" w:hAnsi="Times New Roman" w:cs="Times New Roman"/>
          <w:bCs/>
          <w:sz w:val="24"/>
          <w:szCs w:val="24"/>
        </w:rPr>
        <w:t>» используется:</w:t>
      </w:r>
    </w:p>
    <w:p w:rsidR="00AC528D" w:rsidRPr="00867E40" w:rsidRDefault="00567704" w:rsidP="00AC528D">
      <w:pPr>
        <w:numPr>
          <w:ilvl w:val="0"/>
          <w:numId w:val="14"/>
        </w:numPr>
        <w:shd w:val="clear" w:color="auto" w:fill="FFFFFF"/>
        <w:spacing w:after="150" w:line="240" w:lineRule="auto"/>
        <w:rPr>
          <w:rFonts w:ascii="Arial" w:eastAsia="Times New Roman" w:hAnsi="Arial" w:cs="Arial"/>
          <w:color w:val="000000" w:themeColor="text1"/>
          <w:sz w:val="24"/>
          <w:szCs w:val="24"/>
          <w:lang w:eastAsia="ru-RU"/>
        </w:rPr>
      </w:pPr>
      <w:hyperlink r:id="rId7" w:history="1">
        <w:r w:rsidR="00AC528D" w:rsidRPr="00867E40">
          <w:rPr>
            <w:rFonts w:ascii="Times New Roman" w:eastAsia="Times New Roman" w:hAnsi="Times New Roman" w:cs="Times New Roman"/>
            <w:color w:val="000000" w:themeColor="text1"/>
            <w:sz w:val="24"/>
            <w:szCs w:val="24"/>
            <w:lang w:eastAsia="ru-RU"/>
          </w:rPr>
          <w:t>http://smartnews56.ru</w:t>
        </w:r>
      </w:hyperlink>
    </w:p>
    <w:p w:rsidR="00AC528D" w:rsidRPr="00867E40" w:rsidRDefault="00567704" w:rsidP="00AC528D">
      <w:pPr>
        <w:numPr>
          <w:ilvl w:val="0"/>
          <w:numId w:val="14"/>
        </w:numPr>
        <w:shd w:val="clear" w:color="auto" w:fill="FFFFFF"/>
        <w:spacing w:after="150" w:line="240" w:lineRule="auto"/>
        <w:rPr>
          <w:rFonts w:ascii="Arial" w:eastAsia="Times New Roman" w:hAnsi="Arial" w:cs="Arial"/>
          <w:color w:val="000000" w:themeColor="text1"/>
          <w:sz w:val="24"/>
          <w:szCs w:val="24"/>
          <w:lang w:eastAsia="ru-RU"/>
        </w:rPr>
      </w:pPr>
      <w:hyperlink r:id="rId8" w:history="1">
        <w:r w:rsidR="00AC528D" w:rsidRPr="00867E40">
          <w:rPr>
            <w:rFonts w:ascii="Times New Roman" w:eastAsia="Times New Roman" w:hAnsi="Times New Roman" w:cs="Times New Roman"/>
            <w:color w:val="000000" w:themeColor="text1"/>
            <w:sz w:val="24"/>
            <w:szCs w:val="24"/>
            <w:lang w:eastAsia="ru-RU"/>
          </w:rPr>
          <w:t>http://orenobl.ru</w:t>
        </w:r>
      </w:hyperlink>
    </w:p>
    <w:p w:rsidR="00AC528D" w:rsidRPr="00867E40" w:rsidRDefault="00AC528D" w:rsidP="00AC528D">
      <w:pPr>
        <w:spacing w:after="0"/>
        <w:ind w:firstLine="709"/>
        <w:jc w:val="center"/>
        <w:outlineLvl w:val="0"/>
        <w:rPr>
          <w:rFonts w:ascii="Times New Roman" w:hAnsi="Times New Roman" w:cs="Times New Roman"/>
          <w:bCs/>
          <w:color w:val="000000" w:themeColor="text1"/>
          <w:sz w:val="24"/>
          <w:szCs w:val="24"/>
        </w:rPr>
      </w:pPr>
    </w:p>
    <w:p w:rsidR="00AC528D" w:rsidRPr="00867E40" w:rsidRDefault="00AC528D" w:rsidP="00AC528D">
      <w:pPr>
        <w:spacing w:after="0"/>
        <w:ind w:firstLine="709"/>
        <w:jc w:val="center"/>
        <w:outlineLvl w:val="0"/>
        <w:rPr>
          <w:rFonts w:ascii="Times New Roman" w:hAnsi="Times New Roman" w:cs="Times New Roman"/>
          <w:bCs/>
          <w:sz w:val="24"/>
          <w:szCs w:val="24"/>
        </w:rPr>
      </w:pPr>
      <w:r w:rsidRPr="00867E40">
        <w:rPr>
          <w:rFonts w:ascii="Times New Roman" w:hAnsi="Times New Roman" w:cs="Times New Roman"/>
          <w:b/>
          <w:bCs/>
          <w:color w:val="000000" w:themeColor="text1"/>
          <w:sz w:val="24"/>
          <w:szCs w:val="24"/>
        </w:rPr>
        <w:t>2.2.3 Кадровое обеспечение программы</w:t>
      </w:r>
      <w:r w:rsidRPr="00867E40">
        <w:rPr>
          <w:rFonts w:ascii="Times New Roman" w:hAnsi="Times New Roman" w:cs="Times New Roman"/>
          <w:bCs/>
          <w:sz w:val="24"/>
          <w:szCs w:val="24"/>
        </w:rPr>
        <w:t xml:space="preserve">. </w:t>
      </w:r>
    </w:p>
    <w:p w:rsidR="00AC528D" w:rsidRPr="00867E40" w:rsidRDefault="00AC528D" w:rsidP="00AC528D">
      <w:pPr>
        <w:spacing w:after="0"/>
        <w:jc w:val="both"/>
        <w:rPr>
          <w:rFonts w:ascii="Times New Roman" w:hAnsi="Times New Roman" w:cs="Times New Roman"/>
          <w:sz w:val="24"/>
          <w:szCs w:val="24"/>
        </w:rPr>
      </w:pPr>
      <w:r w:rsidRPr="00867E40">
        <w:rPr>
          <w:rFonts w:ascii="Times New Roman" w:hAnsi="Times New Roman" w:cs="Times New Roman"/>
          <w:sz w:val="24"/>
          <w:szCs w:val="24"/>
        </w:rPr>
        <w:t xml:space="preserve">По данной программе работает один педагог </w:t>
      </w:r>
      <w:proofErr w:type="spellStart"/>
      <w:r w:rsidR="00646DC6">
        <w:rPr>
          <w:rFonts w:ascii="Times New Roman" w:hAnsi="Times New Roman" w:cs="Times New Roman"/>
          <w:sz w:val="24"/>
          <w:szCs w:val="24"/>
        </w:rPr>
        <w:t>Лустина</w:t>
      </w:r>
      <w:proofErr w:type="spellEnd"/>
      <w:r w:rsidR="00646DC6">
        <w:rPr>
          <w:rFonts w:ascii="Times New Roman" w:hAnsi="Times New Roman" w:cs="Times New Roman"/>
          <w:sz w:val="24"/>
          <w:szCs w:val="24"/>
        </w:rPr>
        <w:t xml:space="preserve"> Наталья Романовна учитель истории и обществознания</w:t>
      </w:r>
      <w:r w:rsidRPr="00867E40">
        <w:rPr>
          <w:rFonts w:ascii="Times New Roman" w:hAnsi="Times New Roman" w:cs="Times New Roman"/>
          <w:sz w:val="24"/>
          <w:szCs w:val="24"/>
        </w:rPr>
        <w:t xml:space="preserve">. </w:t>
      </w:r>
      <w:r w:rsidR="00646DC6" w:rsidRPr="00867E40">
        <w:rPr>
          <w:rFonts w:ascii="Times New Roman" w:hAnsi="Times New Roman" w:cs="Times New Roman"/>
          <w:sz w:val="24"/>
          <w:szCs w:val="24"/>
        </w:rPr>
        <w:t>Образование высшее</w:t>
      </w:r>
      <w:r>
        <w:rPr>
          <w:rFonts w:ascii="Times New Roman" w:hAnsi="Times New Roman" w:cs="Times New Roman"/>
          <w:sz w:val="24"/>
          <w:szCs w:val="24"/>
        </w:rPr>
        <w:t xml:space="preserve">. Стаж </w:t>
      </w:r>
      <w:r w:rsidR="00646DC6">
        <w:rPr>
          <w:rFonts w:ascii="Times New Roman" w:hAnsi="Times New Roman" w:cs="Times New Roman"/>
          <w:sz w:val="24"/>
          <w:szCs w:val="24"/>
        </w:rPr>
        <w:t>педагогической работы</w:t>
      </w:r>
      <w:r>
        <w:rPr>
          <w:rFonts w:ascii="Times New Roman" w:hAnsi="Times New Roman" w:cs="Times New Roman"/>
          <w:sz w:val="24"/>
          <w:szCs w:val="24"/>
        </w:rPr>
        <w:t xml:space="preserve"> </w:t>
      </w:r>
      <w:r w:rsidR="00646DC6">
        <w:rPr>
          <w:rFonts w:ascii="Times New Roman" w:hAnsi="Times New Roman" w:cs="Times New Roman"/>
          <w:sz w:val="24"/>
          <w:szCs w:val="24"/>
        </w:rPr>
        <w:t>17 лет</w:t>
      </w:r>
      <w:r>
        <w:rPr>
          <w:rFonts w:ascii="Times New Roman" w:hAnsi="Times New Roman" w:cs="Times New Roman"/>
          <w:sz w:val="24"/>
          <w:szCs w:val="24"/>
        </w:rPr>
        <w:t>.</w:t>
      </w:r>
    </w:p>
    <w:p w:rsidR="00AC528D" w:rsidRPr="00867E40" w:rsidRDefault="00AC528D" w:rsidP="00AC528D">
      <w:pPr>
        <w:spacing w:after="0"/>
        <w:ind w:firstLine="425"/>
        <w:jc w:val="both"/>
        <w:rPr>
          <w:rFonts w:ascii="Times New Roman" w:hAnsi="Times New Roman" w:cs="Times New Roman"/>
          <w:sz w:val="24"/>
          <w:szCs w:val="24"/>
        </w:rPr>
      </w:pPr>
      <w:r w:rsidRPr="00867E40">
        <w:rPr>
          <w:rFonts w:ascii="Times New Roman" w:hAnsi="Times New Roman" w:cs="Times New Roman"/>
          <w:sz w:val="24"/>
          <w:szCs w:val="24"/>
        </w:rPr>
        <w:t>В  реализации  программы задействовано следующее кадровое обеспечение:</w:t>
      </w:r>
    </w:p>
    <w:p w:rsidR="00AC528D" w:rsidRPr="00867E40" w:rsidRDefault="00AC528D" w:rsidP="00AC528D">
      <w:pPr>
        <w:spacing w:after="0"/>
        <w:ind w:firstLine="425"/>
        <w:jc w:val="both"/>
        <w:rPr>
          <w:rFonts w:ascii="Times New Roman" w:hAnsi="Times New Roman" w:cs="Times New Roman"/>
          <w:sz w:val="24"/>
          <w:szCs w:val="24"/>
        </w:rPr>
      </w:pPr>
      <w:r w:rsidRPr="00867E40">
        <w:rPr>
          <w:rFonts w:ascii="Times New Roman" w:hAnsi="Times New Roman" w:cs="Times New Roman"/>
          <w:sz w:val="24"/>
          <w:szCs w:val="24"/>
        </w:rPr>
        <w:t>1.</w:t>
      </w:r>
      <w:r w:rsidRPr="00867E40">
        <w:rPr>
          <w:rFonts w:ascii="Times New Roman" w:hAnsi="Times New Roman" w:cs="Times New Roman"/>
          <w:sz w:val="24"/>
          <w:szCs w:val="24"/>
        </w:rPr>
        <w:tab/>
        <w:t>Сотрудничество и взаимодействие с педагогами дополнительного образования.</w:t>
      </w:r>
    </w:p>
    <w:p w:rsidR="00AC528D" w:rsidRPr="00867E40" w:rsidRDefault="00AC528D" w:rsidP="00AC528D">
      <w:pPr>
        <w:spacing w:after="0"/>
        <w:ind w:firstLine="425"/>
        <w:jc w:val="both"/>
        <w:rPr>
          <w:rFonts w:ascii="Times New Roman" w:hAnsi="Times New Roman" w:cs="Times New Roman"/>
          <w:sz w:val="24"/>
          <w:szCs w:val="24"/>
        </w:rPr>
      </w:pPr>
      <w:r w:rsidRPr="00867E40">
        <w:rPr>
          <w:rFonts w:ascii="Times New Roman" w:hAnsi="Times New Roman" w:cs="Times New Roman"/>
          <w:sz w:val="24"/>
          <w:szCs w:val="24"/>
        </w:rPr>
        <w:lastRenderedPageBreak/>
        <w:t>2.</w:t>
      </w:r>
      <w:r w:rsidRPr="00867E40">
        <w:rPr>
          <w:rFonts w:ascii="Times New Roman" w:hAnsi="Times New Roman" w:cs="Times New Roman"/>
          <w:sz w:val="24"/>
          <w:szCs w:val="24"/>
        </w:rPr>
        <w:tab/>
        <w:t>Сотрудничество и взаимодействие с образовательными учреждениями поселка.</w:t>
      </w:r>
    </w:p>
    <w:p w:rsidR="00AC528D" w:rsidRPr="00867E40" w:rsidRDefault="00AC528D" w:rsidP="00AC528D">
      <w:pPr>
        <w:spacing w:after="0"/>
        <w:ind w:firstLine="425"/>
        <w:jc w:val="both"/>
        <w:rPr>
          <w:rFonts w:ascii="Times New Roman" w:hAnsi="Times New Roman" w:cs="Times New Roman"/>
          <w:sz w:val="24"/>
          <w:szCs w:val="24"/>
        </w:rPr>
      </w:pPr>
    </w:p>
    <w:p w:rsidR="00AC528D" w:rsidRPr="00867E40" w:rsidRDefault="00AC528D" w:rsidP="00AC528D">
      <w:pPr>
        <w:spacing w:after="0"/>
        <w:ind w:firstLine="425"/>
        <w:jc w:val="both"/>
        <w:rPr>
          <w:rFonts w:ascii="Times New Roman" w:hAnsi="Times New Roman" w:cs="Times New Roman"/>
          <w:sz w:val="24"/>
          <w:szCs w:val="24"/>
        </w:rPr>
      </w:pPr>
    </w:p>
    <w:p w:rsidR="00AC528D" w:rsidRPr="00867E40" w:rsidRDefault="00AC528D" w:rsidP="00AC528D">
      <w:pPr>
        <w:spacing w:after="0" w:line="360" w:lineRule="auto"/>
        <w:rPr>
          <w:rFonts w:ascii="Times New Roman" w:eastAsia="Calibri" w:hAnsi="Times New Roman" w:cs="Times New Roman"/>
          <w:b/>
          <w:sz w:val="24"/>
          <w:szCs w:val="24"/>
        </w:rPr>
      </w:pPr>
      <w:r w:rsidRPr="00867E40">
        <w:rPr>
          <w:rFonts w:ascii="Times New Roman" w:eastAsia="Calibri" w:hAnsi="Times New Roman" w:cs="Times New Roman"/>
          <w:b/>
          <w:sz w:val="24"/>
          <w:szCs w:val="24"/>
        </w:rPr>
        <w:t>2.3 Формы аттестации</w:t>
      </w:r>
    </w:p>
    <w:p w:rsidR="00AC528D" w:rsidRPr="00867E40" w:rsidRDefault="00AC528D" w:rsidP="00AC528D">
      <w:pPr>
        <w:tabs>
          <w:tab w:val="left" w:pos="4326"/>
        </w:tabs>
        <w:spacing w:after="0"/>
        <w:ind w:firstLine="709"/>
        <w:outlineLvl w:val="0"/>
        <w:rPr>
          <w:rFonts w:ascii="Times New Roman" w:eastAsia="Calibri" w:hAnsi="Times New Roman" w:cs="Times New Roman"/>
          <w:b/>
          <w:sz w:val="24"/>
          <w:szCs w:val="24"/>
        </w:rPr>
      </w:pPr>
      <w:r w:rsidRPr="00867E40">
        <w:rPr>
          <w:rFonts w:ascii="Times New Roman" w:eastAsia="Calibri" w:hAnsi="Times New Roman" w:cs="Times New Roman"/>
          <w:b/>
          <w:sz w:val="24"/>
          <w:szCs w:val="24"/>
        </w:rPr>
        <w:t>2.3.1 Формы отслеживания и фиксации образовательных результатов</w:t>
      </w:r>
    </w:p>
    <w:p w:rsidR="00AC528D" w:rsidRPr="00867E40" w:rsidRDefault="00AC528D" w:rsidP="00AC528D">
      <w:pPr>
        <w:tabs>
          <w:tab w:val="left" w:pos="4326"/>
        </w:tabs>
        <w:spacing w:after="0"/>
        <w:ind w:firstLine="709"/>
        <w:outlineLvl w:val="0"/>
        <w:rPr>
          <w:rFonts w:ascii="Times New Roman" w:eastAsia="Calibri" w:hAnsi="Times New Roman" w:cs="Times New Roman"/>
          <w:b/>
          <w:sz w:val="24"/>
          <w:szCs w:val="24"/>
        </w:rPr>
      </w:pPr>
    </w:p>
    <w:p w:rsidR="00813CE1" w:rsidRPr="00813CE1" w:rsidRDefault="00813CE1" w:rsidP="00813CE1">
      <w:pPr>
        <w:tabs>
          <w:tab w:val="left" w:pos="4326"/>
        </w:tabs>
        <w:spacing w:after="0"/>
        <w:ind w:firstLine="709"/>
        <w:outlineLvl w:val="0"/>
        <w:rPr>
          <w:rFonts w:ascii="Times New Roman" w:eastAsiaTheme="minorEastAsia" w:hAnsi="Times New Roman" w:cs="Times New Roman"/>
          <w:bCs/>
          <w:sz w:val="24"/>
          <w:szCs w:val="24"/>
          <w:lang w:eastAsia="ru-RU"/>
        </w:rPr>
      </w:pPr>
      <w:r w:rsidRPr="00813CE1">
        <w:rPr>
          <w:rFonts w:ascii="Times New Roman" w:eastAsiaTheme="minorEastAsia" w:hAnsi="Times New Roman" w:cs="Times New Roman"/>
          <w:bCs/>
          <w:sz w:val="24"/>
          <w:szCs w:val="24"/>
          <w:lang w:eastAsia="ru-RU"/>
        </w:rPr>
        <w:t>Для отслеживания результативности образовательной деятельности по программе проводятся: входной, текущий, промежуточный и итоговый контроль.</w:t>
      </w:r>
    </w:p>
    <w:p w:rsidR="00813CE1" w:rsidRPr="00813CE1" w:rsidRDefault="00813CE1" w:rsidP="00813CE1">
      <w:pPr>
        <w:tabs>
          <w:tab w:val="left" w:pos="4326"/>
        </w:tabs>
        <w:spacing w:after="0"/>
        <w:ind w:firstLine="709"/>
        <w:outlineLvl w:val="0"/>
        <w:rPr>
          <w:rFonts w:ascii="Times New Roman" w:eastAsiaTheme="minorEastAsia" w:hAnsi="Times New Roman" w:cs="Times New Roman"/>
          <w:bCs/>
          <w:sz w:val="24"/>
          <w:szCs w:val="24"/>
          <w:lang w:eastAsia="ru-RU"/>
        </w:rPr>
      </w:pPr>
      <w:r w:rsidRPr="00813CE1">
        <w:rPr>
          <w:rFonts w:ascii="Times New Roman" w:eastAsiaTheme="minorEastAsia" w:hAnsi="Times New Roman" w:cs="Times New Roman"/>
          <w:bCs/>
          <w:sz w:val="24"/>
          <w:szCs w:val="24"/>
          <w:lang w:eastAsia="ru-RU"/>
        </w:rPr>
        <w:t>В процессе преподавания курса «Финансовая грамотность» предполагается использование учителем двух видов контроля: </w:t>
      </w:r>
      <w:r w:rsidRPr="00813CE1">
        <w:rPr>
          <w:rFonts w:ascii="Times New Roman" w:eastAsiaTheme="minorEastAsia" w:hAnsi="Times New Roman" w:cs="Times New Roman"/>
          <w:bCs/>
          <w:i/>
          <w:iCs/>
          <w:sz w:val="24"/>
          <w:szCs w:val="24"/>
          <w:lang w:eastAsia="ru-RU"/>
        </w:rPr>
        <w:t>текущего и итогового.</w:t>
      </w:r>
    </w:p>
    <w:p w:rsidR="00813CE1" w:rsidRPr="00813CE1" w:rsidRDefault="00813CE1" w:rsidP="00813CE1">
      <w:pPr>
        <w:tabs>
          <w:tab w:val="left" w:pos="4326"/>
        </w:tabs>
        <w:spacing w:after="0"/>
        <w:ind w:firstLine="709"/>
        <w:outlineLvl w:val="0"/>
        <w:rPr>
          <w:rFonts w:ascii="Times New Roman" w:eastAsiaTheme="minorEastAsia" w:hAnsi="Times New Roman" w:cs="Times New Roman"/>
          <w:bCs/>
          <w:sz w:val="24"/>
          <w:szCs w:val="24"/>
          <w:lang w:eastAsia="ru-RU"/>
        </w:rPr>
      </w:pPr>
      <w:r w:rsidRPr="00813CE1">
        <w:rPr>
          <w:rFonts w:ascii="Times New Roman" w:eastAsiaTheme="minorEastAsia" w:hAnsi="Times New Roman" w:cs="Times New Roman"/>
          <w:bCs/>
          <w:i/>
          <w:iCs/>
          <w:sz w:val="24"/>
          <w:szCs w:val="24"/>
          <w:lang w:eastAsia="ru-RU"/>
        </w:rPr>
        <w:t>Текущее оценивание</w:t>
      </w:r>
      <w:r w:rsidRPr="00813CE1">
        <w:rPr>
          <w:rFonts w:ascii="Times New Roman" w:eastAsiaTheme="minorEastAsia" w:hAnsi="Times New Roman" w:cs="Times New Roman"/>
          <w:bCs/>
          <w:sz w:val="24"/>
          <w:szCs w:val="24"/>
          <w:lang w:eastAsia="ru-RU"/>
        </w:rPr>
        <w:t xml:space="preserve"> предназначено для контроля планируемых результатов на каждом занятии. Текущая оценка носит формирующий характер, т. е. помогает учащимся выявлять и осознавать собственные затруднения в освоении содержания программы и на этой основе стимулирует учащегося к развитию собственной финансовой грамотности. Объектом текущей оценки являются результаты выполнения учащимися практических заданий (решения задач и </w:t>
      </w:r>
      <w:proofErr w:type="spellStart"/>
      <w:r w:rsidRPr="00813CE1">
        <w:rPr>
          <w:rFonts w:ascii="Times New Roman" w:eastAsiaTheme="minorEastAsia" w:hAnsi="Times New Roman" w:cs="Times New Roman"/>
          <w:bCs/>
          <w:sz w:val="24"/>
          <w:szCs w:val="24"/>
          <w:lang w:eastAsia="ru-RU"/>
        </w:rPr>
        <w:t>кейсовых</w:t>
      </w:r>
      <w:proofErr w:type="spellEnd"/>
      <w:r w:rsidRPr="00813CE1">
        <w:rPr>
          <w:rFonts w:ascii="Times New Roman" w:eastAsiaTheme="minorEastAsia" w:hAnsi="Times New Roman" w:cs="Times New Roman"/>
          <w:bCs/>
          <w:sz w:val="24"/>
          <w:szCs w:val="24"/>
          <w:lang w:eastAsia="ru-RU"/>
        </w:rPr>
        <w:t xml:space="preserve"> ситуаций), их участия в дискуссиях, устных выступлениях, играх, тренингах, а также выполнения заданий, помещенных в рабочую тетрадь.</w:t>
      </w:r>
    </w:p>
    <w:p w:rsidR="00813CE1" w:rsidRPr="00813CE1" w:rsidRDefault="00813CE1" w:rsidP="00813CE1">
      <w:pPr>
        <w:tabs>
          <w:tab w:val="left" w:pos="4326"/>
        </w:tabs>
        <w:spacing w:after="0"/>
        <w:ind w:firstLine="709"/>
        <w:outlineLvl w:val="0"/>
        <w:rPr>
          <w:rFonts w:ascii="Times New Roman" w:eastAsiaTheme="minorEastAsia" w:hAnsi="Times New Roman" w:cs="Times New Roman"/>
          <w:bCs/>
          <w:sz w:val="24"/>
          <w:szCs w:val="24"/>
          <w:lang w:eastAsia="ru-RU"/>
        </w:rPr>
      </w:pPr>
      <w:r w:rsidRPr="00813CE1">
        <w:rPr>
          <w:rFonts w:ascii="Times New Roman" w:eastAsiaTheme="minorEastAsia" w:hAnsi="Times New Roman" w:cs="Times New Roman"/>
          <w:bCs/>
          <w:i/>
          <w:iCs/>
          <w:sz w:val="24"/>
          <w:szCs w:val="24"/>
          <w:lang w:eastAsia="ru-RU"/>
        </w:rPr>
        <w:t>Промежуточное оценивание</w:t>
      </w:r>
      <w:r w:rsidRPr="00813CE1">
        <w:rPr>
          <w:rFonts w:ascii="Times New Roman" w:eastAsiaTheme="minorEastAsia" w:hAnsi="Times New Roman" w:cs="Times New Roman"/>
          <w:bCs/>
          <w:sz w:val="24"/>
          <w:szCs w:val="24"/>
          <w:lang w:eastAsia="ru-RU"/>
        </w:rPr>
        <w:t xml:space="preserve"> предназначено для комплексной оценки достижения планируемых результатов в конце крупных тем. В ходе презентации и защиты учебных проектов объектом промежуточного оценивания являются аналитические материалы, отчёты о проведённых мини-исследованиях, стендовые доклады, учебные проекты, а также сама их защита (устная презентация, умение отвечать на вопросы и пр.). На занятиях в ходе </w:t>
      </w:r>
      <w:proofErr w:type="gramStart"/>
      <w:r w:rsidRPr="00813CE1">
        <w:rPr>
          <w:rFonts w:ascii="Times New Roman" w:eastAsiaTheme="minorEastAsia" w:hAnsi="Times New Roman" w:cs="Times New Roman"/>
          <w:bCs/>
          <w:sz w:val="24"/>
          <w:szCs w:val="24"/>
          <w:lang w:eastAsia="ru-RU"/>
        </w:rPr>
        <w:t>обобщения результатов изучения разделов курса</w:t>
      </w:r>
      <w:proofErr w:type="gramEnd"/>
      <w:r w:rsidRPr="00813CE1">
        <w:rPr>
          <w:rFonts w:ascii="Times New Roman" w:eastAsiaTheme="minorEastAsia" w:hAnsi="Times New Roman" w:cs="Times New Roman"/>
          <w:bCs/>
          <w:sz w:val="24"/>
          <w:szCs w:val="24"/>
          <w:lang w:eastAsia="ru-RU"/>
        </w:rPr>
        <w:t xml:space="preserve"> учащиеся выполняют контрольную работу.</w:t>
      </w:r>
    </w:p>
    <w:p w:rsidR="00813CE1" w:rsidRPr="00813CE1" w:rsidRDefault="00813CE1" w:rsidP="00813CE1">
      <w:pPr>
        <w:tabs>
          <w:tab w:val="left" w:pos="4326"/>
        </w:tabs>
        <w:spacing w:after="0"/>
        <w:ind w:firstLine="709"/>
        <w:outlineLvl w:val="0"/>
        <w:rPr>
          <w:rFonts w:ascii="Times New Roman" w:eastAsiaTheme="minorEastAsia" w:hAnsi="Times New Roman" w:cs="Times New Roman"/>
          <w:bCs/>
          <w:sz w:val="24"/>
          <w:szCs w:val="24"/>
          <w:lang w:eastAsia="ru-RU"/>
        </w:rPr>
      </w:pPr>
      <w:r w:rsidRPr="00813CE1">
        <w:rPr>
          <w:rFonts w:ascii="Times New Roman" w:eastAsiaTheme="minorEastAsia" w:hAnsi="Times New Roman" w:cs="Times New Roman"/>
          <w:bCs/>
          <w:i/>
          <w:iCs/>
          <w:sz w:val="24"/>
          <w:szCs w:val="24"/>
          <w:lang w:eastAsia="ru-RU"/>
        </w:rPr>
        <w:t>Итоговое оценивание</w:t>
      </w:r>
      <w:r w:rsidRPr="00813CE1">
        <w:rPr>
          <w:rFonts w:ascii="Times New Roman" w:eastAsiaTheme="minorEastAsia" w:hAnsi="Times New Roman" w:cs="Times New Roman"/>
          <w:bCs/>
          <w:sz w:val="24"/>
          <w:szCs w:val="24"/>
          <w:lang w:eastAsia="ru-RU"/>
        </w:rPr>
        <w:t> предназначено для принятия решения вопросу качества сформированных результатов в ходе изучения граммы. Оно осуществляется на специальном занятии с использованием материалов портфолио, а также на занятии итогового контроля, где учащиеся выполняют итоговую контрольную работу, включающую задания разных типов и уровней сложности. Оценивание результатов освоения курса «Финансовая грамотность» осуществляется на </w:t>
      </w:r>
      <w:proofErr w:type="spellStart"/>
      <w:r w:rsidRPr="00813CE1">
        <w:rPr>
          <w:rFonts w:ascii="Times New Roman" w:eastAsiaTheme="minorEastAsia" w:hAnsi="Times New Roman" w:cs="Times New Roman"/>
          <w:b/>
          <w:bCs/>
          <w:sz w:val="24"/>
          <w:szCs w:val="24"/>
          <w:lang w:eastAsia="ru-RU"/>
        </w:rPr>
        <w:t>безотметочной</w:t>
      </w:r>
      <w:proofErr w:type="spellEnd"/>
      <w:r w:rsidRPr="00813CE1">
        <w:rPr>
          <w:rFonts w:ascii="Times New Roman" w:eastAsiaTheme="minorEastAsia" w:hAnsi="Times New Roman" w:cs="Times New Roman"/>
          <w:b/>
          <w:bCs/>
          <w:sz w:val="24"/>
          <w:szCs w:val="24"/>
          <w:lang w:eastAsia="ru-RU"/>
        </w:rPr>
        <w:t> </w:t>
      </w:r>
      <w:r w:rsidRPr="00813CE1">
        <w:rPr>
          <w:rFonts w:ascii="Times New Roman" w:eastAsiaTheme="minorEastAsia" w:hAnsi="Times New Roman" w:cs="Times New Roman"/>
          <w:bCs/>
          <w:sz w:val="24"/>
          <w:szCs w:val="24"/>
          <w:lang w:eastAsia="ru-RU"/>
        </w:rPr>
        <w:t>основе согласно критериям, выработанным совместно с учителем и учащимися. Оценка должна содержать качественные суждения об уровне соответствия тем или иным критериям.</w:t>
      </w:r>
    </w:p>
    <w:p w:rsidR="00AC528D" w:rsidRPr="00867E40" w:rsidRDefault="00AC528D" w:rsidP="00AC528D">
      <w:pPr>
        <w:tabs>
          <w:tab w:val="left" w:pos="4326"/>
        </w:tabs>
        <w:spacing w:after="0"/>
        <w:ind w:firstLine="709"/>
        <w:outlineLvl w:val="0"/>
        <w:rPr>
          <w:rFonts w:ascii="Times New Roman" w:eastAsia="Calibri" w:hAnsi="Times New Roman" w:cs="Times New Roman"/>
          <w:b/>
          <w:sz w:val="24"/>
          <w:szCs w:val="24"/>
        </w:rPr>
      </w:pPr>
    </w:p>
    <w:p w:rsidR="00AC528D" w:rsidRPr="00867E40" w:rsidRDefault="00AC528D" w:rsidP="00AC528D">
      <w:pPr>
        <w:spacing w:after="0"/>
        <w:jc w:val="both"/>
        <w:outlineLvl w:val="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67E40">
        <w:rPr>
          <w:rFonts w:ascii="Times New Roman" w:eastAsia="Calibri" w:hAnsi="Times New Roman" w:cs="Times New Roman"/>
          <w:b/>
          <w:sz w:val="24"/>
          <w:szCs w:val="24"/>
        </w:rPr>
        <w:t>2.3.2  Формы предъявления и демонстрации образовательных результатов</w:t>
      </w:r>
    </w:p>
    <w:p w:rsidR="00AC528D" w:rsidRPr="00867E40" w:rsidRDefault="00AC528D" w:rsidP="00AC528D">
      <w:pPr>
        <w:spacing w:after="0"/>
        <w:ind w:firstLine="709"/>
        <w:jc w:val="both"/>
        <w:rPr>
          <w:rFonts w:ascii="Times New Roman" w:eastAsia="Calibri" w:hAnsi="Times New Roman" w:cs="Times New Roman"/>
          <w:sz w:val="24"/>
          <w:szCs w:val="24"/>
        </w:rPr>
      </w:pPr>
      <w:r w:rsidRPr="00867E40">
        <w:rPr>
          <w:rFonts w:ascii="Times New Roman" w:eastAsia="Calibri" w:hAnsi="Times New Roman" w:cs="Times New Roman"/>
          <w:sz w:val="24"/>
          <w:szCs w:val="24"/>
        </w:rPr>
        <w:t>Образовательные результаты, в соответствии с целью и задачами программы, демонстрируются в формах:</w:t>
      </w:r>
    </w:p>
    <w:p w:rsidR="00AC528D" w:rsidRPr="00867E40" w:rsidRDefault="00AC528D" w:rsidP="00646DC6">
      <w:pPr>
        <w:numPr>
          <w:ilvl w:val="0"/>
          <w:numId w:val="13"/>
        </w:numPr>
        <w:spacing w:after="0"/>
        <w:ind w:left="0" w:hanging="11"/>
        <w:jc w:val="both"/>
        <w:rPr>
          <w:rFonts w:ascii="Times New Roman" w:eastAsia="Calibri" w:hAnsi="Times New Roman" w:cs="Times New Roman"/>
          <w:sz w:val="24"/>
          <w:szCs w:val="24"/>
        </w:rPr>
      </w:pPr>
      <w:r w:rsidRPr="00867E40">
        <w:rPr>
          <w:rFonts w:ascii="Times New Roman" w:eastAsia="Calibri" w:hAnsi="Times New Roman" w:cs="Times New Roman"/>
          <w:sz w:val="24"/>
          <w:szCs w:val="24"/>
        </w:rPr>
        <w:t>выставка</w:t>
      </w:r>
    </w:p>
    <w:p w:rsidR="00AC528D" w:rsidRPr="00867E40" w:rsidRDefault="00AC528D" w:rsidP="00646DC6">
      <w:pPr>
        <w:numPr>
          <w:ilvl w:val="0"/>
          <w:numId w:val="13"/>
        </w:numPr>
        <w:spacing w:after="0"/>
        <w:ind w:left="0" w:hanging="11"/>
        <w:jc w:val="both"/>
        <w:rPr>
          <w:rFonts w:ascii="Times New Roman" w:eastAsia="Calibri" w:hAnsi="Times New Roman" w:cs="Times New Roman"/>
          <w:sz w:val="24"/>
          <w:szCs w:val="24"/>
        </w:rPr>
      </w:pPr>
      <w:r w:rsidRPr="00867E40">
        <w:rPr>
          <w:rFonts w:ascii="Times New Roman" w:eastAsia="Calibri" w:hAnsi="Times New Roman" w:cs="Times New Roman"/>
          <w:sz w:val="24"/>
          <w:szCs w:val="24"/>
        </w:rPr>
        <w:t>диагностическая карта, протокол</w:t>
      </w:r>
    </w:p>
    <w:p w:rsidR="00AC528D" w:rsidRPr="00867E40" w:rsidRDefault="00AC528D" w:rsidP="00646DC6">
      <w:pPr>
        <w:numPr>
          <w:ilvl w:val="0"/>
          <w:numId w:val="13"/>
        </w:numPr>
        <w:spacing w:after="0"/>
        <w:ind w:left="0" w:hanging="11"/>
        <w:jc w:val="both"/>
        <w:rPr>
          <w:rFonts w:ascii="Times New Roman" w:eastAsia="Calibri" w:hAnsi="Times New Roman" w:cs="Times New Roman"/>
          <w:sz w:val="24"/>
          <w:szCs w:val="24"/>
        </w:rPr>
      </w:pPr>
      <w:r w:rsidRPr="00867E40">
        <w:rPr>
          <w:rFonts w:ascii="Times New Roman" w:eastAsia="Calibri" w:hAnsi="Times New Roman" w:cs="Times New Roman"/>
          <w:sz w:val="24"/>
          <w:szCs w:val="24"/>
        </w:rPr>
        <w:t>аналитический материал по итогам проведения диагностики</w:t>
      </w:r>
    </w:p>
    <w:p w:rsidR="00AC528D" w:rsidRPr="00867E40" w:rsidRDefault="00AC528D" w:rsidP="00646DC6">
      <w:pPr>
        <w:numPr>
          <w:ilvl w:val="0"/>
          <w:numId w:val="13"/>
        </w:numPr>
        <w:spacing w:after="0"/>
        <w:ind w:left="0" w:hanging="11"/>
        <w:jc w:val="both"/>
        <w:rPr>
          <w:rFonts w:ascii="Times New Roman" w:eastAsia="Calibri" w:hAnsi="Times New Roman" w:cs="Times New Roman"/>
          <w:sz w:val="24"/>
          <w:szCs w:val="24"/>
        </w:rPr>
      </w:pPr>
      <w:r w:rsidRPr="00867E40">
        <w:rPr>
          <w:rFonts w:ascii="Times New Roman" w:eastAsia="Calibri" w:hAnsi="Times New Roman" w:cs="Times New Roman"/>
          <w:sz w:val="24"/>
          <w:szCs w:val="24"/>
        </w:rPr>
        <w:t>открытое занятие</w:t>
      </w:r>
    </w:p>
    <w:p w:rsidR="00AC528D" w:rsidRPr="00867E40" w:rsidRDefault="00AC528D" w:rsidP="00646DC6">
      <w:pPr>
        <w:numPr>
          <w:ilvl w:val="0"/>
          <w:numId w:val="12"/>
        </w:numPr>
        <w:spacing w:after="0"/>
        <w:ind w:left="0" w:hanging="11"/>
        <w:jc w:val="both"/>
        <w:rPr>
          <w:rFonts w:ascii="Times New Roman" w:eastAsia="Calibri" w:hAnsi="Times New Roman" w:cs="Times New Roman"/>
          <w:sz w:val="24"/>
          <w:szCs w:val="24"/>
        </w:rPr>
      </w:pPr>
      <w:r w:rsidRPr="00867E40">
        <w:rPr>
          <w:rFonts w:ascii="Times New Roman" w:eastAsia="Calibri" w:hAnsi="Times New Roman" w:cs="Times New Roman"/>
          <w:sz w:val="24"/>
          <w:szCs w:val="24"/>
        </w:rPr>
        <w:t>итоги конкурсов</w:t>
      </w:r>
    </w:p>
    <w:p w:rsidR="00AC528D" w:rsidRPr="00867E40" w:rsidRDefault="00AC528D" w:rsidP="00646DC6">
      <w:pPr>
        <w:numPr>
          <w:ilvl w:val="0"/>
          <w:numId w:val="12"/>
        </w:numPr>
        <w:spacing w:after="0"/>
        <w:ind w:left="0" w:hanging="11"/>
        <w:jc w:val="both"/>
        <w:rPr>
          <w:rFonts w:ascii="Times New Roman" w:eastAsia="Calibri" w:hAnsi="Times New Roman" w:cs="Times New Roman"/>
          <w:sz w:val="24"/>
          <w:szCs w:val="24"/>
        </w:rPr>
      </w:pPr>
      <w:r w:rsidRPr="00867E40">
        <w:rPr>
          <w:rFonts w:ascii="Times New Roman" w:eastAsia="Calibri" w:hAnsi="Times New Roman" w:cs="Times New Roman"/>
          <w:sz w:val="24"/>
          <w:szCs w:val="24"/>
        </w:rPr>
        <w:t>фото</w:t>
      </w:r>
    </w:p>
    <w:p w:rsidR="00AC528D" w:rsidRPr="00867E40" w:rsidRDefault="00AC528D" w:rsidP="00646DC6">
      <w:pPr>
        <w:numPr>
          <w:ilvl w:val="0"/>
          <w:numId w:val="12"/>
        </w:numPr>
        <w:spacing w:after="0"/>
        <w:ind w:left="0" w:hanging="11"/>
        <w:jc w:val="both"/>
        <w:rPr>
          <w:rFonts w:ascii="Times New Roman" w:eastAsia="Calibri" w:hAnsi="Times New Roman" w:cs="Times New Roman"/>
          <w:sz w:val="24"/>
          <w:szCs w:val="24"/>
        </w:rPr>
      </w:pPr>
      <w:r w:rsidRPr="00867E40">
        <w:rPr>
          <w:rFonts w:ascii="Times New Roman" w:eastAsia="Calibri" w:hAnsi="Times New Roman" w:cs="Times New Roman"/>
          <w:sz w:val="24"/>
          <w:szCs w:val="24"/>
        </w:rPr>
        <w:t>свидетельство</w:t>
      </w:r>
    </w:p>
    <w:p w:rsidR="00AC528D" w:rsidRPr="00E92449" w:rsidRDefault="00AC528D" w:rsidP="00AC528D">
      <w:pPr>
        <w:tabs>
          <w:tab w:val="center" w:pos="5244"/>
        </w:tabs>
        <w:spacing w:after="0"/>
        <w:contextualSpacing/>
        <w:rPr>
          <w:rFonts w:ascii="Times New Roman" w:eastAsia="Times New Roman" w:hAnsi="Times New Roman" w:cs="Times New Roman"/>
          <w:b/>
          <w:sz w:val="28"/>
          <w:szCs w:val="28"/>
          <w:lang w:eastAsia="ru-RU"/>
        </w:rPr>
      </w:pPr>
    </w:p>
    <w:p w:rsidR="00AC528D" w:rsidRDefault="00AC528D" w:rsidP="00AC528D">
      <w:pPr>
        <w:spacing w:after="0"/>
        <w:ind w:firstLine="709"/>
        <w:jc w:val="center"/>
        <w:outlineLvl w:val="0"/>
        <w:rPr>
          <w:rFonts w:ascii="Times New Roman" w:hAnsi="Times New Roman" w:cs="Times New Roman"/>
          <w:b/>
          <w:bCs/>
          <w:color w:val="000000" w:themeColor="text1"/>
          <w:sz w:val="24"/>
          <w:szCs w:val="24"/>
        </w:rPr>
      </w:pPr>
      <w:r w:rsidRPr="00867E40">
        <w:rPr>
          <w:rFonts w:ascii="Times New Roman" w:hAnsi="Times New Roman" w:cs="Times New Roman"/>
          <w:b/>
          <w:bCs/>
          <w:color w:val="000000" w:themeColor="text1"/>
          <w:sz w:val="24"/>
          <w:szCs w:val="24"/>
        </w:rPr>
        <w:t>2.5    Методические материалы.</w:t>
      </w:r>
    </w:p>
    <w:p w:rsidR="00AC528D" w:rsidRPr="00867E40" w:rsidRDefault="00AC528D" w:rsidP="00AC528D">
      <w:pPr>
        <w:spacing w:after="0"/>
        <w:ind w:firstLine="709"/>
        <w:jc w:val="center"/>
        <w:outlineLvl w:val="0"/>
        <w:rPr>
          <w:rFonts w:ascii="Times New Roman" w:hAnsi="Times New Roman" w:cs="Times New Roman"/>
          <w:b/>
          <w:bCs/>
          <w:color w:val="000000" w:themeColor="text1"/>
          <w:sz w:val="24"/>
          <w:szCs w:val="24"/>
        </w:rPr>
      </w:pPr>
    </w:p>
    <w:p w:rsidR="00AC528D" w:rsidRPr="00AE20EB" w:rsidRDefault="00AC528D" w:rsidP="00AC528D">
      <w:pPr>
        <w:spacing w:after="0" w:line="240" w:lineRule="atLeast"/>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Обо</w:t>
      </w:r>
      <w:r w:rsidRPr="00AE20EB">
        <w:rPr>
          <w:rFonts w:ascii="Times New Roman" w:eastAsia="Times New Roman" w:hAnsi="Times New Roman" w:cs="Times New Roman"/>
          <w:sz w:val="24"/>
          <w:szCs w:val="24"/>
          <w:u w:val="single"/>
          <w:lang w:eastAsia="ru-RU"/>
        </w:rPr>
        <w:t xml:space="preserve">рудование </w:t>
      </w:r>
    </w:p>
    <w:p w:rsidR="00AC528D" w:rsidRPr="00AE20EB" w:rsidRDefault="00AC528D" w:rsidP="00AC528D">
      <w:pPr>
        <w:numPr>
          <w:ilvl w:val="0"/>
          <w:numId w:val="15"/>
        </w:numPr>
        <w:spacing w:after="0" w:line="240" w:lineRule="auto"/>
        <w:jc w:val="both"/>
        <w:rPr>
          <w:rFonts w:ascii="Times New Roman" w:eastAsia="Times New Roman" w:hAnsi="Times New Roman" w:cs="Times New Roman"/>
          <w:sz w:val="24"/>
          <w:szCs w:val="24"/>
          <w:lang w:eastAsia="ru-RU"/>
        </w:rPr>
      </w:pPr>
      <w:r w:rsidRPr="00AE20EB">
        <w:rPr>
          <w:rFonts w:ascii="Times New Roman" w:eastAsia="Times New Roman" w:hAnsi="Times New Roman" w:cs="Times New Roman"/>
          <w:sz w:val="24"/>
          <w:szCs w:val="24"/>
          <w:lang w:eastAsia="ru-RU"/>
        </w:rPr>
        <w:t>Электронные диски с видео записями и презентациями</w:t>
      </w:r>
    </w:p>
    <w:p w:rsidR="00AC528D" w:rsidRPr="00AE20EB" w:rsidRDefault="00AC528D" w:rsidP="00AC528D">
      <w:pPr>
        <w:numPr>
          <w:ilvl w:val="0"/>
          <w:numId w:val="15"/>
        </w:numPr>
        <w:spacing w:after="0" w:line="240" w:lineRule="auto"/>
        <w:jc w:val="both"/>
        <w:rPr>
          <w:rFonts w:ascii="Times New Roman" w:eastAsia="Times New Roman" w:hAnsi="Times New Roman" w:cs="Times New Roman"/>
          <w:sz w:val="24"/>
          <w:szCs w:val="24"/>
          <w:lang w:eastAsia="ru-RU"/>
        </w:rPr>
      </w:pPr>
      <w:r w:rsidRPr="00AE20EB">
        <w:rPr>
          <w:rFonts w:ascii="Times New Roman" w:eastAsia="Times New Roman" w:hAnsi="Times New Roman" w:cs="Times New Roman"/>
          <w:sz w:val="24"/>
          <w:szCs w:val="24"/>
          <w:lang w:eastAsia="ru-RU"/>
        </w:rPr>
        <w:t>Сайты Интернет</w:t>
      </w:r>
    </w:p>
    <w:p w:rsidR="00AC528D" w:rsidRPr="00AE20EB" w:rsidRDefault="00AC528D" w:rsidP="00AC528D">
      <w:pPr>
        <w:spacing w:after="0" w:line="240" w:lineRule="atLeast"/>
        <w:jc w:val="both"/>
        <w:rPr>
          <w:rFonts w:ascii="Times New Roman" w:eastAsia="Times New Roman" w:hAnsi="Times New Roman" w:cs="Times New Roman"/>
          <w:sz w:val="24"/>
          <w:szCs w:val="24"/>
          <w:u w:val="single"/>
          <w:lang w:eastAsia="ru-RU"/>
        </w:rPr>
      </w:pPr>
      <w:r w:rsidRPr="00AE20EB">
        <w:rPr>
          <w:rFonts w:ascii="Times New Roman" w:eastAsia="Times New Roman" w:hAnsi="Times New Roman" w:cs="Times New Roman"/>
          <w:sz w:val="24"/>
          <w:szCs w:val="24"/>
          <w:u w:val="single"/>
          <w:lang w:eastAsia="ru-RU"/>
        </w:rPr>
        <w:t>Дидактический материал</w:t>
      </w:r>
    </w:p>
    <w:p w:rsidR="00AC528D" w:rsidRPr="00AE20EB" w:rsidRDefault="00AC528D" w:rsidP="00AC528D">
      <w:pPr>
        <w:spacing w:after="0" w:line="240" w:lineRule="atLeast"/>
        <w:ind w:left="1416"/>
        <w:jc w:val="both"/>
        <w:rPr>
          <w:rFonts w:ascii="Times New Roman" w:eastAsia="Times New Roman" w:hAnsi="Times New Roman" w:cs="Times New Roman"/>
          <w:sz w:val="24"/>
          <w:szCs w:val="24"/>
          <w:lang w:eastAsia="ru-RU"/>
        </w:rPr>
      </w:pPr>
      <w:r w:rsidRPr="00AE20EB">
        <w:rPr>
          <w:rFonts w:ascii="Times New Roman" w:eastAsia="Times New Roman" w:hAnsi="Times New Roman" w:cs="Times New Roman"/>
          <w:sz w:val="24"/>
          <w:szCs w:val="24"/>
          <w:lang w:eastAsia="ru-RU"/>
        </w:rPr>
        <w:t>Архивный материал</w:t>
      </w:r>
    </w:p>
    <w:p w:rsidR="00AC528D" w:rsidRPr="00AE20EB" w:rsidRDefault="00AC528D" w:rsidP="00AC528D">
      <w:pPr>
        <w:spacing w:after="0" w:line="240" w:lineRule="atLeast"/>
        <w:ind w:left="1416"/>
        <w:jc w:val="both"/>
        <w:rPr>
          <w:rFonts w:ascii="Times New Roman" w:eastAsia="Times New Roman" w:hAnsi="Times New Roman" w:cs="Times New Roman"/>
          <w:sz w:val="24"/>
          <w:szCs w:val="24"/>
          <w:lang w:eastAsia="ru-RU"/>
        </w:rPr>
      </w:pPr>
      <w:r w:rsidRPr="00AE20EB">
        <w:rPr>
          <w:rFonts w:ascii="Times New Roman" w:eastAsia="Times New Roman" w:hAnsi="Times New Roman" w:cs="Times New Roman"/>
          <w:sz w:val="24"/>
          <w:szCs w:val="24"/>
          <w:lang w:eastAsia="ru-RU"/>
        </w:rPr>
        <w:t>Тесты</w:t>
      </w:r>
    </w:p>
    <w:p w:rsidR="00AC528D" w:rsidRPr="00AE20EB" w:rsidRDefault="00AC528D" w:rsidP="00AC528D">
      <w:pPr>
        <w:spacing w:after="0" w:line="240" w:lineRule="atLeast"/>
        <w:ind w:left="1416"/>
        <w:jc w:val="both"/>
        <w:rPr>
          <w:rFonts w:ascii="Times New Roman" w:eastAsia="Times New Roman" w:hAnsi="Times New Roman" w:cs="Times New Roman"/>
          <w:sz w:val="24"/>
          <w:szCs w:val="24"/>
          <w:lang w:eastAsia="ru-RU"/>
        </w:rPr>
      </w:pPr>
      <w:r w:rsidRPr="00AE20EB">
        <w:rPr>
          <w:rFonts w:ascii="Times New Roman" w:eastAsia="Times New Roman" w:hAnsi="Times New Roman" w:cs="Times New Roman"/>
          <w:sz w:val="24"/>
          <w:szCs w:val="24"/>
          <w:lang w:eastAsia="ru-RU"/>
        </w:rPr>
        <w:t>Фрагменты источников</w:t>
      </w:r>
    </w:p>
    <w:p w:rsidR="00AC528D" w:rsidRPr="00AE20EB" w:rsidRDefault="00AC528D" w:rsidP="00AC528D">
      <w:pPr>
        <w:spacing w:after="0" w:line="240" w:lineRule="atLeast"/>
        <w:ind w:left="1416"/>
        <w:jc w:val="both"/>
        <w:rPr>
          <w:rFonts w:ascii="Times New Roman" w:eastAsia="Times New Roman" w:hAnsi="Times New Roman" w:cs="Times New Roman"/>
          <w:sz w:val="24"/>
          <w:szCs w:val="24"/>
          <w:lang w:eastAsia="ru-RU"/>
        </w:rPr>
      </w:pPr>
      <w:r w:rsidRPr="00AE20EB">
        <w:rPr>
          <w:rFonts w:ascii="Times New Roman" w:eastAsia="Times New Roman" w:hAnsi="Times New Roman" w:cs="Times New Roman"/>
          <w:sz w:val="24"/>
          <w:szCs w:val="24"/>
          <w:lang w:eastAsia="ru-RU"/>
        </w:rPr>
        <w:t>Статистические данные</w:t>
      </w:r>
    </w:p>
    <w:p w:rsidR="00AC528D" w:rsidRPr="00867E40" w:rsidRDefault="00AC528D" w:rsidP="00AC528D">
      <w:pPr>
        <w:spacing w:after="0" w:line="240" w:lineRule="atLeast"/>
        <w:ind w:left="14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Анкеты и опросники</w:t>
      </w:r>
    </w:p>
    <w:p w:rsidR="00AC528D" w:rsidRPr="00E92449" w:rsidRDefault="00AC528D" w:rsidP="00AC528D">
      <w:pPr>
        <w:tabs>
          <w:tab w:val="center" w:pos="5244"/>
        </w:tabs>
        <w:spacing w:after="0"/>
        <w:ind w:left="-142"/>
        <w:contextualSpacing/>
        <w:rPr>
          <w:rFonts w:ascii="Times New Roman" w:eastAsia="Times New Roman" w:hAnsi="Times New Roman" w:cs="Times New Roman"/>
          <w:b/>
          <w:sz w:val="28"/>
          <w:szCs w:val="28"/>
          <w:lang w:eastAsia="ru-RU"/>
        </w:rPr>
      </w:pPr>
    </w:p>
    <w:p w:rsidR="00AC528D" w:rsidRPr="00867E40" w:rsidRDefault="00AC528D" w:rsidP="00AC528D">
      <w:pPr>
        <w:tabs>
          <w:tab w:val="center" w:pos="5244"/>
        </w:tabs>
        <w:spacing w:after="0"/>
        <w:ind w:left="-142"/>
        <w:contextualSpacing/>
        <w:rPr>
          <w:rFonts w:ascii="Times New Roman" w:eastAsia="Times New Roman" w:hAnsi="Times New Roman" w:cs="Times New Roman"/>
          <w:b/>
          <w:sz w:val="24"/>
          <w:szCs w:val="24"/>
          <w:lang w:eastAsia="ru-RU"/>
        </w:rPr>
      </w:pPr>
      <w:r w:rsidRPr="00867E40">
        <w:rPr>
          <w:rFonts w:ascii="Times New Roman" w:eastAsia="Times New Roman" w:hAnsi="Times New Roman" w:cs="Times New Roman"/>
          <w:b/>
          <w:sz w:val="24"/>
          <w:szCs w:val="24"/>
          <w:lang w:eastAsia="ru-RU"/>
        </w:rPr>
        <w:t xml:space="preserve"> 2.6. Список литературы</w:t>
      </w:r>
    </w:p>
    <w:p w:rsidR="00AC528D" w:rsidRPr="00867E40" w:rsidRDefault="00AC528D" w:rsidP="00AC528D">
      <w:pPr>
        <w:tabs>
          <w:tab w:val="center" w:pos="5244"/>
        </w:tabs>
        <w:spacing w:after="0"/>
        <w:ind w:left="-142"/>
        <w:contextualSpacing/>
        <w:rPr>
          <w:rFonts w:ascii="Times New Roman" w:eastAsia="Times New Roman" w:hAnsi="Times New Roman" w:cs="Times New Roman"/>
          <w:b/>
          <w:sz w:val="24"/>
          <w:szCs w:val="24"/>
          <w:lang w:eastAsia="ru-RU"/>
        </w:rPr>
      </w:pPr>
    </w:p>
    <w:p w:rsidR="00813CE1" w:rsidRPr="00813CE1" w:rsidRDefault="00813CE1" w:rsidP="00813CE1">
      <w:pPr>
        <w:tabs>
          <w:tab w:val="center" w:pos="5244"/>
        </w:tabs>
        <w:spacing w:after="0"/>
        <w:ind w:left="-142"/>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b/>
          <w:bCs/>
          <w:kern w:val="3"/>
          <w:sz w:val="24"/>
          <w:szCs w:val="24"/>
          <w:lang w:eastAsia="ru-RU"/>
        </w:rPr>
        <w:t>Для педагогов:</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Азимов Л.Б., Журавская Е.В. Уроки экономики в школе: Активные формы преподавания. М.: Аспект Пресс, 1995.</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Антипова М.В. Метод кейсов: методическое пособие. Мариинско-Посадский филиал ФГБУ ВПО «</w:t>
      </w:r>
      <w:proofErr w:type="spellStart"/>
      <w:r w:rsidRPr="00813CE1">
        <w:rPr>
          <w:rFonts w:ascii="Times New Roman" w:eastAsia="Times New Roman" w:hAnsi="Times New Roman" w:cs="Times New Roman"/>
          <w:kern w:val="3"/>
          <w:sz w:val="24"/>
          <w:szCs w:val="24"/>
          <w:lang w:eastAsia="ru-RU"/>
        </w:rPr>
        <w:t>МарГТУ</w:t>
      </w:r>
      <w:proofErr w:type="spellEnd"/>
      <w:r w:rsidRPr="00813CE1">
        <w:rPr>
          <w:rFonts w:ascii="Times New Roman" w:eastAsia="Times New Roman" w:hAnsi="Times New Roman" w:cs="Times New Roman"/>
          <w:kern w:val="3"/>
          <w:sz w:val="24"/>
          <w:szCs w:val="24"/>
          <w:lang w:eastAsia="ru-RU"/>
        </w:rPr>
        <w:t>», 2011.</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proofErr w:type="spellStart"/>
      <w:r w:rsidRPr="00813CE1">
        <w:rPr>
          <w:rFonts w:ascii="Times New Roman" w:eastAsia="Times New Roman" w:hAnsi="Times New Roman" w:cs="Times New Roman"/>
          <w:kern w:val="3"/>
          <w:sz w:val="24"/>
          <w:szCs w:val="24"/>
          <w:lang w:eastAsia="ru-RU"/>
        </w:rPr>
        <w:t>Бебнева</w:t>
      </w:r>
      <w:proofErr w:type="spellEnd"/>
      <w:r w:rsidRPr="00813CE1">
        <w:rPr>
          <w:rFonts w:ascii="Times New Roman" w:eastAsia="Times New Roman" w:hAnsi="Times New Roman" w:cs="Times New Roman"/>
          <w:kern w:val="3"/>
          <w:sz w:val="24"/>
          <w:szCs w:val="24"/>
          <w:lang w:eastAsia="ru-RU"/>
        </w:rPr>
        <w:t xml:space="preserve"> Н.А. Изучение курса «Экономика для всех»: книга для учителя. Воронеж: Изд-во ВГПУ, 2003. 178 с.</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 xml:space="preserve">Белорукова Е.М., </w:t>
      </w:r>
      <w:proofErr w:type="spellStart"/>
      <w:r w:rsidRPr="00813CE1">
        <w:rPr>
          <w:rFonts w:ascii="Times New Roman" w:eastAsia="Times New Roman" w:hAnsi="Times New Roman" w:cs="Times New Roman"/>
          <w:kern w:val="3"/>
          <w:sz w:val="24"/>
          <w:szCs w:val="24"/>
          <w:lang w:eastAsia="ru-RU"/>
        </w:rPr>
        <w:t>Жаркова</w:t>
      </w:r>
      <w:proofErr w:type="spellEnd"/>
      <w:r w:rsidRPr="00813CE1">
        <w:rPr>
          <w:rFonts w:ascii="Times New Roman" w:eastAsia="Times New Roman" w:hAnsi="Times New Roman" w:cs="Times New Roman"/>
          <w:kern w:val="3"/>
          <w:sz w:val="24"/>
          <w:szCs w:val="24"/>
          <w:lang w:eastAsia="ru-RU"/>
        </w:rPr>
        <w:t xml:space="preserve"> Е.Н., Калашникова Н.Г. Использование инновационных образовательных технологий для формирования </w:t>
      </w:r>
      <w:proofErr w:type="spellStart"/>
      <w:r w:rsidRPr="00813CE1">
        <w:rPr>
          <w:rFonts w:ascii="Times New Roman" w:eastAsia="Times New Roman" w:hAnsi="Times New Roman" w:cs="Times New Roman"/>
          <w:kern w:val="3"/>
          <w:sz w:val="24"/>
          <w:szCs w:val="24"/>
          <w:lang w:eastAsia="ru-RU"/>
        </w:rPr>
        <w:t>компетентностных</w:t>
      </w:r>
      <w:proofErr w:type="spellEnd"/>
      <w:r w:rsidRPr="00813CE1">
        <w:rPr>
          <w:rFonts w:ascii="Times New Roman" w:eastAsia="Times New Roman" w:hAnsi="Times New Roman" w:cs="Times New Roman"/>
          <w:kern w:val="3"/>
          <w:sz w:val="24"/>
          <w:szCs w:val="24"/>
          <w:lang w:eastAsia="ru-RU"/>
        </w:rPr>
        <w:t xml:space="preserve"> образовательных результатов школьников: методические рекомендации для учителя к программе «Экономика». Барнаул: Азбука, 2012. 94 с. 6.</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Бойко М. Азы экономики. М.: Издатель «Книга по требованию», 2015. 470 с. Режим доступа: http://azy-economiki.ru.</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 xml:space="preserve">Вигдорчик Е.А., </w:t>
      </w:r>
      <w:proofErr w:type="spellStart"/>
      <w:r w:rsidRPr="00813CE1">
        <w:rPr>
          <w:rFonts w:ascii="Times New Roman" w:eastAsia="Times New Roman" w:hAnsi="Times New Roman" w:cs="Times New Roman"/>
          <w:kern w:val="3"/>
          <w:sz w:val="24"/>
          <w:szCs w:val="24"/>
          <w:lang w:eastAsia="ru-RU"/>
        </w:rPr>
        <w:t>Липсиц</w:t>
      </w:r>
      <w:proofErr w:type="spellEnd"/>
      <w:r w:rsidRPr="00813CE1">
        <w:rPr>
          <w:rFonts w:ascii="Times New Roman" w:eastAsia="Times New Roman" w:hAnsi="Times New Roman" w:cs="Times New Roman"/>
          <w:kern w:val="3"/>
          <w:sz w:val="24"/>
          <w:szCs w:val="24"/>
          <w:lang w:eastAsia="ru-RU"/>
        </w:rPr>
        <w:t xml:space="preserve"> И.В., </w:t>
      </w:r>
      <w:proofErr w:type="spellStart"/>
      <w:r w:rsidRPr="00813CE1">
        <w:rPr>
          <w:rFonts w:ascii="Times New Roman" w:eastAsia="Times New Roman" w:hAnsi="Times New Roman" w:cs="Times New Roman"/>
          <w:kern w:val="3"/>
          <w:sz w:val="24"/>
          <w:szCs w:val="24"/>
          <w:lang w:eastAsia="ru-RU"/>
        </w:rPr>
        <w:t>Корлюгова</w:t>
      </w:r>
      <w:proofErr w:type="spellEnd"/>
      <w:r w:rsidRPr="00813CE1">
        <w:rPr>
          <w:rFonts w:ascii="Times New Roman" w:eastAsia="Times New Roman" w:hAnsi="Times New Roman" w:cs="Times New Roman"/>
          <w:kern w:val="3"/>
          <w:sz w:val="24"/>
          <w:szCs w:val="24"/>
          <w:lang w:eastAsia="ru-RU"/>
        </w:rPr>
        <w:t xml:space="preserve"> Ю.Н. Финансовая грамотность: методические рекомендации для учителя. 5—7 </w:t>
      </w:r>
      <w:proofErr w:type="spellStart"/>
      <w:r w:rsidRPr="00813CE1">
        <w:rPr>
          <w:rFonts w:ascii="Times New Roman" w:eastAsia="Times New Roman" w:hAnsi="Times New Roman" w:cs="Times New Roman"/>
          <w:kern w:val="3"/>
          <w:sz w:val="24"/>
          <w:szCs w:val="24"/>
          <w:lang w:eastAsia="ru-RU"/>
        </w:rPr>
        <w:t>кл</w:t>
      </w:r>
      <w:proofErr w:type="spellEnd"/>
      <w:r w:rsidRPr="00813CE1">
        <w:rPr>
          <w:rFonts w:ascii="Times New Roman" w:eastAsia="Times New Roman" w:hAnsi="Times New Roman" w:cs="Times New Roman"/>
          <w:kern w:val="3"/>
          <w:sz w:val="24"/>
          <w:szCs w:val="24"/>
          <w:lang w:eastAsia="ru-RU"/>
        </w:rPr>
        <w:t xml:space="preserve">. </w:t>
      </w:r>
      <w:proofErr w:type="spellStart"/>
      <w:r w:rsidRPr="00813CE1">
        <w:rPr>
          <w:rFonts w:ascii="Times New Roman" w:eastAsia="Times New Roman" w:hAnsi="Times New Roman" w:cs="Times New Roman"/>
          <w:kern w:val="3"/>
          <w:sz w:val="24"/>
          <w:szCs w:val="24"/>
          <w:lang w:eastAsia="ru-RU"/>
        </w:rPr>
        <w:t>общеобр</w:t>
      </w:r>
      <w:proofErr w:type="spellEnd"/>
      <w:r w:rsidRPr="00813CE1">
        <w:rPr>
          <w:rFonts w:ascii="Times New Roman" w:eastAsia="Times New Roman" w:hAnsi="Times New Roman" w:cs="Times New Roman"/>
          <w:kern w:val="3"/>
          <w:sz w:val="24"/>
          <w:szCs w:val="24"/>
          <w:lang w:eastAsia="ru-RU"/>
        </w:rPr>
        <w:t>. орг. М.: ВИТА-ПРЕСС, 2016. (Дополнительное образование: Сер. «Учимся разумному финансовому поведению».)</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 xml:space="preserve">Вигдорчик Е.А., </w:t>
      </w:r>
      <w:proofErr w:type="spellStart"/>
      <w:r w:rsidRPr="00813CE1">
        <w:rPr>
          <w:rFonts w:ascii="Times New Roman" w:eastAsia="Times New Roman" w:hAnsi="Times New Roman" w:cs="Times New Roman"/>
          <w:kern w:val="3"/>
          <w:sz w:val="24"/>
          <w:szCs w:val="24"/>
          <w:lang w:eastAsia="ru-RU"/>
        </w:rPr>
        <w:t>Липсиц</w:t>
      </w:r>
      <w:proofErr w:type="spellEnd"/>
      <w:r w:rsidRPr="00813CE1">
        <w:rPr>
          <w:rFonts w:ascii="Times New Roman" w:eastAsia="Times New Roman" w:hAnsi="Times New Roman" w:cs="Times New Roman"/>
          <w:kern w:val="3"/>
          <w:sz w:val="24"/>
          <w:szCs w:val="24"/>
          <w:lang w:eastAsia="ru-RU"/>
        </w:rPr>
        <w:t xml:space="preserve"> И.В., </w:t>
      </w:r>
      <w:proofErr w:type="spellStart"/>
      <w:r w:rsidRPr="00813CE1">
        <w:rPr>
          <w:rFonts w:ascii="Times New Roman" w:eastAsia="Times New Roman" w:hAnsi="Times New Roman" w:cs="Times New Roman"/>
          <w:kern w:val="3"/>
          <w:sz w:val="24"/>
          <w:szCs w:val="24"/>
          <w:lang w:eastAsia="ru-RU"/>
        </w:rPr>
        <w:t>Корлюгова</w:t>
      </w:r>
      <w:proofErr w:type="spellEnd"/>
      <w:r w:rsidRPr="00813CE1">
        <w:rPr>
          <w:rFonts w:ascii="Times New Roman" w:eastAsia="Times New Roman" w:hAnsi="Times New Roman" w:cs="Times New Roman"/>
          <w:kern w:val="3"/>
          <w:sz w:val="24"/>
          <w:szCs w:val="24"/>
          <w:lang w:eastAsia="ru-RU"/>
        </w:rPr>
        <w:t xml:space="preserve"> Ю.Н., </w:t>
      </w:r>
      <w:proofErr w:type="spellStart"/>
      <w:r w:rsidRPr="00813CE1">
        <w:rPr>
          <w:rFonts w:ascii="Times New Roman" w:eastAsia="Times New Roman" w:hAnsi="Times New Roman" w:cs="Times New Roman"/>
          <w:kern w:val="3"/>
          <w:sz w:val="24"/>
          <w:szCs w:val="24"/>
          <w:lang w:eastAsia="ru-RU"/>
        </w:rPr>
        <w:t>Половникова</w:t>
      </w:r>
      <w:proofErr w:type="spellEnd"/>
      <w:r w:rsidRPr="00813CE1">
        <w:rPr>
          <w:rFonts w:ascii="Times New Roman" w:eastAsia="Times New Roman" w:hAnsi="Times New Roman" w:cs="Times New Roman"/>
          <w:kern w:val="3"/>
          <w:sz w:val="24"/>
          <w:szCs w:val="24"/>
          <w:lang w:eastAsia="ru-RU"/>
        </w:rPr>
        <w:t xml:space="preserve"> А.В. Финансовая грамотность: учебная программа. 5—7 </w:t>
      </w:r>
      <w:proofErr w:type="spellStart"/>
      <w:r w:rsidRPr="00813CE1">
        <w:rPr>
          <w:rFonts w:ascii="Times New Roman" w:eastAsia="Times New Roman" w:hAnsi="Times New Roman" w:cs="Times New Roman"/>
          <w:kern w:val="3"/>
          <w:sz w:val="24"/>
          <w:szCs w:val="24"/>
          <w:lang w:eastAsia="ru-RU"/>
        </w:rPr>
        <w:t>кл</w:t>
      </w:r>
      <w:proofErr w:type="spellEnd"/>
      <w:r w:rsidRPr="00813CE1">
        <w:rPr>
          <w:rFonts w:ascii="Times New Roman" w:eastAsia="Times New Roman" w:hAnsi="Times New Roman" w:cs="Times New Roman"/>
          <w:kern w:val="3"/>
          <w:sz w:val="24"/>
          <w:szCs w:val="24"/>
          <w:lang w:eastAsia="ru-RU"/>
        </w:rPr>
        <w:t xml:space="preserve">. </w:t>
      </w:r>
      <w:proofErr w:type="spellStart"/>
      <w:r w:rsidRPr="00813CE1">
        <w:rPr>
          <w:rFonts w:ascii="Times New Roman" w:eastAsia="Times New Roman" w:hAnsi="Times New Roman" w:cs="Times New Roman"/>
          <w:kern w:val="3"/>
          <w:sz w:val="24"/>
          <w:szCs w:val="24"/>
          <w:lang w:eastAsia="ru-RU"/>
        </w:rPr>
        <w:t>общеобр</w:t>
      </w:r>
      <w:proofErr w:type="spellEnd"/>
      <w:r w:rsidRPr="00813CE1">
        <w:rPr>
          <w:rFonts w:ascii="Times New Roman" w:eastAsia="Times New Roman" w:hAnsi="Times New Roman" w:cs="Times New Roman"/>
          <w:kern w:val="3"/>
          <w:sz w:val="24"/>
          <w:szCs w:val="24"/>
          <w:lang w:eastAsia="ru-RU"/>
        </w:rPr>
        <w:t>. орг. М.: ВИТА-ПРЕСС, 2016. (Дополнительное образование: Сер. «Учимся разумному финансовому поведению».)</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Горяев А., Чумаченко В. Финансовая грамота для школьников. М.: Российская экономическая школа, 2010. Режим доступа: http//www.azbukafinansov.ru</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 xml:space="preserve">Думная Н.Н., Рябова О.А., </w:t>
      </w:r>
      <w:proofErr w:type="spellStart"/>
      <w:r w:rsidRPr="00813CE1">
        <w:rPr>
          <w:rFonts w:ascii="Times New Roman" w:eastAsia="Times New Roman" w:hAnsi="Times New Roman" w:cs="Times New Roman"/>
          <w:kern w:val="3"/>
          <w:sz w:val="24"/>
          <w:szCs w:val="24"/>
          <w:lang w:eastAsia="ru-RU"/>
        </w:rPr>
        <w:t>Карамова</w:t>
      </w:r>
      <w:proofErr w:type="spellEnd"/>
      <w:r w:rsidRPr="00813CE1">
        <w:rPr>
          <w:rFonts w:ascii="Times New Roman" w:eastAsia="Times New Roman" w:hAnsi="Times New Roman" w:cs="Times New Roman"/>
          <w:kern w:val="3"/>
          <w:sz w:val="24"/>
          <w:szCs w:val="24"/>
          <w:lang w:eastAsia="ru-RU"/>
        </w:rPr>
        <w:t xml:space="preserve"> О.В. Как вести семейный бюджет: учебное пособие / под ред. Н.Н. Думной. М.: Интеллект-Центр, 2010.</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Евплова Е.В. Как сделать преподавание экономики интересным (на примере изучения дисциплины «Прикладная экономика») // Экономика образования. 2012. № 2. С. 99—105.</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lastRenderedPageBreak/>
        <w:t>Иванова В.А., Левина Т.В. Педагогика [Электронный ресурс]. Режим доступа: http://www.kgau.ru</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Игровые виды и формы проверки знаний учащихся. Их характеристика [Электронный ресурс]. Режим доступа: http://www.iro.yar.ru</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 xml:space="preserve">Кайзер Ф.-И., </w:t>
      </w:r>
      <w:proofErr w:type="spellStart"/>
      <w:r w:rsidRPr="00813CE1">
        <w:rPr>
          <w:rFonts w:ascii="Times New Roman" w:eastAsia="Times New Roman" w:hAnsi="Times New Roman" w:cs="Times New Roman"/>
          <w:kern w:val="3"/>
          <w:sz w:val="24"/>
          <w:szCs w:val="24"/>
          <w:lang w:eastAsia="ru-RU"/>
        </w:rPr>
        <w:t>Камински</w:t>
      </w:r>
      <w:proofErr w:type="spellEnd"/>
      <w:r w:rsidRPr="00813CE1">
        <w:rPr>
          <w:rFonts w:ascii="Times New Roman" w:eastAsia="Times New Roman" w:hAnsi="Times New Roman" w:cs="Times New Roman"/>
          <w:kern w:val="3"/>
          <w:sz w:val="24"/>
          <w:szCs w:val="24"/>
          <w:lang w:eastAsia="ru-RU"/>
        </w:rPr>
        <w:t xml:space="preserve"> Х. Методика преподавания экономических дисциплин. М.: ВИТА-ПРЕСС, 2007. 184 с.</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Карелина Г.Д. Интерактивный метод мозаика в образовательном процессе. Режим доступа: http://festival.1september.ru</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proofErr w:type="spellStart"/>
      <w:r w:rsidRPr="00813CE1">
        <w:rPr>
          <w:rFonts w:ascii="Times New Roman" w:eastAsia="Times New Roman" w:hAnsi="Times New Roman" w:cs="Times New Roman"/>
          <w:kern w:val="3"/>
          <w:sz w:val="24"/>
          <w:szCs w:val="24"/>
          <w:lang w:eastAsia="ru-RU"/>
        </w:rPr>
        <w:t>Кашлев</w:t>
      </w:r>
      <w:proofErr w:type="spellEnd"/>
      <w:r w:rsidRPr="00813CE1">
        <w:rPr>
          <w:rFonts w:ascii="Times New Roman" w:eastAsia="Times New Roman" w:hAnsi="Times New Roman" w:cs="Times New Roman"/>
          <w:kern w:val="3"/>
          <w:sz w:val="24"/>
          <w:szCs w:val="24"/>
          <w:lang w:eastAsia="ru-RU"/>
        </w:rPr>
        <w:t xml:space="preserve"> С.С. Интерактивные методы обучения: учебно-методическое пособие. Минск: </w:t>
      </w:r>
      <w:proofErr w:type="spellStart"/>
      <w:r w:rsidRPr="00813CE1">
        <w:rPr>
          <w:rFonts w:ascii="Times New Roman" w:eastAsia="Times New Roman" w:hAnsi="Times New Roman" w:cs="Times New Roman"/>
          <w:kern w:val="3"/>
          <w:sz w:val="24"/>
          <w:szCs w:val="24"/>
          <w:lang w:eastAsia="ru-RU"/>
        </w:rPr>
        <w:t>ТетраСистемс</w:t>
      </w:r>
      <w:proofErr w:type="spellEnd"/>
      <w:r w:rsidRPr="00813CE1">
        <w:rPr>
          <w:rFonts w:ascii="Times New Roman" w:eastAsia="Times New Roman" w:hAnsi="Times New Roman" w:cs="Times New Roman"/>
          <w:kern w:val="3"/>
          <w:sz w:val="24"/>
          <w:szCs w:val="24"/>
          <w:lang w:eastAsia="ru-RU"/>
        </w:rPr>
        <w:t>, 2011.</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proofErr w:type="spellStart"/>
      <w:r w:rsidRPr="00813CE1">
        <w:rPr>
          <w:rFonts w:ascii="Times New Roman" w:eastAsia="Times New Roman" w:hAnsi="Times New Roman" w:cs="Times New Roman"/>
          <w:kern w:val="3"/>
          <w:sz w:val="24"/>
          <w:szCs w:val="24"/>
          <w:lang w:eastAsia="ru-RU"/>
        </w:rPr>
        <w:t>Корлюгова</w:t>
      </w:r>
      <w:proofErr w:type="spellEnd"/>
      <w:r w:rsidRPr="00813CE1">
        <w:rPr>
          <w:rFonts w:ascii="Times New Roman" w:eastAsia="Times New Roman" w:hAnsi="Times New Roman" w:cs="Times New Roman"/>
          <w:kern w:val="3"/>
          <w:sz w:val="24"/>
          <w:szCs w:val="24"/>
          <w:lang w:eastAsia="ru-RU"/>
        </w:rPr>
        <w:t xml:space="preserve"> Ю.Н., Вигдорчик Е.А., </w:t>
      </w:r>
      <w:proofErr w:type="spellStart"/>
      <w:r w:rsidRPr="00813CE1">
        <w:rPr>
          <w:rFonts w:ascii="Times New Roman" w:eastAsia="Times New Roman" w:hAnsi="Times New Roman" w:cs="Times New Roman"/>
          <w:kern w:val="3"/>
          <w:sz w:val="24"/>
          <w:szCs w:val="24"/>
          <w:lang w:eastAsia="ru-RU"/>
        </w:rPr>
        <w:t>Липсиц</w:t>
      </w:r>
      <w:proofErr w:type="spellEnd"/>
      <w:r w:rsidRPr="00813CE1">
        <w:rPr>
          <w:rFonts w:ascii="Times New Roman" w:eastAsia="Times New Roman" w:hAnsi="Times New Roman" w:cs="Times New Roman"/>
          <w:kern w:val="3"/>
          <w:sz w:val="24"/>
          <w:szCs w:val="24"/>
          <w:lang w:eastAsia="ru-RU"/>
        </w:rPr>
        <w:t xml:space="preserve"> И.В. Финансовая грамотность: контрольные измерительные материалы. 5—7 </w:t>
      </w:r>
      <w:proofErr w:type="spellStart"/>
      <w:r w:rsidRPr="00813CE1">
        <w:rPr>
          <w:rFonts w:ascii="Times New Roman" w:eastAsia="Times New Roman" w:hAnsi="Times New Roman" w:cs="Times New Roman"/>
          <w:kern w:val="3"/>
          <w:sz w:val="24"/>
          <w:szCs w:val="24"/>
          <w:lang w:eastAsia="ru-RU"/>
        </w:rPr>
        <w:t>кл</w:t>
      </w:r>
      <w:proofErr w:type="spellEnd"/>
      <w:r w:rsidRPr="00813CE1">
        <w:rPr>
          <w:rFonts w:ascii="Times New Roman" w:eastAsia="Times New Roman" w:hAnsi="Times New Roman" w:cs="Times New Roman"/>
          <w:kern w:val="3"/>
          <w:sz w:val="24"/>
          <w:szCs w:val="24"/>
          <w:lang w:eastAsia="ru-RU"/>
        </w:rPr>
        <w:t xml:space="preserve">. </w:t>
      </w:r>
      <w:proofErr w:type="spellStart"/>
      <w:r w:rsidRPr="00813CE1">
        <w:rPr>
          <w:rFonts w:ascii="Times New Roman" w:eastAsia="Times New Roman" w:hAnsi="Times New Roman" w:cs="Times New Roman"/>
          <w:kern w:val="3"/>
          <w:sz w:val="24"/>
          <w:szCs w:val="24"/>
          <w:lang w:eastAsia="ru-RU"/>
        </w:rPr>
        <w:t>общеобр</w:t>
      </w:r>
      <w:proofErr w:type="spellEnd"/>
      <w:r w:rsidRPr="00813CE1">
        <w:rPr>
          <w:rFonts w:ascii="Times New Roman" w:eastAsia="Times New Roman" w:hAnsi="Times New Roman" w:cs="Times New Roman"/>
          <w:kern w:val="3"/>
          <w:sz w:val="24"/>
          <w:szCs w:val="24"/>
          <w:lang w:eastAsia="ru-RU"/>
        </w:rPr>
        <w:t>. орг. М.: ВИТА-ПРЕСС, 2016. (Дополнительное образование: Сер. «Учимся разумному финансовому поведению».)</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 xml:space="preserve">Короткова М.В. Методика проведения игр и дискуссий на уроках истории. М.: </w:t>
      </w:r>
      <w:proofErr w:type="spellStart"/>
      <w:r w:rsidRPr="00813CE1">
        <w:rPr>
          <w:rFonts w:ascii="Times New Roman" w:eastAsia="Times New Roman" w:hAnsi="Times New Roman" w:cs="Times New Roman"/>
          <w:kern w:val="3"/>
          <w:sz w:val="24"/>
          <w:szCs w:val="24"/>
          <w:lang w:eastAsia="ru-RU"/>
        </w:rPr>
        <w:t>Владос</w:t>
      </w:r>
      <w:proofErr w:type="spellEnd"/>
      <w:r w:rsidRPr="00813CE1">
        <w:rPr>
          <w:rFonts w:ascii="Times New Roman" w:eastAsia="Times New Roman" w:hAnsi="Times New Roman" w:cs="Times New Roman"/>
          <w:kern w:val="3"/>
          <w:sz w:val="24"/>
          <w:szCs w:val="24"/>
          <w:lang w:eastAsia="ru-RU"/>
        </w:rPr>
        <w:t xml:space="preserve">, 2003. 256 с. 21. </w:t>
      </w:r>
      <w:proofErr w:type="spellStart"/>
      <w:r w:rsidRPr="00813CE1">
        <w:rPr>
          <w:rFonts w:ascii="Times New Roman" w:eastAsia="Times New Roman" w:hAnsi="Times New Roman" w:cs="Times New Roman"/>
          <w:kern w:val="3"/>
          <w:sz w:val="24"/>
          <w:szCs w:val="24"/>
          <w:lang w:eastAsia="ru-RU"/>
        </w:rPr>
        <w:t>Кульневич</w:t>
      </w:r>
      <w:proofErr w:type="spellEnd"/>
      <w:r w:rsidRPr="00813CE1">
        <w:rPr>
          <w:rFonts w:ascii="Times New Roman" w:eastAsia="Times New Roman" w:hAnsi="Times New Roman" w:cs="Times New Roman"/>
          <w:kern w:val="3"/>
          <w:sz w:val="24"/>
          <w:szCs w:val="24"/>
          <w:lang w:eastAsia="ru-RU"/>
        </w:rPr>
        <w:t xml:space="preserve"> С.В. Анализ современного урока: практическое пособие для учителей нач. классов, студентов </w:t>
      </w:r>
      <w:proofErr w:type="spellStart"/>
      <w:proofErr w:type="gramStart"/>
      <w:r w:rsidRPr="00813CE1">
        <w:rPr>
          <w:rFonts w:ascii="Times New Roman" w:eastAsia="Times New Roman" w:hAnsi="Times New Roman" w:cs="Times New Roman"/>
          <w:kern w:val="3"/>
          <w:sz w:val="24"/>
          <w:szCs w:val="24"/>
          <w:lang w:eastAsia="ru-RU"/>
        </w:rPr>
        <w:t>сред.ивысш</w:t>
      </w:r>
      <w:proofErr w:type="spellEnd"/>
      <w:proofErr w:type="gramEnd"/>
      <w:r w:rsidRPr="00813CE1">
        <w:rPr>
          <w:rFonts w:ascii="Times New Roman" w:eastAsia="Times New Roman" w:hAnsi="Times New Roman" w:cs="Times New Roman"/>
          <w:kern w:val="3"/>
          <w:sz w:val="24"/>
          <w:szCs w:val="24"/>
          <w:lang w:eastAsia="ru-RU"/>
        </w:rPr>
        <w:t>. учеб. заведений, слушателей ИПК. Ростов н/Д: Учитель, 2002. 176 с.</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Метафорическая деловая игра: практическое пособие длябизнес-тренера / под ред. Ж. Завьяловой. СПб.: Речь, 2004.</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Михеева С.А. Школьное экономическое образование: методика обучения и воспитания: учебник для студентов педвузов. М.: ВИТА-ПРЕСС, 2012. 328 с. 25.</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proofErr w:type="spellStart"/>
      <w:r w:rsidRPr="00813CE1">
        <w:rPr>
          <w:rFonts w:ascii="Times New Roman" w:eastAsia="Times New Roman" w:hAnsi="Times New Roman" w:cs="Times New Roman"/>
          <w:kern w:val="3"/>
          <w:sz w:val="24"/>
          <w:szCs w:val="24"/>
          <w:lang w:eastAsia="ru-RU"/>
        </w:rPr>
        <w:t>Протасевич</w:t>
      </w:r>
      <w:proofErr w:type="spellEnd"/>
      <w:r w:rsidRPr="00813CE1">
        <w:rPr>
          <w:rFonts w:ascii="Times New Roman" w:eastAsia="Times New Roman" w:hAnsi="Times New Roman" w:cs="Times New Roman"/>
          <w:kern w:val="3"/>
          <w:sz w:val="24"/>
          <w:szCs w:val="24"/>
          <w:lang w:eastAsia="ru-RU"/>
        </w:rPr>
        <w:t xml:space="preserve"> Т.А. Начала экономики: учебно-методическое пособие для учителя. М.: ВИТА-ПРЕСС, 2001.</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proofErr w:type="spellStart"/>
      <w:r w:rsidRPr="00813CE1">
        <w:rPr>
          <w:rFonts w:ascii="Times New Roman" w:eastAsia="Times New Roman" w:hAnsi="Times New Roman" w:cs="Times New Roman"/>
          <w:kern w:val="3"/>
          <w:sz w:val="24"/>
          <w:szCs w:val="24"/>
          <w:lang w:eastAsia="ru-RU"/>
        </w:rPr>
        <w:t>Прутченков</w:t>
      </w:r>
      <w:proofErr w:type="spellEnd"/>
      <w:r w:rsidRPr="00813CE1">
        <w:rPr>
          <w:rFonts w:ascii="Times New Roman" w:eastAsia="Times New Roman" w:hAnsi="Times New Roman" w:cs="Times New Roman"/>
          <w:kern w:val="3"/>
          <w:sz w:val="24"/>
          <w:szCs w:val="24"/>
          <w:lang w:eastAsia="ru-RU"/>
        </w:rPr>
        <w:t xml:space="preserve"> А.С. Кейс-метод в преподавании экономики в школе. Режим доступа: http://www.hse.ru</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proofErr w:type="spellStart"/>
      <w:r w:rsidRPr="00813CE1">
        <w:rPr>
          <w:rFonts w:ascii="Times New Roman" w:eastAsia="Times New Roman" w:hAnsi="Times New Roman" w:cs="Times New Roman"/>
          <w:kern w:val="3"/>
          <w:sz w:val="24"/>
          <w:szCs w:val="24"/>
          <w:lang w:eastAsia="ru-RU"/>
        </w:rPr>
        <w:t>Ступницкая</w:t>
      </w:r>
      <w:proofErr w:type="spellEnd"/>
      <w:r w:rsidRPr="00813CE1">
        <w:rPr>
          <w:rFonts w:ascii="Times New Roman" w:eastAsia="Times New Roman" w:hAnsi="Times New Roman" w:cs="Times New Roman"/>
          <w:kern w:val="3"/>
          <w:sz w:val="24"/>
          <w:szCs w:val="24"/>
          <w:lang w:eastAsia="ru-RU"/>
        </w:rPr>
        <w:t xml:space="preserve"> М.А. Что такое учебный проект? Режим доступа: http://project.1september.ru</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 xml:space="preserve">Федорова Л.И. Игра: дидактическая, ролевая, деловая. Решение учебных и профессиональных проблем. М.: </w:t>
      </w:r>
      <w:proofErr w:type="spellStart"/>
      <w:r w:rsidRPr="00813CE1">
        <w:rPr>
          <w:rFonts w:ascii="Times New Roman" w:eastAsia="Times New Roman" w:hAnsi="Times New Roman" w:cs="Times New Roman"/>
          <w:kern w:val="3"/>
          <w:sz w:val="24"/>
          <w:szCs w:val="24"/>
          <w:lang w:eastAsia="ru-RU"/>
        </w:rPr>
        <w:t>Форус</w:t>
      </w:r>
      <w:proofErr w:type="spellEnd"/>
      <w:r w:rsidRPr="00813CE1">
        <w:rPr>
          <w:rFonts w:ascii="Times New Roman" w:eastAsia="Times New Roman" w:hAnsi="Times New Roman" w:cs="Times New Roman"/>
          <w:kern w:val="3"/>
          <w:sz w:val="24"/>
          <w:szCs w:val="24"/>
          <w:lang w:eastAsia="ru-RU"/>
        </w:rPr>
        <w:t>, 2009. 176 с.</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proofErr w:type="spellStart"/>
      <w:r w:rsidRPr="00813CE1">
        <w:rPr>
          <w:rFonts w:ascii="Times New Roman" w:eastAsia="Times New Roman" w:hAnsi="Times New Roman" w:cs="Times New Roman"/>
          <w:kern w:val="3"/>
          <w:sz w:val="24"/>
          <w:szCs w:val="24"/>
          <w:lang w:eastAsia="ru-RU"/>
        </w:rPr>
        <w:t>Хвесеня</w:t>
      </w:r>
      <w:proofErr w:type="spellEnd"/>
      <w:r w:rsidRPr="00813CE1">
        <w:rPr>
          <w:rFonts w:ascii="Times New Roman" w:eastAsia="Times New Roman" w:hAnsi="Times New Roman" w:cs="Times New Roman"/>
          <w:kern w:val="3"/>
          <w:sz w:val="24"/>
          <w:szCs w:val="24"/>
          <w:lang w:eastAsia="ru-RU"/>
        </w:rPr>
        <w:t xml:space="preserve"> Н.П. Методика преподавания экономических дисциплин: учебно-методический комплекс. Минск: Изд-во БГУ, 2006. 116 с.</w:t>
      </w:r>
    </w:p>
    <w:p w:rsidR="00813CE1" w:rsidRPr="00813CE1" w:rsidRDefault="00813CE1" w:rsidP="00813CE1">
      <w:pPr>
        <w:numPr>
          <w:ilvl w:val="1"/>
          <w:numId w:val="16"/>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 xml:space="preserve">Экономика для 3—5 классов / Барбара Дж. </w:t>
      </w:r>
      <w:proofErr w:type="spellStart"/>
      <w:r w:rsidRPr="00813CE1">
        <w:rPr>
          <w:rFonts w:ascii="Times New Roman" w:eastAsia="Times New Roman" w:hAnsi="Times New Roman" w:cs="Times New Roman"/>
          <w:kern w:val="3"/>
          <w:sz w:val="24"/>
          <w:szCs w:val="24"/>
          <w:lang w:eastAsia="ru-RU"/>
        </w:rPr>
        <w:t>Флауренс</w:t>
      </w:r>
      <w:proofErr w:type="spellEnd"/>
      <w:r w:rsidRPr="00813CE1">
        <w:rPr>
          <w:rFonts w:ascii="Times New Roman" w:eastAsia="Times New Roman" w:hAnsi="Times New Roman" w:cs="Times New Roman"/>
          <w:kern w:val="3"/>
          <w:sz w:val="24"/>
          <w:szCs w:val="24"/>
          <w:lang w:eastAsia="ru-RU"/>
        </w:rPr>
        <w:t xml:space="preserve">, Пенни </w:t>
      </w:r>
      <w:proofErr w:type="spellStart"/>
      <w:r w:rsidRPr="00813CE1">
        <w:rPr>
          <w:rFonts w:ascii="Times New Roman" w:eastAsia="Times New Roman" w:hAnsi="Times New Roman" w:cs="Times New Roman"/>
          <w:kern w:val="3"/>
          <w:sz w:val="24"/>
          <w:szCs w:val="24"/>
          <w:lang w:eastAsia="ru-RU"/>
        </w:rPr>
        <w:t>Каглер</w:t>
      </w:r>
      <w:proofErr w:type="spellEnd"/>
      <w:r w:rsidRPr="00813CE1">
        <w:rPr>
          <w:rFonts w:ascii="Times New Roman" w:eastAsia="Times New Roman" w:hAnsi="Times New Roman" w:cs="Times New Roman"/>
          <w:kern w:val="3"/>
          <w:sz w:val="24"/>
          <w:szCs w:val="24"/>
          <w:lang w:eastAsia="ru-RU"/>
        </w:rPr>
        <w:t xml:space="preserve">, </w:t>
      </w:r>
      <w:proofErr w:type="spellStart"/>
      <w:r w:rsidRPr="00813CE1">
        <w:rPr>
          <w:rFonts w:ascii="Times New Roman" w:eastAsia="Times New Roman" w:hAnsi="Times New Roman" w:cs="Times New Roman"/>
          <w:kern w:val="3"/>
          <w:sz w:val="24"/>
          <w:szCs w:val="24"/>
          <w:lang w:eastAsia="ru-RU"/>
        </w:rPr>
        <w:t>Бонни</w:t>
      </w:r>
      <w:proofErr w:type="spellEnd"/>
      <w:r w:rsidRPr="00813CE1">
        <w:rPr>
          <w:rFonts w:ascii="Times New Roman" w:eastAsia="Times New Roman" w:hAnsi="Times New Roman" w:cs="Times New Roman"/>
          <w:kern w:val="3"/>
          <w:sz w:val="24"/>
          <w:szCs w:val="24"/>
          <w:lang w:eastAsia="ru-RU"/>
        </w:rPr>
        <w:t xml:space="preserve"> Т. </w:t>
      </w:r>
      <w:proofErr w:type="spellStart"/>
      <w:r w:rsidRPr="00813CE1">
        <w:rPr>
          <w:rFonts w:ascii="Times New Roman" w:eastAsia="Times New Roman" w:hAnsi="Times New Roman" w:cs="Times New Roman"/>
          <w:kern w:val="3"/>
          <w:sz w:val="24"/>
          <w:szCs w:val="24"/>
          <w:lang w:eastAsia="ru-RU"/>
        </w:rPr>
        <w:t>Мезарос</w:t>
      </w:r>
      <w:proofErr w:type="spellEnd"/>
      <w:r w:rsidRPr="00813CE1">
        <w:rPr>
          <w:rFonts w:ascii="Times New Roman" w:eastAsia="Times New Roman" w:hAnsi="Times New Roman" w:cs="Times New Roman"/>
          <w:kern w:val="3"/>
          <w:sz w:val="24"/>
          <w:szCs w:val="24"/>
          <w:lang w:eastAsia="ru-RU"/>
        </w:rPr>
        <w:t xml:space="preserve">, </w:t>
      </w:r>
      <w:proofErr w:type="spellStart"/>
      <w:r w:rsidRPr="00813CE1">
        <w:rPr>
          <w:rFonts w:ascii="Times New Roman" w:eastAsia="Times New Roman" w:hAnsi="Times New Roman" w:cs="Times New Roman"/>
          <w:kern w:val="3"/>
          <w:sz w:val="24"/>
          <w:szCs w:val="24"/>
          <w:lang w:eastAsia="ru-RU"/>
        </w:rPr>
        <w:t>ЛейнаСтилс</w:t>
      </w:r>
      <w:proofErr w:type="spellEnd"/>
      <w:r w:rsidRPr="00813CE1">
        <w:rPr>
          <w:rFonts w:ascii="Times New Roman" w:eastAsia="Times New Roman" w:hAnsi="Times New Roman" w:cs="Times New Roman"/>
          <w:kern w:val="3"/>
          <w:sz w:val="24"/>
          <w:szCs w:val="24"/>
          <w:lang w:eastAsia="ru-RU"/>
        </w:rPr>
        <w:t xml:space="preserve">, Мэри С. </w:t>
      </w:r>
      <w:proofErr w:type="spellStart"/>
      <w:r w:rsidRPr="00813CE1">
        <w:rPr>
          <w:rFonts w:ascii="Times New Roman" w:eastAsia="Times New Roman" w:hAnsi="Times New Roman" w:cs="Times New Roman"/>
          <w:kern w:val="3"/>
          <w:sz w:val="24"/>
          <w:szCs w:val="24"/>
          <w:lang w:eastAsia="ru-RU"/>
        </w:rPr>
        <w:t>Сьютер</w:t>
      </w:r>
      <w:proofErr w:type="spellEnd"/>
      <w:r w:rsidRPr="00813CE1">
        <w:rPr>
          <w:rFonts w:ascii="Times New Roman" w:eastAsia="Times New Roman" w:hAnsi="Times New Roman" w:cs="Times New Roman"/>
          <w:kern w:val="3"/>
          <w:sz w:val="24"/>
          <w:szCs w:val="24"/>
          <w:lang w:eastAsia="ru-RU"/>
        </w:rPr>
        <w:t xml:space="preserve">; пер. с англ. Т. </w:t>
      </w:r>
      <w:proofErr w:type="spellStart"/>
      <w:r w:rsidRPr="00813CE1">
        <w:rPr>
          <w:rFonts w:ascii="Times New Roman" w:eastAsia="Times New Roman" w:hAnsi="Times New Roman" w:cs="Times New Roman"/>
          <w:kern w:val="3"/>
          <w:sz w:val="24"/>
          <w:szCs w:val="24"/>
          <w:lang w:eastAsia="ru-RU"/>
        </w:rPr>
        <w:t>Равичевой</w:t>
      </w:r>
      <w:proofErr w:type="spellEnd"/>
      <w:r w:rsidRPr="00813CE1">
        <w:rPr>
          <w:rFonts w:ascii="Times New Roman" w:eastAsia="Times New Roman" w:hAnsi="Times New Roman" w:cs="Times New Roman"/>
          <w:kern w:val="3"/>
          <w:sz w:val="24"/>
          <w:szCs w:val="24"/>
          <w:lang w:eastAsia="ru-RU"/>
        </w:rPr>
        <w:t xml:space="preserve">; под ред. С. </w:t>
      </w:r>
      <w:proofErr w:type="spellStart"/>
      <w:r w:rsidRPr="00813CE1">
        <w:rPr>
          <w:rFonts w:ascii="Times New Roman" w:eastAsia="Times New Roman" w:hAnsi="Times New Roman" w:cs="Times New Roman"/>
          <w:kern w:val="3"/>
          <w:sz w:val="24"/>
          <w:szCs w:val="24"/>
          <w:lang w:eastAsia="ru-RU"/>
        </w:rPr>
        <w:t>Равичева</w:t>
      </w:r>
      <w:proofErr w:type="spellEnd"/>
      <w:r w:rsidRPr="00813CE1">
        <w:rPr>
          <w:rFonts w:ascii="Times New Roman" w:eastAsia="Times New Roman" w:hAnsi="Times New Roman" w:cs="Times New Roman"/>
          <w:kern w:val="3"/>
          <w:sz w:val="24"/>
          <w:szCs w:val="24"/>
          <w:lang w:eastAsia="ru-RU"/>
        </w:rPr>
        <w:t>. М.: МЦЭБО, 2006.</w:t>
      </w:r>
    </w:p>
    <w:p w:rsidR="00813CE1" w:rsidRPr="00813CE1" w:rsidRDefault="00813CE1" w:rsidP="00813CE1">
      <w:pPr>
        <w:tabs>
          <w:tab w:val="center" w:pos="5244"/>
        </w:tabs>
        <w:spacing w:after="0"/>
        <w:ind w:left="-142"/>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br/>
      </w:r>
    </w:p>
    <w:p w:rsidR="00813CE1" w:rsidRPr="00813CE1" w:rsidRDefault="00813CE1" w:rsidP="00813CE1">
      <w:pPr>
        <w:tabs>
          <w:tab w:val="center" w:pos="5244"/>
        </w:tabs>
        <w:spacing w:after="0"/>
        <w:ind w:left="-142"/>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b/>
          <w:bCs/>
          <w:kern w:val="3"/>
          <w:sz w:val="24"/>
          <w:szCs w:val="24"/>
          <w:lang w:eastAsia="ru-RU"/>
        </w:rPr>
        <w:t>Для учащихся:</w:t>
      </w:r>
    </w:p>
    <w:p w:rsidR="00813CE1" w:rsidRPr="00813CE1" w:rsidRDefault="00813CE1" w:rsidP="00813CE1">
      <w:pPr>
        <w:numPr>
          <w:ilvl w:val="0"/>
          <w:numId w:val="17"/>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Детский экономический словарь, или Маленькие рассказы</w:t>
      </w:r>
      <w:r w:rsidR="00646DC6">
        <w:rPr>
          <w:rFonts w:ascii="Times New Roman" w:eastAsia="Times New Roman" w:hAnsi="Times New Roman" w:cs="Times New Roman"/>
          <w:kern w:val="3"/>
          <w:sz w:val="24"/>
          <w:szCs w:val="24"/>
          <w:lang w:eastAsia="ru-RU"/>
        </w:rPr>
        <w:t xml:space="preserve">, </w:t>
      </w:r>
      <w:r w:rsidRPr="00813CE1">
        <w:rPr>
          <w:rFonts w:ascii="Times New Roman" w:eastAsia="Times New Roman" w:hAnsi="Times New Roman" w:cs="Times New Roman"/>
          <w:kern w:val="3"/>
          <w:sz w:val="24"/>
          <w:szCs w:val="24"/>
          <w:lang w:eastAsia="ru-RU"/>
        </w:rPr>
        <w:t>не очень маленьким детям об экономике. М.: Просвещение, 1997.</w:t>
      </w:r>
    </w:p>
    <w:p w:rsidR="00813CE1" w:rsidRPr="00813CE1" w:rsidRDefault="00813CE1" w:rsidP="00813CE1">
      <w:pPr>
        <w:numPr>
          <w:ilvl w:val="0"/>
          <w:numId w:val="17"/>
        </w:numPr>
        <w:tabs>
          <w:tab w:val="center" w:pos="5244"/>
        </w:tabs>
        <w:spacing w:after="0"/>
        <w:contextualSpacing/>
        <w:rPr>
          <w:rFonts w:ascii="Times New Roman" w:eastAsia="Times New Roman" w:hAnsi="Times New Roman" w:cs="Times New Roman"/>
          <w:kern w:val="3"/>
          <w:sz w:val="24"/>
          <w:szCs w:val="24"/>
          <w:lang w:eastAsia="ru-RU"/>
        </w:rPr>
      </w:pPr>
      <w:proofErr w:type="spellStart"/>
      <w:r w:rsidRPr="00813CE1">
        <w:rPr>
          <w:rFonts w:ascii="Times New Roman" w:eastAsia="Times New Roman" w:hAnsi="Times New Roman" w:cs="Times New Roman"/>
          <w:kern w:val="3"/>
          <w:sz w:val="24"/>
          <w:szCs w:val="24"/>
          <w:lang w:eastAsia="ru-RU"/>
        </w:rPr>
        <w:t>Липсиц</w:t>
      </w:r>
      <w:proofErr w:type="spellEnd"/>
      <w:r w:rsidRPr="00813CE1">
        <w:rPr>
          <w:rFonts w:ascii="Times New Roman" w:eastAsia="Times New Roman" w:hAnsi="Times New Roman" w:cs="Times New Roman"/>
          <w:kern w:val="3"/>
          <w:sz w:val="24"/>
          <w:szCs w:val="24"/>
          <w:lang w:eastAsia="ru-RU"/>
        </w:rPr>
        <w:t xml:space="preserve"> И.В., </w:t>
      </w:r>
      <w:proofErr w:type="spellStart"/>
      <w:r w:rsidRPr="00813CE1">
        <w:rPr>
          <w:rFonts w:ascii="Times New Roman" w:eastAsia="Times New Roman" w:hAnsi="Times New Roman" w:cs="Times New Roman"/>
          <w:kern w:val="3"/>
          <w:sz w:val="24"/>
          <w:szCs w:val="24"/>
          <w:lang w:eastAsia="ru-RU"/>
        </w:rPr>
        <w:t>Корлюгова</w:t>
      </w:r>
      <w:proofErr w:type="spellEnd"/>
      <w:r w:rsidRPr="00813CE1">
        <w:rPr>
          <w:rFonts w:ascii="Times New Roman" w:eastAsia="Times New Roman" w:hAnsi="Times New Roman" w:cs="Times New Roman"/>
          <w:kern w:val="3"/>
          <w:sz w:val="24"/>
          <w:szCs w:val="24"/>
          <w:lang w:eastAsia="ru-RU"/>
        </w:rPr>
        <w:t xml:space="preserve"> Ю.Н. Финансовая грамотность: материалы для учащихся. 5—7 </w:t>
      </w:r>
      <w:proofErr w:type="spellStart"/>
      <w:r w:rsidRPr="00813CE1">
        <w:rPr>
          <w:rFonts w:ascii="Times New Roman" w:eastAsia="Times New Roman" w:hAnsi="Times New Roman" w:cs="Times New Roman"/>
          <w:kern w:val="3"/>
          <w:sz w:val="24"/>
          <w:szCs w:val="24"/>
          <w:lang w:eastAsia="ru-RU"/>
        </w:rPr>
        <w:t>кл</w:t>
      </w:r>
      <w:proofErr w:type="spellEnd"/>
      <w:r w:rsidRPr="00813CE1">
        <w:rPr>
          <w:rFonts w:ascii="Times New Roman" w:eastAsia="Times New Roman" w:hAnsi="Times New Roman" w:cs="Times New Roman"/>
          <w:kern w:val="3"/>
          <w:sz w:val="24"/>
          <w:szCs w:val="24"/>
          <w:lang w:eastAsia="ru-RU"/>
        </w:rPr>
        <w:t xml:space="preserve">. </w:t>
      </w:r>
      <w:proofErr w:type="spellStart"/>
      <w:r w:rsidRPr="00813CE1">
        <w:rPr>
          <w:rFonts w:ascii="Times New Roman" w:eastAsia="Times New Roman" w:hAnsi="Times New Roman" w:cs="Times New Roman"/>
          <w:kern w:val="3"/>
          <w:sz w:val="24"/>
          <w:szCs w:val="24"/>
          <w:lang w:eastAsia="ru-RU"/>
        </w:rPr>
        <w:t>общеобр</w:t>
      </w:r>
      <w:proofErr w:type="spellEnd"/>
      <w:r w:rsidRPr="00813CE1">
        <w:rPr>
          <w:rFonts w:ascii="Times New Roman" w:eastAsia="Times New Roman" w:hAnsi="Times New Roman" w:cs="Times New Roman"/>
          <w:kern w:val="3"/>
          <w:sz w:val="24"/>
          <w:szCs w:val="24"/>
          <w:lang w:eastAsia="ru-RU"/>
        </w:rPr>
        <w:t>. орг. М.: ВИТА-ПРЕСС, 2016. (Дополнительное образование: Сер. «Учимся разумному финансовому поведению».)</w:t>
      </w:r>
    </w:p>
    <w:p w:rsidR="00813CE1" w:rsidRPr="00813CE1" w:rsidRDefault="00813CE1" w:rsidP="00813CE1">
      <w:pPr>
        <w:tabs>
          <w:tab w:val="center" w:pos="5244"/>
        </w:tabs>
        <w:spacing w:after="0"/>
        <w:ind w:left="-142"/>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br/>
      </w:r>
    </w:p>
    <w:p w:rsidR="00813CE1" w:rsidRPr="00813CE1" w:rsidRDefault="00813CE1" w:rsidP="00813CE1">
      <w:pPr>
        <w:tabs>
          <w:tab w:val="center" w:pos="5244"/>
        </w:tabs>
        <w:spacing w:after="0"/>
        <w:ind w:left="-142"/>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b/>
          <w:bCs/>
          <w:kern w:val="3"/>
          <w:sz w:val="24"/>
          <w:szCs w:val="24"/>
          <w:lang w:eastAsia="ru-RU"/>
        </w:rPr>
        <w:lastRenderedPageBreak/>
        <w:t>Интернет-ресурсы:</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https://www.rbc.ru — информационное агентство «</w:t>
      </w:r>
      <w:proofErr w:type="spellStart"/>
      <w:r w:rsidRPr="00813CE1">
        <w:rPr>
          <w:rFonts w:ascii="Times New Roman" w:eastAsia="Times New Roman" w:hAnsi="Times New Roman" w:cs="Times New Roman"/>
          <w:kern w:val="3"/>
          <w:sz w:val="24"/>
          <w:szCs w:val="24"/>
          <w:lang w:eastAsia="ru-RU"/>
        </w:rPr>
        <w:t>РосБизнесКонсалтинг</w:t>
      </w:r>
      <w:proofErr w:type="spellEnd"/>
      <w:r w:rsidRPr="00813CE1">
        <w:rPr>
          <w:rFonts w:ascii="Times New Roman" w:eastAsia="Times New Roman" w:hAnsi="Times New Roman" w:cs="Times New Roman"/>
          <w:kern w:val="3"/>
          <w:sz w:val="24"/>
          <w:szCs w:val="24"/>
          <w:lang w:eastAsia="ru-RU"/>
        </w:rPr>
        <w:t>».</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https://ria.ru — информационное агентство «РИА Новости».</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www.7budget.ru — сайт журнала «Семейный бюджет».</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www.banki.ru — сайт «Финансовый информационный портал».</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www.bs-life.ru — портал «Деловая жизнь».</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www.casemethod.ru — сайт, посвященный методике ситуационного обучения с использованием кейсов</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www.cbr.ru — Центральный банк Российской Федерации.</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www.finagram.com — портал финансовой грамотности.</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www.fin-site.ru — портал «Финансы и бизнес для начинающих предпринимателей».</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www.fmc.hse.ru — Федеральный методический центр по финансовой грамотности системы общего и среднего профессионального образования.</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www.gks.ru — Федеральная служба государственной статистики.</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www.kcbux.ru — портал «Краткий справочник бухгалтера».</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www.kolesovgb.ru — сайт «Школа жизни. Пенсионное и финансовое планирование жизни».</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www.koshelek.org — портал «Семейный бюджет».</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www.muzey-factov.ru — сайт «Интересные факты обо всём на свете. Музей фактов».</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www.o-strahovanie.ru — сайт «Всё о страховании».</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www.rasxodam.net — сайт об экономии денег в повседневной жизни.</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www.smb.gov.ru — портал малого и среднего предпринимательства.</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www.subsidii.net — портал «Всё о пособиях».</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www.taxru.com — сайт «Налоги России».</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www.zarplata-i-rabota.ru — сайт журнала «Работа и зарплата».</w:t>
      </w:r>
    </w:p>
    <w:p w:rsidR="00813CE1" w:rsidRPr="00813CE1" w:rsidRDefault="00813CE1" w:rsidP="00813CE1">
      <w:pPr>
        <w:numPr>
          <w:ilvl w:val="0"/>
          <w:numId w:val="18"/>
        </w:numPr>
        <w:tabs>
          <w:tab w:val="center" w:pos="5244"/>
        </w:tabs>
        <w:spacing w:after="0"/>
        <w:contextualSpacing/>
        <w:rPr>
          <w:rFonts w:ascii="Times New Roman" w:eastAsia="Times New Roman" w:hAnsi="Times New Roman" w:cs="Times New Roman"/>
          <w:kern w:val="3"/>
          <w:sz w:val="24"/>
          <w:szCs w:val="24"/>
          <w:lang w:eastAsia="ru-RU"/>
        </w:rPr>
      </w:pPr>
      <w:r w:rsidRPr="00813CE1">
        <w:rPr>
          <w:rFonts w:ascii="Times New Roman" w:eastAsia="Times New Roman" w:hAnsi="Times New Roman" w:cs="Times New Roman"/>
          <w:kern w:val="3"/>
          <w:sz w:val="24"/>
          <w:szCs w:val="24"/>
          <w:lang w:eastAsia="ru-RU"/>
        </w:rPr>
        <w:t>www.znanium.com — электронная библиотечная система Znanium.com</w:t>
      </w:r>
    </w:p>
    <w:p w:rsidR="00813CE1" w:rsidRPr="00813CE1" w:rsidRDefault="00813CE1" w:rsidP="00813CE1">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i/>
          <w:iCs/>
          <w:color w:val="000000"/>
          <w:sz w:val="24"/>
          <w:szCs w:val="24"/>
          <w:lang w:eastAsia="ru-RU"/>
        </w:rPr>
        <w:t>Критерии освоения образовательной программы учащимся</w:t>
      </w:r>
    </w:p>
    <w:p w:rsidR="00813CE1" w:rsidRPr="00813CE1" w:rsidRDefault="00813CE1" w:rsidP="00813CE1">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br/>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Особенность оценивания результатов освоения дополнительной образовательной программы заключается в оценке образовательных достижений обучающихся в области их финансовой грамотности, что не должно быть связано с оценкой успеваемости.</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Оценивание результатов освоения курса «Финансовая грамотность» осуществляется на </w:t>
      </w:r>
      <w:proofErr w:type="spellStart"/>
      <w:r w:rsidRPr="00813CE1">
        <w:rPr>
          <w:rFonts w:ascii="Times New Roman" w:eastAsia="Times New Roman" w:hAnsi="Times New Roman" w:cs="Times New Roman"/>
          <w:b/>
          <w:bCs/>
          <w:color w:val="000000"/>
          <w:sz w:val="24"/>
          <w:szCs w:val="24"/>
          <w:u w:val="single"/>
          <w:lang w:eastAsia="ru-RU"/>
        </w:rPr>
        <w:t>безотметочной</w:t>
      </w:r>
      <w:proofErr w:type="spellEnd"/>
      <w:r w:rsidRPr="00813CE1">
        <w:rPr>
          <w:rFonts w:ascii="Times New Roman" w:eastAsia="Times New Roman" w:hAnsi="Times New Roman" w:cs="Times New Roman"/>
          <w:color w:val="000000"/>
          <w:sz w:val="24"/>
          <w:szCs w:val="24"/>
          <w:lang w:eastAsia="ru-RU"/>
        </w:rPr>
        <w:t> основе согласно критериям, выработанным совместно с учителем и учащимися. Оценка должна содержать качественные суждения об уровне соответствия тем или иным критериям.</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Сообразно с уровневым подходом к планируемым результатам, представленным в данной программе, оценивание образовательных достижений осуществляется на двух уровнях — базовом и повышенном. При этом считается, что учащийся освоил программу «Финансовая грамотность» в случае, если он достиг базового уровня.</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i/>
          <w:iCs/>
          <w:color w:val="000000"/>
          <w:sz w:val="24"/>
          <w:szCs w:val="24"/>
          <w:lang w:eastAsia="ru-RU"/>
        </w:rPr>
        <w:t>По результатам итогового оценивания может быть сделан один</w:t>
      </w:r>
      <w:r w:rsidRPr="00813CE1">
        <w:rPr>
          <w:rFonts w:ascii="Times New Roman" w:eastAsia="Times New Roman" w:hAnsi="Times New Roman" w:cs="Times New Roman"/>
          <w:i/>
          <w:iCs/>
          <w:color w:val="000000"/>
          <w:sz w:val="24"/>
          <w:szCs w:val="24"/>
          <w:lang w:eastAsia="ru-RU"/>
        </w:rPr>
        <w:br/>
        <w:t>из трёх выводов:</w:t>
      </w:r>
    </w:p>
    <w:p w:rsidR="00813CE1" w:rsidRPr="00813CE1" w:rsidRDefault="00813CE1" w:rsidP="00813CE1">
      <w:pPr>
        <w:numPr>
          <w:ilvl w:val="0"/>
          <w:numId w:val="19"/>
        </w:num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lastRenderedPageBreak/>
        <w:t>результаты сформированы на базовом уровне, программа освоена на базовом уровне (что соответствует планируемым результатам блока «Учащийся научится»);</w:t>
      </w:r>
    </w:p>
    <w:p w:rsidR="00813CE1" w:rsidRPr="00813CE1" w:rsidRDefault="00813CE1" w:rsidP="00813CE1">
      <w:pPr>
        <w:numPr>
          <w:ilvl w:val="0"/>
          <w:numId w:val="19"/>
        </w:num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результаты сформированы выше базового уровня, программа освоена на повышенном уровне (что соответствует планируемым результатам блока «Учащийся получит возможность научиться»);</w:t>
      </w:r>
    </w:p>
    <w:p w:rsidR="00813CE1" w:rsidRPr="00813CE1" w:rsidRDefault="00813CE1" w:rsidP="00813CE1">
      <w:pPr>
        <w:numPr>
          <w:ilvl w:val="0"/>
          <w:numId w:val="19"/>
        </w:num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результаты сформированы ниже базового уровня, программа не освоена.</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br/>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172"/>
        <w:gridCol w:w="2204"/>
        <w:gridCol w:w="2235"/>
        <w:gridCol w:w="2959"/>
      </w:tblGrid>
      <w:tr w:rsidR="00813CE1" w:rsidRPr="00813CE1" w:rsidTr="00813CE1">
        <w:tc>
          <w:tcPr>
            <w:tcW w:w="207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jc w:val="center"/>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color w:val="000000"/>
                <w:sz w:val="24"/>
                <w:szCs w:val="24"/>
                <w:lang w:eastAsia="ru-RU"/>
              </w:rPr>
              <w:t>Формы контроля</w:t>
            </w:r>
          </w:p>
        </w:tc>
        <w:tc>
          <w:tcPr>
            <w:tcW w:w="705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jc w:val="center"/>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color w:val="000000"/>
                <w:sz w:val="24"/>
                <w:szCs w:val="24"/>
                <w:lang w:eastAsia="ru-RU"/>
              </w:rPr>
              <w:t>Оценка</w:t>
            </w:r>
          </w:p>
        </w:tc>
      </w:tr>
      <w:tr w:rsidR="00813CE1" w:rsidRPr="00813CE1" w:rsidTr="00813CE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813CE1" w:rsidRPr="00813CE1" w:rsidRDefault="00813CE1" w:rsidP="00813CE1">
            <w:pPr>
              <w:spacing w:after="0" w:line="240" w:lineRule="auto"/>
              <w:rPr>
                <w:rFonts w:ascii="Times New Roman" w:eastAsia="Times New Roman" w:hAnsi="Times New Roman" w:cs="Times New Roman"/>
                <w:color w:val="000000"/>
                <w:sz w:val="24"/>
                <w:szCs w:val="24"/>
                <w:lang w:eastAsia="ru-RU"/>
              </w:rPr>
            </w:pP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jc w:val="center"/>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color w:val="000000"/>
                <w:sz w:val="24"/>
                <w:szCs w:val="24"/>
                <w:lang w:eastAsia="ru-RU"/>
              </w:rPr>
              <w:t>«Отлично»</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jc w:val="center"/>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color w:val="000000"/>
                <w:sz w:val="24"/>
                <w:szCs w:val="24"/>
                <w:lang w:eastAsia="ru-RU"/>
              </w:rPr>
              <w:t>«Хорошо»</w:t>
            </w:r>
          </w:p>
        </w:tc>
        <w:tc>
          <w:tcPr>
            <w:tcW w:w="2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jc w:val="center"/>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color w:val="000000"/>
                <w:sz w:val="24"/>
                <w:szCs w:val="24"/>
                <w:lang w:eastAsia="ru-RU"/>
              </w:rPr>
              <w:t>«Удовлетворительно»</w:t>
            </w:r>
          </w:p>
        </w:tc>
      </w:tr>
      <w:tr w:rsidR="00813CE1" w:rsidRPr="00813CE1" w:rsidTr="00813CE1">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Решение практических задач</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соблюдение всех критериев</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незначительные отклонения в критериях</w:t>
            </w:r>
          </w:p>
        </w:tc>
        <w:tc>
          <w:tcPr>
            <w:tcW w:w="2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остальные случаи</w:t>
            </w:r>
          </w:p>
        </w:tc>
      </w:tr>
      <w:tr w:rsidR="00813CE1" w:rsidRPr="00813CE1" w:rsidTr="00813CE1">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Проект и его презентация</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соблюдение всех критериев</w:t>
            </w:r>
          </w:p>
        </w:tc>
        <w:tc>
          <w:tcPr>
            <w:tcW w:w="21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незначительные отклонения в критериях</w:t>
            </w:r>
          </w:p>
        </w:tc>
        <w:tc>
          <w:tcPr>
            <w:tcW w:w="2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13CE1" w:rsidRPr="00813CE1" w:rsidRDefault="00813CE1" w:rsidP="00813CE1">
            <w:pPr>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остальные случаи</w:t>
            </w:r>
          </w:p>
        </w:tc>
      </w:tr>
    </w:tbl>
    <w:p w:rsidR="00813CE1" w:rsidRPr="00813CE1" w:rsidRDefault="00813CE1" w:rsidP="00813CE1">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color w:val="000000"/>
          <w:sz w:val="24"/>
          <w:szCs w:val="24"/>
          <w:lang w:eastAsia="ru-RU"/>
        </w:rPr>
        <w:t>По результатам итогового контроля выставляется средний балл.</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color w:val="000000"/>
          <w:sz w:val="24"/>
          <w:szCs w:val="24"/>
          <w:lang w:eastAsia="ru-RU"/>
        </w:rPr>
        <w:t>Критерии оценки решения практических задач учащимися в рамках практикумов:</w:t>
      </w:r>
    </w:p>
    <w:p w:rsidR="00813CE1" w:rsidRPr="00813CE1" w:rsidRDefault="00813CE1" w:rsidP="00813CE1">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усвоение и надлежащее применение алгоритма решения поставленной задачи;</w:t>
      </w:r>
    </w:p>
    <w:p w:rsidR="00813CE1" w:rsidRPr="00813CE1" w:rsidRDefault="00813CE1" w:rsidP="00813CE1">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достижение результата или оценивание существующих альтернатив;</w:t>
      </w:r>
    </w:p>
    <w:p w:rsidR="00813CE1" w:rsidRPr="00813CE1" w:rsidRDefault="00813CE1" w:rsidP="00813CE1">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обоснование выбора одной из альтернатив.</w:t>
      </w:r>
      <w:r w:rsidRPr="00813CE1">
        <w:rPr>
          <w:rFonts w:ascii="Times New Roman" w:eastAsia="Times New Roman" w:hAnsi="Times New Roman" w:cs="Times New Roman"/>
          <w:color w:val="000000"/>
          <w:sz w:val="24"/>
          <w:szCs w:val="24"/>
          <w:lang w:eastAsia="ru-RU"/>
        </w:rPr>
        <w:br/>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Соблюдение всех критериев соответствует оценке </w:t>
      </w:r>
      <w:r w:rsidRPr="00813CE1">
        <w:rPr>
          <w:rFonts w:ascii="Times New Roman" w:eastAsia="Times New Roman" w:hAnsi="Times New Roman" w:cs="Times New Roman"/>
          <w:i/>
          <w:iCs/>
          <w:color w:val="000000"/>
          <w:sz w:val="24"/>
          <w:szCs w:val="24"/>
          <w:lang w:eastAsia="ru-RU"/>
        </w:rPr>
        <w:t>«отлично»,</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незначительные отклонения – оценке </w:t>
      </w:r>
      <w:r w:rsidRPr="00813CE1">
        <w:rPr>
          <w:rFonts w:ascii="Times New Roman" w:eastAsia="Times New Roman" w:hAnsi="Times New Roman" w:cs="Times New Roman"/>
          <w:i/>
          <w:iCs/>
          <w:color w:val="000000"/>
          <w:sz w:val="24"/>
          <w:szCs w:val="24"/>
          <w:lang w:eastAsia="ru-RU"/>
        </w:rPr>
        <w:t>«хорошо»,</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в остальных случаях – оценке </w:t>
      </w:r>
      <w:r w:rsidRPr="00813CE1">
        <w:rPr>
          <w:rFonts w:ascii="Times New Roman" w:eastAsia="Times New Roman" w:hAnsi="Times New Roman" w:cs="Times New Roman"/>
          <w:i/>
          <w:iCs/>
          <w:color w:val="000000"/>
          <w:sz w:val="24"/>
          <w:szCs w:val="24"/>
          <w:lang w:eastAsia="ru-RU"/>
        </w:rPr>
        <w:t>«удовлетворительно</w:t>
      </w:r>
      <w:r w:rsidRPr="00813CE1">
        <w:rPr>
          <w:rFonts w:ascii="Times New Roman" w:eastAsia="Times New Roman" w:hAnsi="Times New Roman" w:cs="Times New Roman"/>
          <w:color w:val="000000"/>
          <w:sz w:val="24"/>
          <w:szCs w:val="24"/>
          <w:lang w:eastAsia="ru-RU"/>
        </w:rPr>
        <w:t>».</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color w:val="000000"/>
          <w:sz w:val="24"/>
          <w:szCs w:val="24"/>
          <w:lang w:eastAsia="ru-RU"/>
        </w:rPr>
        <w:t>Критерии оценки выполнения проекта:</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 актуальность проблемы, на решение которой направлен проект;</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 постановка цели проекта;</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 формирование задач, с помощью которых достигается цель проекта, и качество их реализации;</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 оригинальность решения проблемы, интеллектуальная или практическая ценность проекта;</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lastRenderedPageBreak/>
        <w:t>• полнота содержания проекта, логичность изложения материала темы и вариантов её решения в проекте;</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 соответствие оформления проекта требованиям.</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В случае если проект проходит стадию презентации, необходимо учитывать следующие критерии:</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 убедительность и выразительность выступления, раскрытие сущности проекта;</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 использование средств наглядности, технических средств при презентации проекта;</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 умение отвечать на поставленные к проекту вопросы;</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 соответствие полученного результата поставленной цели.</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Соблюдение всех критериев соответствует оценке </w:t>
      </w:r>
      <w:r w:rsidRPr="00813CE1">
        <w:rPr>
          <w:rFonts w:ascii="Times New Roman" w:eastAsia="Times New Roman" w:hAnsi="Times New Roman" w:cs="Times New Roman"/>
          <w:i/>
          <w:iCs/>
          <w:color w:val="000000"/>
          <w:sz w:val="24"/>
          <w:szCs w:val="24"/>
          <w:lang w:eastAsia="ru-RU"/>
        </w:rPr>
        <w:t>«отлично»,</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незначительные отклонения – оценке </w:t>
      </w:r>
      <w:r w:rsidRPr="00813CE1">
        <w:rPr>
          <w:rFonts w:ascii="Times New Roman" w:eastAsia="Times New Roman" w:hAnsi="Times New Roman" w:cs="Times New Roman"/>
          <w:i/>
          <w:iCs/>
          <w:color w:val="000000"/>
          <w:sz w:val="24"/>
          <w:szCs w:val="24"/>
          <w:lang w:eastAsia="ru-RU"/>
        </w:rPr>
        <w:t>«хорошо»,</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color w:val="000000"/>
          <w:sz w:val="24"/>
          <w:szCs w:val="24"/>
          <w:lang w:eastAsia="ru-RU"/>
        </w:rPr>
        <w:t>в остальных случаях – оценке </w:t>
      </w:r>
      <w:r w:rsidRPr="00813CE1">
        <w:rPr>
          <w:rFonts w:ascii="Times New Roman" w:eastAsia="Times New Roman" w:hAnsi="Times New Roman" w:cs="Times New Roman"/>
          <w:i/>
          <w:iCs/>
          <w:color w:val="000000"/>
          <w:sz w:val="24"/>
          <w:szCs w:val="24"/>
          <w:lang w:eastAsia="ru-RU"/>
        </w:rPr>
        <w:t>«удовлетворительно».</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color w:val="000000"/>
          <w:sz w:val="24"/>
          <w:szCs w:val="24"/>
          <w:lang w:eastAsia="ru-RU"/>
        </w:rPr>
        <w:t>Уровни освоения дополнительной общеобразовательной общеразвивающей программы:</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color w:val="000000"/>
          <w:sz w:val="24"/>
          <w:szCs w:val="24"/>
          <w:lang w:eastAsia="ru-RU"/>
        </w:rPr>
        <w:t>Оценка «3». Базовый уровень освоения</w:t>
      </w:r>
      <w:r w:rsidRPr="00813CE1">
        <w:rPr>
          <w:rFonts w:ascii="Times New Roman" w:eastAsia="Times New Roman" w:hAnsi="Times New Roman" w:cs="Times New Roman"/>
          <w:color w:val="000000"/>
          <w:sz w:val="24"/>
          <w:szCs w:val="24"/>
          <w:lang w:eastAsia="ru-RU"/>
        </w:rPr>
        <w:t> – обучающийся по результатам итоговой диагностики набрал от 40% до 55% от максимально возможного количества баллов;</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color w:val="000000"/>
          <w:sz w:val="24"/>
          <w:szCs w:val="24"/>
          <w:lang w:eastAsia="ru-RU"/>
        </w:rPr>
        <w:t>Оценка «4». Повышенный уровень освоения</w:t>
      </w:r>
      <w:r w:rsidRPr="00813CE1">
        <w:rPr>
          <w:rFonts w:ascii="Times New Roman" w:eastAsia="Times New Roman" w:hAnsi="Times New Roman" w:cs="Times New Roman"/>
          <w:color w:val="000000"/>
          <w:sz w:val="24"/>
          <w:szCs w:val="24"/>
          <w:lang w:eastAsia="ru-RU"/>
        </w:rPr>
        <w:t> – обучающийся по результатам итоговой диагностики набрал от 56% до 70% от максимально возможного количества баллов;</w:t>
      </w:r>
    </w:p>
    <w:p w:rsidR="00813CE1" w:rsidRPr="00813CE1" w:rsidRDefault="00813CE1" w:rsidP="00813CE1">
      <w:pPr>
        <w:shd w:val="clear" w:color="auto" w:fill="FFFFFF"/>
        <w:spacing w:after="150" w:line="240" w:lineRule="auto"/>
        <w:rPr>
          <w:rFonts w:ascii="Times New Roman" w:eastAsia="Times New Roman" w:hAnsi="Times New Roman" w:cs="Times New Roman"/>
          <w:color w:val="000000"/>
          <w:sz w:val="24"/>
          <w:szCs w:val="24"/>
          <w:lang w:eastAsia="ru-RU"/>
        </w:rPr>
      </w:pPr>
      <w:r w:rsidRPr="00813CE1">
        <w:rPr>
          <w:rFonts w:ascii="Times New Roman" w:eastAsia="Times New Roman" w:hAnsi="Times New Roman" w:cs="Times New Roman"/>
          <w:b/>
          <w:bCs/>
          <w:color w:val="000000"/>
          <w:sz w:val="24"/>
          <w:szCs w:val="24"/>
          <w:lang w:eastAsia="ru-RU"/>
        </w:rPr>
        <w:t>Оценка «5». Высокий уровень освоения</w:t>
      </w:r>
      <w:r w:rsidRPr="00813CE1">
        <w:rPr>
          <w:rFonts w:ascii="Times New Roman" w:eastAsia="Times New Roman" w:hAnsi="Times New Roman" w:cs="Times New Roman"/>
          <w:color w:val="000000"/>
          <w:sz w:val="24"/>
          <w:szCs w:val="24"/>
          <w:lang w:eastAsia="ru-RU"/>
        </w:rPr>
        <w:t> – обучающийся по результатам итоговой диагностики набрал от 71% до 100% от максимально возможного количества баллов.</w:t>
      </w:r>
    </w:p>
    <w:p w:rsidR="00AC528D" w:rsidRPr="00B43971" w:rsidRDefault="00AC528D" w:rsidP="00AC528D">
      <w:pPr>
        <w:tabs>
          <w:tab w:val="center" w:pos="5244"/>
        </w:tabs>
        <w:spacing w:after="0"/>
        <w:ind w:left="-142"/>
        <w:contextualSpacing/>
        <w:rPr>
          <w:rFonts w:ascii="Times New Roman" w:eastAsia="Times New Roman" w:hAnsi="Times New Roman" w:cs="Times New Roman"/>
          <w:b/>
          <w:sz w:val="28"/>
          <w:szCs w:val="28"/>
          <w:lang w:eastAsia="ru-RU"/>
        </w:rPr>
      </w:pPr>
    </w:p>
    <w:p w:rsidR="00AC528D" w:rsidRDefault="00AC528D" w:rsidP="00AC528D"/>
    <w:p w:rsidR="00AC528D" w:rsidRDefault="00AC528D" w:rsidP="00AC528D"/>
    <w:p w:rsidR="00AC528D" w:rsidRDefault="00AC528D" w:rsidP="00AC528D"/>
    <w:p w:rsidR="00AC528D" w:rsidRDefault="00AC528D" w:rsidP="00AC528D"/>
    <w:p w:rsidR="006B5249" w:rsidRPr="00317DE0" w:rsidRDefault="006B5249" w:rsidP="00646DC6">
      <w:pPr>
        <w:spacing w:after="0"/>
        <w:jc w:val="both"/>
        <w:rPr>
          <w:rFonts w:ascii="Times New Roman" w:hAnsi="Times New Roman" w:cs="Times New Roman"/>
          <w:sz w:val="24"/>
          <w:szCs w:val="24"/>
        </w:rPr>
      </w:pPr>
    </w:p>
    <w:sectPr w:rsidR="006B5249" w:rsidRPr="00317DE0" w:rsidSect="00B57F96">
      <w:pgSz w:w="11906" w:h="16838"/>
      <w:pgMar w:top="1134" w:right="1133"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40B3D"/>
    <w:multiLevelType w:val="multilevel"/>
    <w:tmpl w:val="BA4C9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D6F6C"/>
    <w:multiLevelType w:val="hybridMultilevel"/>
    <w:tmpl w:val="8A149E0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58411AF"/>
    <w:multiLevelType w:val="multilevel"/>
    <w:tmpl w:val="1C007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397A6C"/>
    <w:multiLevelType w:val="multilevel"/>
    <w:tmpl w:val="9414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F55F8"/>
    <w:multiLevelType w:val="multilevel"/>
    <w:tmpl w:val="93325E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B32AD4"/>
    <w:multiLevelType w:val="multilevel"/>
    <w:tmpl w:val="A948A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743097"/>
    <w:multiLevelType w:val="multilevel"/>
    <w:tmpl w:val="865E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052DF"/>
    <w:multiLevelType w:val="hybridMultilevel"/>
    <w:tmpl w:val="7C5A00CC"/>
    <w:lvl w:ilvl="0" w:tplc="9C6C53E8">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240D42E4"/>
    <w:multiLevelType w:val="multilevel"/>
    <w:tmpl w:val="A888D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F46A8B"/>
    <w:multiLevelType w:val="multilevel"/>
    <w:tmpl w:val="5EF0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0F5D14"/>
    <w:multiLevelType w:val="hybridMultilevel"/>
    <w:tmpl w:val="2BD628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8B83AE9"/>
    <w:multiLevelType w:val="multilevel"/>
    <w:tmpl w:val="66AA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FF7639"/>
    <w:multiLevelType w:val="hybridMultilevel"/>
    <w:tmpl w:val="8A149E0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5CA1D84"/>
    <w:multiLevelType w:val="hybridMultilevel"/>
    <w:tmpl w:val="8A149E0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8A92D54"/>
    <w:multiLevelType w:val="multilevel"/>
    <w:tmpl w:val="79E8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5F50D7"/>
    <w:multiLevelType w:val="multilevel"/>
    <w:tmpl w:val="FCB8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C203CB"/>
    <w:multiLevelType w:val="hybridMultilevel"/>
    <w:tmpl w:val="8A149E0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77A09E8"/>
    <w:multiLevelType w:val="multilevel"/>
    <w:tmpl w:val="97B23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A10064"/>
    <w:multiLevelType w:val="hybridMultilevel"/>
    <w:tmpl w:val="8A149E0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77A960E7"/>
    <w:multiLevelType w:val="hybridMultilevel"/>
    <w:tmpl w:val="83141F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1"/>
  </w:num>
  <w:num w:numId="3">
    <w:abstractNumId w:val="3"/>
  </w:num>
  <w:num w:numId="4">
    <w:abstractNumId w:val="9"/>
  </w:num>
  <w:num w:numId="5">
    <w:abstractNumId w:val="14"/>
  </w:num>
  <w:num w:numId="6">
    <w:abstractNumId w:val="15"/>
  </w:num>
  <w:num w:numId="7">
    <w:abstractNumId w:val="16"/>
  </w:num>
  <w:num w:numId="8">
    <w:abstractNumId w:val="1"/>
  </w:num>
  <w:num w:numId="9">
    <w:abstractNumId w:val="18"/>
  </w:num>
  <w:num w:numId="10">
    <w:abstractNumId w:val="12"/>
  </w:num>
  <w:num w:numId="11">
    <w:abstractNumId w:val="13"/>
  </w:num>
  <w:num w:numId="12">
    <w:abstractNumId w:val="10"/>
  </w:num>
  <w:num w:numId="13">
    <w:abstractNumId w:val="19"/>
  </w:num>
  <w:num w:numId="14">
    <w:abstractNumId w:val="0"/>
  </w:num>
  <w:num w:numId="15">
    <w:abstractNumId w:val="7"/>
  </w:num>
  <w:num w:numId="16">
    <w:abstractNumId w:val="4"/>
  </w:num>
  <w:num w:numId="17">
    <w:abstractNumId w:val="17"/>
  </w:num>
  <w:num w:numId="18">
    <w:abstractNumId w:val="8"/>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E33"/>
    <w:rsid w:val="001E6E8D"/>
    <w:rsid w:val="0022493D"/>
    <w:rsid w:val="002402CD"/>
    <w:rsid w:val="00253EB3"/>
    <w:rsid w:val="00317DE0"/>
    <w:rsid w:val="003A7804"/>
    <w:rsid w:val="003F7B15"/>
    <w:rsid w:val="00430A23"/>
    <w:rsid w:val="00455020"/>
    <w:rsid w:val="004F6147"/>
    <w:rsid w:val="00567704"/>
    <w:rsid w:val="005679C3"/>
    <w:rsid w:val="00646DC6"/>
    <w:rsid w:val="006B5249"/>
    <w:rsid w:val="006F0234"/>
    <w:rsid w:val="0074589D"/>
    <w:rsid w:val="00813CE1"/>
    <w:rsid w:val="008253EC"/>
    <w:rsid w:val="0083312F"/>
    <w:rsid w:val="008E6E77"/>
    <w:rsid w:val="00924DFB"/>
    <w:rsid w:val="009664B0"/>
    <w:rsid w:val="00970714"/>
    <w:rsid w:val="00AC528D"/>
    <w:rsid w:val="00B57F96"/>
    <w:rsid w:val="00C46E33"/>
    <w:rsid w:val="00C75513"/>
    <w:rsid w:val="00CC35C2"/>
    <w:rsid w:val="00D40311"/>
    <w:rsid w:val="00DB0778"/>
    <w:rsid w:val="00E0010D"/>
    <w:rsid w:val="00E524FC"/>
    <w:rsid w:val="00E53E8F"/>
    <w:rsid w:val="00E97373"/>
    <w:rsid w:val="00F17077"/>
    <w:rsid w:val="00F6121B"/>
    <w:rsid w:val="00F84130"/>
    <w:rsid w:val="00FD77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E5E1C"/>
  <w15:docId w15:val="{73D828DB-9289-4DC0-9103-F24A0B7FC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7DE0"/>
  </w:style>
  <w:style w:type="paragraph" w:styleId="1">
    <w:name w:val="heading 1"/>
    <w:basedOn w:val="a"/>
    <w:next w:val="a"/>
    <w:link w:val="10"/>
    <w:uiPriority w:val="99"/>
    <w:qFormat/>
    <w:rsid w:val="00DB07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B07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B077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DB07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B077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B077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DB0778"/>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DB0778"/>
    <w:rPr>
      <w:rFonts w:asciiTheme="majorHAnsi" w:eastAsiaTheme="majorEastAsia" w:hAnsiTheme="majorHAnsi" w:cstheme="majorBidi"/>
      <w:b/>
      <w:bCs/>
      <w:i/>
      <w:iCs/>
      <w:color w:val="4F81BD" w:themeColor="accent1"/>
    </w:rPr>
  </w:style>
  <w:style w:type="character" w:styleId="a3">
    <w:name w:val="Strong"/>
    <w:basedOn w:val="a0"/>
    <w:uiPriority w:val="22"/>
    <w:qFormat/>
    <w:rsid w:val="00DB0778"/>
    <w:rPr>
      <w:b/>
      <w:bCs/>
    </w:rPr>
  </w:style>
  <w:style w:type="paragraph" w:styleId="a4">
    <w:name w:val="No Spacing"/>
    <w:uiPriority w:val="99"/>
    <w:qFormat/>
    <w:rsid w:val="00DB0778"/>
    <w:pPr>
      <w:spacing w:after="0" w:line="240" w:lineRule="auto"/>
    </w:pPr>
  </w:style>
  <w:style w:type="character" w:customStyle="1" w:styleId="11">
    <w:name w:val="Заголовок №1_"/>
    <w:basedOn w:val="a0"/>
    <w:link w:val="12"/>
    <w:rsid w:val="00317DE0"/>
    <w:rPr>
      <w:rFonts w:ascii="Times New Roman" w:eastAsia="Times New Roman" w:hAnsi="Times New Roman" w:cs="Times New Roman"/>
      <w:b/>
      <w:bCs/>
      <w:spacing w:val="3"/>
      <w:sz w:val="21"/>
      <w:szCs w:val="21"/>
      <w:shd w:val="clear" w:color="auto" w:fill="FFFFFF"/>
    </w:rPr>
  </w:style>
  <w:style w:type="paragraph" w:customStyle="1" w:styleId="12">
    <w:name w:val="Заголовок №1"/>
    <w:basedOn w:val="a"/>
    <w:link w:val="11"/>
    <w:rsid w:val="00317DE0"/>
    <w:pPr>
      <w:widowControl w:val="0"/>
      <w:shd w:val="clear" w:color="auto" w:fill="FFFFFF"/>
      <w:spacing w:after="360" w:line="0" w:lineRule="atLeast"/>
      <w:outlineLvl w:val="0"/>
    </w:pPr>
    <w:rPr>
      <w:rFonts w:ascii="Times New Roman" w:eastAsia="Times New Roman" w:hAnsi="Times New Roman" w:cs="Times New Roman"/>
      <w:b/>
      <w:bCs/>
      <w:spacing w:val="3"/>
      <w:sz w:val="21"/>
      <w:szCs w:val="21"/>
    </w:rPr>
  </w:style>
  <w:style w:type="paragraph" w:styleId="a5">
    <w:name w:val="Body Text"/>
    <w:basedOn w:val="a"/>
    <w:link w:val="a6"/>
    <w:qFormat/>
    <w:rsid w:val="00317DE0"/>
    <w:pPr>
      <w:widowControl w:val="0"/>
      <w:autoSpaceDE w:val="0"/>
      <w:autoSpaceDN w:val="0"/>
      <w:spacing w:after="0" w:line="240" w:lineRule="auto"/>
      <w:ind w:left="162"/>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rsid w:val="00317DE0"/>
    <w:rPr>
      <w:rFonts w:ascii="Times New Roman" w:eastAsia="Times New Roman" w:hAnsi="Times New Roman" w:cs="Times New Roman"/>
      <w:sz w:val="28"/>
      <w:szCs w:val="28"/>
    </w:rPr>
  </w:style>
  <w:style w:type="character" w:styleId="a7">
    <w:name w:val="Hyperlink"/>
    <w:basedOn w:val="a0"/>
    <w:uiPriority w:val="99"/>
    <w:unhideWhenUsed/>
    <w:rsid w:val="0022493D"/>
    <w:rPr>
      <w:color w:val="0000FF"/>
      <w:u w:val="single"/>
    </w:rPr>
  </w:style>
  <w:style w:type="paragraph" w:styleId="a8">
    <w:name w:val="List Paragraph"/>
    <w:basedOn w:val="a"/>
    <w:uiPriority w:val="34"/>
    <w:qFormat/>
    <w:rsid w:val="0022493D"/>
    <w:pPr>
      <w:ind w:left="720"/>
      <w:contextualSpacing/>
    </w:pPr>
    <w:rPr>
      <w:rFonts w:eastAsiaTheme="minorEastAsia"/>
      <w:lang w:eastAsia="ru-RU"/>
    </w:rPr>
  </w:style>
  <w:style w:type="paragraph" w:customStyle="1" w:styleId="c16">
    <w:name w:val="c16"/>
    <w:basedOn w:val="a"/>
    <w:rsid w:val="00E524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524FC"/>
  </w:style>
  <w:style w:type="character" w:customStyle="1" w:styleId="c1">
    <w:name w:val="c1"/>
    <w:basedOn w:val="a0"/>
    <w:rsid w:val="00E524FC"/>
  </w:style>
  <w:style w:type="paragraph" w:customStyle="1" w:styleId="c2">
    <w:name w:val="c2"/>
    <w:basedOn w:val="a"/>
    <w:rsid w:val="009707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924D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_"/>
    <w:basedOn w:val="a0"/>
    <w:link w:val="21"/>
    <w:rsid w:val="00924DFB"/>
    <w:rPr>
      <w:rFonts w:ascii="Times New Roman" w:eastAsia="Times New Roman" w:hAnsi="Times New Roman" w:cs="Times New Roman"/>
      <w:spacing w:val="3"/>
      <w:sz w:val="21"/>
      <w:szCs w:val="21"/>
      <w:shd w:val="clear" w:color="auto" w:fill="FFFFFF"/>
    </w:rPr>
  </w:style>
  <w:style w:type="paragraph" w:customStyle="1" w:styleId="21">
    <w:name w:val="Основной текст2"/>
    <w:basedOn w:val="a"/>
    <w:link w:val="aa"/>
    <w:rsid w:val="00924DFB"/>
    <w:pPr>
      <w:widowControl w:val="0"/>
      <w:shd w:val="clear" w:color="auto" w:fill="FFFFFF"/>
      <w:spacing w:before="360" w:after="480" w:line="274" w:lineRule="exact"/>
      <w:ind w:hanging="700"/>
    </w:pPr>
    <w:rPr>
      <w:rFonts w:ascii="Times New Roman" w:eastAsia="Times New Roman" w:hAnsi="Times New Roman" w:cs="Times New Roman"/>
      <w:spacing w:val="3"/>
      <w:sz w:val="21"/>
      <w:szCs w:val="21"/>
    </w:rPr>
  </w:style>
  <w:style w:type="table" w:styleId="ab">
    <w:name w:val="Table Grid"/>
    <w:basedOn w:val="a1"/>
    <w:uiPriority w:val="59"/>
    <w:rsid w:val="00924DFB"/>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3">
    <w:name w:val="Нет списка1"/>
    <w:next w:val="a2"/>
    <w:uiPriority w:val="99"/>
    <w:semiHidden/>
    <w:unhideWhenUsed/>
    <w:rsid w:val="00924DFB"/>
  </w:style>
  <w:style w:type="paragraph" w:styleId="ac">
    <w:name w:val="header"/>
    <w:basedOn w:val="a"/>
    <w:link w:val="ad"/>
    <w:uiPriority w:val="99"/>
    <w:unhideWhenUsed/>
    <w:rsid w:val="00924DFB"/>
    <w:pPr>
      <w:tabs>
        <w:tab w:val="center" w:pos="4677"/>
        <w:tab w:val="right" w:pos="9355"/>
      </w:tabs>
      <w:spacing w:after="0" w:line="240" w:lineRule="auto"/>
    </w:pPr>
    <w:rPr>
      <w:rFonts w:ascii="Calibri" w:eastAsia="Calibri" w:hAnsi="Calibri" w:cs="Times New Roman"/>
    </w:rPr>
  </w:style>
  <w:style w:type="character" w:customStyle="1" w:styleId="ad">
    <w:name w:val="Верхний колонтитул Знак"/>
    <w:basedOn w:val="a0"/>
    <w:link w:val="ac"/>
    <w:uiPriority w:val="99"/>
    <w:rsid w:val="00924DFB"/>
    <w:rPr>
      <w:rFonts w:ascii="Calibri" w:eastAsia="Calibri" w:hAnsi="Calibri" w:cs="Times New Roman"/>
    </w:rPr>
  </w:style>
  <w:style w:type="paragraph" w:styleId="ae">
    <w:name w:val="footer"/>
    <w:basedOn w:val="a"/>
    <w:link w:val="af"/>
    <w:uiPriority w:val="99"/>
    <w:unhideWhenUsed/>
    <w:rsid w:val="00924DFB"/>
    <w:pPr>
      <w:tabs>
        <w:tab w:val="center" w:pos="4677"/>
        <w:tab w:val="right" w:pos="9355"/>
      </w:tabs>
      <w:spacing w:after="0" w:line="240" w:lineRule="auto"/>
    </w:pPr>
    <w:rPr>
      <w:rFonts w:ascii="Calibri" w:eastAsia="Calibri" w:hAnsi="Calibri" w:cs="Times New Roman"/>
    </w:rPr>
  </w:style>
  <w:style w:type="character" w:customStyle="1" w:styleId="af">
    <w:name w:val="Нижний колонтитул Знак"/>
    <w:basedOn w:val="a0"/>
    <w:link w:val="ae"/>
    <w:uiPriority w:val="99"/>
    <w:rsid w:val="00924DFB"/>
    <w:rPr>
      <w:rFonts w:ascii="Calibri" w:eastAsia="Calibri" w:hAnsi="Calibri" w:cs="Times New Roman"/>
    </w:rPr>
  </w:style>
  <w:style w:type="table" w:customStyle="1" w:styleId="14">
    <w:name w:val="Сетка таблицы1"/>
    <w:basedOn w:val="a1"/>
    <w:next w:val="ab"/>
    <w:uiPriority w:val="59"/>
    <w:rsid w:val="00924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924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HTML0">
    <w:name w:val="Стандартный HTML Знак"/>
    <w:basedOn w:val="a0"/>
    <w:link w:val="HTML"/>
    <w:rsid w:val="00924DFB"/>
    <w:rPr>
      <w:rFonts w:ascii="Courier New" w:eastAsia="MS Mincho" w:hAnsi="Courier New" w:cs="Courier New"/>
      <w:sz w:val="20"/>
      <w:szCs w:val="20"/>
      <w:lang w:eastAsia="ja-JP"/>
    </w:rPr>
  </w:style>
  <w:style w:type="paragraph" w:customStyle="1" w:styleId="Default">
    <w:name w:val="Default"/>
    <w:rsid w:val="00924DF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
    <w:name w:val="Text"/>
    <w:basedOn w:val="a"/>
    <w:next w:val="a"/>
    <w:uiPriority w:val="99"/>
    <w:rsid w:val="00924DFB"/>
    <w:pPr>
      <w:autoSpaceDE w:val="0"/>
      <w:autoSpaceDN w:val="0"/>
      <w:adjustRightInd w:val="0"/>
      <w:spacing w:after="0" w:line="240" w:lineRule="auto"/>
    </w:pPr>
    <w:rPr>
      <w:rFonts w:ascii="Times New Roman" w:hAnsi="Times New Roman" w:cs="Times New Roman"/>
      <w:sz w:val="24"/>
      <w:szCs w:val="24"/>
    </w:rPr>
  </w:style>
  <w:style w:type="paragraph" w:customStyle="1" w:styleId="af0">
    <w:name w:val="Заголов."/>
    <w:basedOn w:val="a"/>
    <w:rsid w:val="00924DFB"/>
    <w:pPr>
      <w:spacing w:after="0" w:line="240" w:lineRule="auto"/>
      <w:jc w:val="center"/>
    </w:pPr>
    <w:rPr>
      <w:rFonts w:ascii="Times New Roman" w:eastAsia="Times New Roman" w:hAnsi="Times New Roman" w:cs="Times New Roman"/>
      <w:sz w:val="30"/>
      <w:szCs w:val="20"/>
      <w:lang w:eastAsia="ru-RU"/>
    </w:rPr>
  </w:style>
  <w:style w:type="paragraph" w:customStyle="1" w:styleId="15">
    <w:name w:val="Основной 1 см"/>
    <w:basedOn w:val="a"/>
    <w:uiPriority w:val="99"/>
    <w:rsid w:val="00924DFB"/>
    <w:pPr>
      <w:spacing w:after="0" w:line="240" w:lineRule="auto"/>
      <w:ind w:firstLine="567"/>
      <w:jc w:val="both"/>
    </w:pPr>
    <w:rPr>
      <w:rFonts w:ascii="Times New Roman" w:eastAsia="Times New Roman" w:hAnsi="Times New Roman" w:cs="Times New Roman"/>
      <w:sz w:val="28"/>
      <w:szCs w:val="20"/>
      <w:lang w:eastAsia="ru-RU"/>
    </w:rPr>
  </w:style>
  <w:style w:type="character" w:styleId="af1">
    <w:name w:val="Emphasis"/>
    <w:uiPriority w:val="99"/>
    <w:qFormat/>
    <w:rsid w:val="00924DFB"/>
    <w:rPr>
      <w:rFonts w:cs="Times New Roman"/>
      <w:i/>
      <w:iCs/>
    </w:rPr>
  </w:style>
  <w:style w:type="paragraph" w:customStyle="1" w:styleId="16">
    <w:name w:val="Абзац списка1"/>
    <w:basedOn w:val="a"/>
    <w:uiPriority w:val="99"/>
    <w:rsid w:val="00924DFB"/>
    <w:pPr>
      <w:tabs>
        <w:tab w:val="left" w:pos="709"/>
      </w:tabs>
      <w:suppressAutoHyphens/>
      <w:spacing w:line="276" w:lineRule="atLeast"/>
    </w:pPr>
    <w:rPr>
      <w:rFonts w:ascii="Calibri" w:eastAsia="Times New Roman" w:hAnsi="Calibri" w:cs="Times New Roman"/>
      <w:lang w:eastAsia="ru-RU"/>
    </w:rPr>
  </w:style>
  <w:style w:type="character" w:customStyle="1" w:styleId="MicrosoftSansSerif">
    <w:name w:val="Основной текст + Microsoft Sans Serif"/>
    <w:aliases w:val="14,5 pt,Интервал 0 pt"/>
    <w:rsid w:val="00924DFB"/>
    <w:rPr>
      <w:rFonts w:ascii="Microsoft Sans Serif" w:hAnsi="Microsoft Sans Serif" w:cs="Microsoft Sans Serif"/>
      <w:spacing w:val="-10"/>
      <w:sz w:val="29"/>
      <w:szCs w:val="29"/>
      <w:lang w:bidi="ar-SA"/>
    </w:rPr>
  </w:style>
  <w:style w:type="character" w:customStyle="1" w:styleId="20pt">
    <w:name w:val="Основной текст + 20 pt"/>
    <w:aliases w:val="Полужирный"/>
    <w:rsid w:val="00924DFB"/>
    <w:rPr>
      <w:b/>
      <w:bCs/>
      <w:sz w:val="40"/>
      <w:szCs w:val="40"/>
      <w:lang w:bidi="ar-SA"/>
    </w:rPr>
  </w:style>
  <w:style w:type="paragraph" w:styleId="af2">
    <w:name w:val="Title"/>
    <w:basedOn w:val="a"/>
    <w:next w:val="a"/>
    <w:link w:val="af3"/>
    <w:qFormat/>
    <w:rsid w:val="00924DFB"/>
    <w:pPr>
      <w:spacing w:before="240" w:after="60"/>
      <w:jc w:val="center"/>
      <w:outlineLvl w:val="0"/>
    </w:pPr>
    <w:rPr>
      <w:rFonts w:ascii="Cambria" w:eastAsia="Times New Roman" w:hAnsi="Cambria" w:cs="Times New Roman"/>
      <w:b/>
      <w:bCs/>
      <w:kern w:val="28"/>
      <w:sz w:val="32"/>
      <w:szCs w:val="32"/>
    </w:rPr>
  </w:style>
  <w:style w:type="character" w:customStyle="1" w:styleId="af3">
    <w:name w:val="Заголовок Знак"/>
    <w:basedOn w:val="a0"/>
    <w:link w:val="af2"/>
    <w:rsid w:val="00924DFB"/>
    <w:rPr>
      <w:rFonts w:ascii="Cambria" w:eastAsia="Times New Roman" w:hAnsi="Cambria" w:cs="Times New Roman"/>
      <w:b/>
      <w:bCs/>
      <w:kern w:val="28"/>
      <w:sz w:val="32"/>
      <w:szCs w:val="32"/>
    </w:rPr>
  </w:style>
  <w:style w:type="paragraph" w:styleId="af4">
    <w:name w:val="Subtitle"/>
    <w:basedOn w:val="a"/>
    <w:next w:val="a"/>
    <w:link w:val="af5"/>
    <w:qFormat/>
    <w:rsid w:val="00924DFB"/>
    <w:pPr>
      <w:spacing w:after="60"/>
      <w:jc w:val="center"/>
      <w:outlineLvl w:val="1"/>
    </w:pPr>
    <w:rPr>
      <w:rFonts w:ascii="Cambria" w:eastAsia="Times New Roman" w:hAnsi="Cambria" w:cs="Times New Roman"/>
      <w:sz w:val="24"/>
      <w:szCs w:val="24"/>
    </w:rPr>
  </w:style>
  <w:style w:type="character" w:customStyle="1" w:styleId="af5">
    <w:name w:val="Подзаголовок Знак"/>
    <w:basedOn w:val="a0"/>
    <w:link w:val="af4"/>
    <w:rsid w:val="00924DFB"/>
    <w:rPr>
      <w:rFonts w:ascii="Cambria" w:eastAsia="Times New Roman" w:hAnsi="Cambria" w:cs="Times New Roman"/>
      <w:sz w:val="24"/>
      <w:szCs w:val="24"/>
    </w:rPr>
  </w:style>
  <w:style w:type="paragraph" w:styleId="af6">
    <w:name w:val="Balloon Text"/>
    <w:basedOn w:val="a"/>
    <w:link w:val="af7"/>
    <w:uiPriority w:val="99"/>
    <w:semiHidden/>
    <w:unhideWhenUsed/>
    <w:rsid w:val="00924DFB"/>
    <w:pPr>
      <w:spacing w:after="0" w:line="240" w:lineRule="auto"/>
    </w:pPr>
    <w:rPr>
      <w:rFonts w:ascii="Tahoma" w:eastAsia="Calibri" w:hAnsi="Tahoma" w:cs="Tahoma"/>
      <w:sz w:val="16"/>
      <w:szCs w:val="16"/>
    </w:rPr>
  </w:style>
  <w:style w:type="character" w:customStyle="1" w:styleId="af7">
    <w:name w:val="Текст выноски Знак"/>
    <w:basedOn w:val="a0"/>
    <w:link w:val="af6"/>
    <w:uiPriority w:val="99"/>
    <w:semiHidden/>
    <w:rsid w:val="00924DFB"/>
    <w:rPr>
      <w:rFonts w:ascii="Tahoma" w:eastAsia="Calibri" w:hAnsi="Tahoma" w:cs="Tahoma"/>
      <w:sz w:val="16"/>
      <w:szCs w:val="16"/>
    </w:rPr>
  </w:style>
  <w:style w:type="paragraph" w:customStyle="1" w:styleId="c15">
    <w:name w:val="c15"/>
    <w:basedOn w:val="a"/>
    <w:rsid w:val="00924D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924DFB"/>
  </w:style>
  <w:style w:type="character" w:customStyle="1" w:styleId="c21">
    <w:name w:val="c21"/>
    <w:basedOn w:val="a0"/>
    <w:rsid w:val="00924DFB"/>
  </w:style>
  <w:style w:type="character" w:customStyle="1" w:styleId="c2c46">
    <w:name w:val="c2 c46"/>
    <w:basedOn w:val="a0"/>
    <w:rsid w:val="00924DFB"/>
  </w:style>
  <w:style w:type="character" w:styleId="af8">
    <w:name w:val="FollowedHyperlink"/>
    <w:basedOn w:val="a0"/>
    <w:uiPriority w:val="99"/>
    <w:semiHidden/>
    <w:unhideWhenUsed/>
    <w:rsid w:val="00924D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0484">
      <w:bodyDiv w:val="1"/>
      <w:marLeft w:val="0"/>
      <w:marRight w:val="0"/>
      <w:marTop w:val="0"/>
      <w:marBottom w:val="0"/>
      <w:divBdr>
        <w:top w:val="none" w:sz="0" w:space="0" w:color="auto"/>
        <w:left w:val="none" w:sz="0" w:space="0" w:color="auto"/>
        <w:bottom w:val="none" w:sz="0" w:space="0" w:color="auto"/>
        <w:right w:val="none" w:sz="0" w:space="0" w:color="auto"/>
      </w:divBdr>
    </w:div>
    <w:div w:id="186260782">
      <w:bodyDiv w:val="1"/>
      <w:marLeft w:val="0"/>
      <w:marRight w:val="0"/>
      <w:marTop w:val="0"/>
      <w:marBottom w:val="0"/>
      <w:divBdr>
        <w:top w:val="none" w:sz="0" w:space="0" w:color="auto"/>
        <w:left w:val="none" w:sz="0" w:space="0" w:color="auto"/>
        <w:bottom w:val="none" w:sz="0" w:space="0" w:color="auto"/>
        <w:right w:val="none" w:sz="0" w:space="0" w:color="auto"/>
      </w:divBdr>
    </w:div>
    <w:div w:id="315191241">
      <w:bodyDiv w:val="1"/>
      <w:marLeft w:val="0"/>
      <w:marRight w:val="0"/>
      <w:marTop w:val="0"/>
      <w:marBottom w:val="0"/>
      <w:divBdr>
        <w:top w:val="none" w:sz="0" w:space="0" w:color="auto"/>
        <w:left w:val="none" w:sz="0" w:space="0" w:color="auto"/>
        <w:bottom w:val="none" w:sz="0" w:space="0" w:color="auto"/>
        <w:right w:val="none" w:sz="0" w:space="0" w:color="auto"/>
      </w:divBdr>
    </w:div>
    <w:div w:id="524834440">
      <w:bodyDiv w:val="1"/>
      <w:marLeft w:val="0"/>
      <w:marRight w:val="0"/>
      <w:marTop w:val="0"/>
      <w:marBottom w:val="0"/>
      <w:divBdr>
        <w:top w:val="none" w:sz="0" w:space="0" w:color="auto"/>
        <w:left w:val="none" w:sz="0" w:space="0" w:color="auto"/>
        <w:bottom w:val="none" w:sz="0" w:space="0" w:color="auto"/>
        <w:right w:val="none" w:sz="0" w:space="0" w:color="auto"/>
      </w:divBdr>
    </w:div>
    <w:div w:id="569342599">
      <w:bodyDiv w:val="1"/>
      <w:marLeft w:val="0"/>
      <w:marRight w:val="0"/>
      <w:marTop w:val="0"/>
      <w:marBottom w:val="0"/>
      <w:divBdr>
        <w:top w:val="none" w:sz="0" w:space="0" w:color="auto"/>
        <w:left w:val="none" w:sz="0" w:space="0" w:color="auto"/>
        <w:bottom w:val="none" w:sz="0" w:space="0" w:color="auto"/>
        <w:right w:val="none" w:sz="0" w:space="0" w:color="auto"/>
      </w:divBdr>
    </w:div>
    <w:div w:id="584460380">
      <w:bodyDiv w:val="1"/>
      <w:marLeft w:val="0"/>
      <w:marRight w:val="0"/>
      <w:marTop w:val="0"/>
      <w:marBottom w:val="0"/>
      <w:divBdr>
        <w:top w:val="none" w:sz="0" w:space="0" w:color="auto"/>
        <w:left w:val="none" w:sz="0" w:space="0" w:color="auto"/>
        <w:bottom w:val="none" w:sz="0" w:space="0" w:color="auto"/>
        <w:right w:val="none" w:sz="0" w:space="0" w:color="auto"/>
      </w:divBdr>
    </w:div>
    <w:div w:id="707338743">
      <w:bodyDiv w:val="1"/>
      <w:marLeft w:val="0"/>
      <w:marRight w:val="0"/>
      <w:marTop w:val="0"/>
      <w:marBottom w:val="0"/>
      <w:divBdr>
        <w:top w:val="none" w:sz="0" w:space="0" w:color="auto"/>
        <w:left w:val="none" w:sz="0" w:space="0" w:color="auto"/>
        <w:bottom w:val="none" w:sz="0" w:space="0" w:color="auto"/>
        <w:right w:val="none" w:sz="0" w:space="0" w:color="auto"/>
      </w:divBdr>
    </w:div>
    <w:div w:id="885989268">
      <w:bodyDiv w:val="1"/>
      <w:marLeft w:val="0"/>
      <w:marRight w:val="0"/>
      <w:marTop w:val="0"/>
      <w:marBottom w:val="0"/>
      <w:divBdr>
        <w:top w:val="none" w:sz="0" w:space="0" w:color="auto"/>
        <w:left w:val="none" w:sz="0" w:space="0" w:color="auto"/>
        <w:bottom w:val="none" w:sz="0" w:space="0" w:color="auto"/>
        <w:right w:val="none" w:sz="0" w:space="0" w:color="auto"/>
      </w:divBdr>
    </w:div>
    <w:div w:id="1145661872">
      <w:bodyDiv w:val="1"/>
      <w:marLeft w:val="0"/>
      <w:marRight w:val="0"/>
      <w:marTop w:val="0"/>
      <w:marBottom w:val="0"/>
      <w:divBdr>
        <w:top w:val="none" w:sz="0" w:space="0" w:color="auto"/>
        <w:left w:val="none" w:sz="0" w:space="0" w:color="auto"/>
        <w:bottom w:val="none" w:sz="0" w:space="0" w:color="auto"/>
        <w:right w:val="none" w:sz="0" w:space="0" w:color="auto"/>
      </w:divBdr>
    </w:div>
    <w:div w:id="1471707135">
      <w:bodyDiv w:val="1"/>
      <w:marLeft w:val="0"/>
      <w:marRight w:val="0"/>
      <w:marTop w:val="0"/>
      <w:marBottom w:val="0"/>
      <w:divBdr>
        <w:top w:val="none" w:sz="0" w:space="0" w:color="auto"/>
        <w:left w:val="none" w:sz="0" w:space="0" w:color="auto"/>
        <w:bottom w:val="none" w:sz="0" w:space="0" w:color="auto"/>
        <w:right w:val="none" w:sz="0" w:space="0" w:color="auto"/>
      </w:divBdr>
    </w:div>
    <w:div w:id="1524594085">
      <w:bodyDiv w:val="1"/>
      <w:marLeft w:val="0"/>
      <w:marRight w:val="0"/>
      <w:marTop w:val="0"/>
      <w:marBottom w:val="0"/>
      <w:divBdr>
        <w:top w:val="none" w:sz="0" w:space="0" w:color="auto"/>
        <w:left w:val="none" w:sz="0" w:space="0" w:color="auto"/>
        <w:bottom w:val="none" w:sz="0" w:space="0" w:color="auto"/>
        <w:right w:val="none" w:sz="0" w:space="0" w:color="auto"/>
      </w:divBdr>
    </w:div>
    <w:div w:id="187446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orenobl.ru" TargetMode="External"/><Relationship Id="rId3" Type="http://schemas.openxmlformats.org/officeDocument/2006/relationships/settings" Target="settings.xml"/><Relationship Id="rId7" Type="http://schemas.openxmlformats.org/officeDocument/2006/relationships/hyperlink" Target="https://infourok.ru/go.html?href=http%3A%2F%2Fsmartnews56.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34</Pages>
  <Words>8873</Words>
  <Characters>50582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Елена</cp:lastModifiedBy>
  <cp:revision>6</cp:revision>
  <cp:lastPrinted>2024-06-25T06:00:00Z</cp:lastPrinted>
  <dcterms:created xsi:type="dcterms:W3CDTF">2024-06-18T06:19:00Z</dcterms:created>
  <dcterms:modified xsi:type="dcterms:W3CDTF">2024-06-25T06:19:00Z</dcterms:modified>
</cp:coreProperties>
</file>