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71F" w:rsidRPr="002E371F" w:rsidRDefault="002E371F" w:rsidP="002E371F">
      <w:pPr>
        <w:spacing w:before="0" w:beforeAutospacing="0" w:after="0" w:afterAutospacing="0" w:line="360" w:lineRule="auto"/>
        <w:jc w:val="center"/>
        <w:rPr>
          <w:rFonts w:ascii="Times New Roman" w:eastAsia="Times New Roman" w:hAnsi="Times New Roman" w:cs="Times New Roman"/>
          <w:sz w:val="28"/>
          <w:szCs w:val="28"/>
          <w:lang w:val="ru-RU" w:eastAsia="ru-RU"/>
        </w:rPr>
      </w:pPr>
      <w:r w:rsidRPr="002E371F">
        <w:rPr>
          <w:rFonts w:ascii="Times New Roman" w:eastAsia="Times New Roman" w:hAnsi="Times New Roman" w:cs="Times New Roman"/>
          <w:sz w:val="28"/>
          <w:szCs w:val="28"/>
          <w:lang w:val="ru-RU" w:eastAsia="ru-RU"/>
        </w:rPr>
        <w:t>Муниципальное бюджетное общеобразовательное учреждение</w:t>
      </w:r>
    </w:p>
    <w:p w:rsidR="002E371F" w:rsidRPr="002E371F" w:rsidRDefault="00E34C12" w:rsidP="002E371F">
      <w:pPr>
        <w:spacing w:before="0" w:beforeAutospacing="0" w:after="0" w:afterAutospacing="0" w:line="36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«Образовательный центр «Кристалл»</w:t>
      </w:r>
      <w:r w:rsidR="002E371F" w:rsidRPr="002E371F">
        <w:rPr>
          <w:rFonts w:ascii="Times New Roman" w:eastAsia="Times New Roman" w:hAnsi="Times New Roman" w:cs="Times New Roman"/>
          <w:sz w:val="28"/>
          <w:szCs w:val="28"/>
          <w:lang w:val="ru-RU" w:eastAsia="ru-RU"/>
        </w:rPr>
        <w:t>»</w:t>
      </w:r>
    </w:p>
    <w:p w:rsidR="002E371F" w:rsidRPr="00BD4490" w:rsidRDefault="002E371F" w:rsidP="002E371F">
      <w:pPr>
        <w:spacing w:before="0" w:beforeAutospacing="0" w:after="0" w:afterAutospacing="0" w:line="360" w:lineRule="auto"/>
        <w:jc w:val="center"/>
        <w:rPr>
          <w:rFonts w:ascii="Times New Roman" w:eastAsia="Times New Roman" w:hAnsi="Times New Roman" w:cs="Times New Roman"/>
          <w:sz w:val="28"/>
          <w:szCs w:val="28"/>
          <w:lang w:eastAsia="ru-RU"/>
        </w:rPr>
      </w:pPr>
      <w:proofErr w:type="spellStart"/>
      <w:r w:rsidRPr="00BD4490">
        <w:rPr>
          <w:rFonts w:ascii="Times New Roman" w:eastAsia="Times New Roman" w:hAnsi="Times New Roman" w:cs="Times New Roman"/>
          <w:sz w:val="28"/>
          <w:szCs w:val="28"/>
          <w:lang w:eastAsia="ru-RU"/>
        </w:rPr>
        <w:t>Партизанского</w:t>
      </w:r>
      <w:proofErr w:type="spellEnd"/>
      <w:r w:rsidRPr="00BD4490">
        <w:rPr>
          <w:rFonts w:ascii="Times New Roman" w:eastAsia="Times New Roman" w:hAnsi="Times New Roman" w:cs="Times New Roman"/>
          <w:sz w:val="28"/>
          <w:szCs w:val="28"/>
          <w:lang w:eastAsia="ru-RU"/>
        </w:rPr>
        <w:t xml:space="preserve"> </w:t>
      </w:r>
      <w:proofErr w:type="spellStart"/>
      <w:r w:rsidRPr="00BD4490">
        <w:rPr>
          <w:rFonts w:ascii="Times New Roman" w:eastAsia="Times New Roman" w:hAnsi="Times New Roman" w:cs="Times New Roman"/>
          <w:sz w:val="28"/>
          <w:szCs w:val="28"/>
          <w:lang w:eastAsia="ru-RU"/>
        </w:rPr>
        <w:t>городского</w:t>
      </w:r>
      <w:proofErr w:type="spellEnd"/>
      <w:r w:rsidRPr="00BD4490">
        <w:rPr>
          <w:rFonts w:ascii="Times New Roman" w:eastAsia="Times New Roman" w:hAnsi="Times New Roman" w:cs="Times New Roman"/>
          <w:sz w:val="28"/>
          <w:szCs w:val="28"/>
          <w:lang w:eastAsia="ru-RU"/>
        </w:rPr>
        <w:t xml:space="preserve"> </w:t>
      </w:r>
      <w:proofErr w:type="spellStart"/>
      <w:r w:rsidRPr="00BD4490">
        <w:rPr>
          <w:rFonts w:ascii="Times New Roman" w:eastAsia="Times New Roman" w:hAnsi="Times New Roman" w:cs="Times New Roman"/>
          <w:sz w:val="28"/>
          <w:szCs w:val="28"/>
          <w:lang w:eastAsia="ru-RU"/>
        </w:rPr>
        <w:t>округа</w:t>
      </w:r>
      <w:proofErr w:type="spellEnd"/>
    </w:p>
    <w:p w:rsidR="002E371F" w:rsidRPr="00BD4490" w:rsidRDefault="002E371F" w:rsidP="002E371F">
      <w:pPr>
        <w:widowControl w:val="0"/>
        <w:suppressAutoHyphens/>
        <w:spacing w:before="0" w:beforeAutospacing="0" w:after="0" w:afterAutospacing="0" w:line="360" w:lineRule="auto"/>
        <w:rPr>
          <w:rFonts w:ascii="Times New Roman" w:eastAsia="SimSun" w:hAnsi="Times New Roman" w:cs="Times New Roman"/>
          <w:kern w:val="1"/>
          <w:sz w:val="28"/>
          <w:szCs w:val="28"/>
          <w:lang w:eastAsia="hi-IN" w:bidi="hi-IN"/>
        </w:rPr>
      </w:pPr>
    </w:p>
    <w:tbl>
      <w:tblPr>
        <w:tblpPr w:leftFromText="180" w:rightFromText="180" w:vertAnchor="text" w:horzAnchor="margin" w:tblpXSpec="center" w:tblpY="151"/>
        <w:tblW w:w="9747" w:type="dxa"/>
        <w:tblLayout w:type="fixed"/>
        <w:tblLook w:val="04A0" w:firstRow="1" w:lastRow="0" w:firstColumn="1" w:lastColumn="0" w:noHBand="0" w:noVBand="1"/>
      </w:tblPr>
      <w:tblGrid>
        <w:gridCol w:w="4928"/>
        <w:gridCol w:w="4819"/>
      </w:tblGrid>
      <w:tr w:rsidR="006108CE" w:rsidRPr="006108CE" w:rsidTr="006108CE">
        <w:trPr>
          <w:trHeight w:val="1438"/>
        </w:trPr>
        <w:tc>
          <w:tcPr>
            <w:tcW w:w="4928" w:type="dxa"/>
            <w:shd w:val="clear" w:color="auto" w:fill="auto"/>
          </w:tcPr>
          <w:p w:rsidR="006108CE" w:rsidRPr="002E371F" w:rsidRDefault="006108CE" w:rsidP="002E371F">
            <w:pPr>
              <w:spacing w:before="0" w:beforeAutospacing="0" w:after="0" w:afterAutospacing="0" w:line="360" w:lineRule="auto"/>
              <w:rPr>
                <w:rFonts w:ascii="Times New Roman" w:eastAsia="Times New Roman" w:hAnsi="Times New Roman" w:cs="Times New Roman"/>
                <w:sz w:val="28"/>
                <w:szCs w:val="28"/>
                <w:lang w:val="ru-RU" w:eastAsia="ru-RU"/>
              </w:rPr>
            </w:pPr>
            <w:r w:rsidRPr="002E371F">
              <w:rPr>
                <w:rFonts w:ascii="Times New Roman" w:eastAsia="Times New Roman" w:hAnsi="Times New Roman" w:cs="Times New Roman"/>
                <w:sz w:val="28"/>
                <w:szCs w:val="28"/>
                <w:lang w:val="ru-RU" w:eastAsia="ru-RU"/>
              </w:rPr>
              <w:t>ПРИНЯТО</w:t>
            </w:r>
          </w:p>
          <w:p w:rsidR="006108CE" w:rsidRPr="002E371F" w:rsidRDefault="006108CE" w:rsidP="002E371F">
            <w:pPr>
              <w:spacing w:before="0" w:beforeAutospacing="0" w:after="0" w:afterAutospacing="0" w:line="360" w:lineRule="auto"/>
              <w:rPr>
                <w:rFonts w:ascii="Times New Roman" w:eastAsia="Times New Roman" w:hAnsi="Times New Roman" w:cs="Times New Roman"/>
                <w:sz w:val="28"/>
                <w:szCs w:val="28"/>
                <w:lang w:val="ru-RU" w:eastAsia="ru-RU"/>
              </w:rPr>
            </w:pPr>
            <w:r w:rsidRPr="002E371F">
              <w:rPr>
                <w:rFonts w:ascii="Times New Roman" w:eastAsia="Times New Roman" w:hAnsi="Times New Roman" w:cs="Times New Roman"/>
                <w:sz w:val="28"/>
                <w:szCs w:val="28"/>
                <w:lang w:val="ru-RU" w:eastAsia="ru-RU"/>
              </w:rPr>
              <w:t>решением методического объединения учителей гуманитарно</w:t>
            </w:r>
            <w:r>
              <w:rPr>
                <w:rFonts w:ascii="Times New Roman" w:eastAsia="Times New Roman" w:hAnsi="Times New Roman" w:cs="Times New Roman"/>
                <w:sz w:val="28"/>
                <w:szCs w:val="28"/>
                <w:lang w:val="ru-RU" w:eastAsia="ru-RU"/>
              </w:rPr>
              <w:t>-эстетического</w:t>
            </w:r>
            <w:r w:rsidRPr="002E371F">
              <w:rPr>
                <w:rFonts w:ascii="Times New Roman" w:eastAsia="Times New Roman" w:hAnsi="Times New Roman" w:cs="Times New Roman"/>
                <w:sz w:val="28"/>
                <w:szCs w:val="28"/>
                <w:lang w:val="ru-RU" w:eastAsia="ru-RU"/>
              </w:rPr>
              <w:t xml:space="preserve"> цикла</w:t>
            </w:r>
            <w:r>
              <w:rPr>
                <w:rFonts w:ascii="Times New Roman" w:eastAsia="Times New Roman" w:hAnsi="Times New Roman" w:cs="Times New Roman"/>
                <w:sz w:val="28"/>
                <w:szCs w:val="28"/>
                <w:lang w:val="ru-RU" w:eastAsia="ru-RU"/>
              </w:rPr>
              <w:t xml:space="preserve"> </w:t>
            </w:r>
            <w:r w:rsidRPr="002E371F">
              <w:rPr>
                <w:rFonts w:ascii="Times New Roman" w:eastAsia="Times New Roman" w:hAnsi="Times New Roman" w:cs="Times New Roman"/>
                <w:sz w:val="28"/>
                <w:szCs w:val="28"/>
                <w:lang w:val="ru-RU" w:eastAsia="ru-RU"/>
              </w:rPr>
              <w:t xml:space="preserve">протокол  от  </w:t>
            </w:r>
            <w:r w:rsidR="00E34C12">
              <w:rPr>
                <w:rFonts w:ascii="Times New Roman" w:eastAsia="Times New Roman" w:hAnsi="Times New Roman" w:cs="Times New Roman"/>
                <w:sz w:val="28"/>
                <w:szCs w:val="28"/>
                <w:lang w:val="ru-RU" w:eastAsia="ru-RU"/>
              </w:rPr>
              <w:t>02.09.2024</w:t>
            </w:r>
            <w:r>
              <w:rPr>
                <w:rFonts w:ascii="Times New Roman" w:eastAsia="Times New Roman" w:hAnsi="Times New Roman" w:cs="Times New Roman"/>
                <w:sz w:val="28"/>
                <w:szCs w:val="28"/>
                <w:lang w:val="ru-RU" w:eastAsia="ru-RU"/>
              </w:rPr>
              <w:t xml:space="preserve"> </w:t>
            </w:r>
            <w:r w:rsidR="00E34C12">
              <w:rPr>
                <w:rFonts w:ascii="Times New Roman" w:eastAsia="Times New Roman" w:hAnsi="Times New Roman" w:cs="Times New Roman"/>
                <w:sz w:val="28"/>
                <w:szCs w:val="28"/>
                <w:lang w:val="ru-RU" w:eastAsia="ru-RU"/>
              </w:rPr>
              <w:t>№ 98-а</w:t>
            </w:r>
          </w:p>
          <w:p w:rsidR="006108CE" w:rsidRPr="002E371F" w:rsidRDefault="006108CE" w:rsidP="002E371F">
            <w:pPr>
              <w:spacing w:before="0" w:beforeAutospacing="0" w:after="0" w:afterAutospacing="0" w:line="360" w:lineRule="auto"/>
              <w:rPr>
                <w:rFonts w:ascii="Times New Roman" w:eastAsia="Times New Roman" w:hAnsi="Times New Roman" w:cs="Times New Roman"/>
                <w:sz w:val="28"/>
                <w:szCs w:val="28"/>
                <w:lang w:val="ru-RU" w:eastAsia="ru-RU"/>
              </w:rPr>
            </w:pPr>
          </w:p>
        </w:tc>
        <w:tc>
          <w:tcPr>
            <w:tcW w:w="4819" w:type="dxa"/>
            <w:shd w:val="clear" w:color="auto" w:fill="auto"/>
          </w:tcPr>
          <w:p w:rsidR="006108CE" w:rsidRPr="002E371F" w:rsidRDefault="006108CE" w:rsidP="002E371F">
            <w:pPr>
              <w:spacing w:before="0" w:beforeAutospacing="0" w:after="0" w:afterAutospacing="0" w:line="36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УТВЕРЖДЕНО </w:t>
            </w:r>
          </w:p>
          <w:p w:rsidR="006108CE" w:rsidRPr="002E371F" w:rsidRDefault="006108CE" w:rsidP="002E371F">
            <w:pPr>
              <w:spacing w:before="0" w:beforeAutospacing="0" w:after="0" w:afterAutospacing="0" w:line="36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Директора МБОУ «СОШ №1» ПГО</w:t>
            </w:r>
          </w:p>
          <w:p w:rsidR="006108CE" w:rsidRDefault="006108CE" w:rsidP="002E371F">
            <w:pPr>
              <w:spacing w:before="0" w:beforeAutospacing="0" w:after="0" w:afterAutospacing="0" w:line="360" w:lineRule="auto"/>
              <w:rPr>
                <w:rFonts w:ascii="Times New Roman" w:eastAsia="Times New Roman" w:hAnsi="Times New Roman" w:cs="Times New Roman"/>
                <w:sz w:val="28"/>
                <w:szCs w:val="28"/>
                <w:lang w:val="ru-RU" w:eastAsia="ru-RU"/>
              </w:rPr>
            </w:pPr>
            <w:r w:rsidRPr="002E371F">
              <w:rPr>
                <w:rFonts w:ascii="Times New Roman" w:eastAsia="Times New Roman" w:hAnsi="Times New Roman" w:cs="Times New Roman"/>
                <w:sz w:val="28"/>
                <w:szCs w:val="28"/>
                <w:lang w:val="ru-RU" w:eastAsia="ru-RU"/>
              </w:rPr>
              <w:t>______</w:t>
            </w:r>
            <w:r>
              <w:rPr>
                <w:rFonts w:ascii="Times New Roman" w:eastAsia="Times New Roman" w:hAnsi="Times New Roman" w:cs="Times New Roman"/>
                <w:sz w:val="28"/>
                <w:szCs w:val="28"/>
                <w:lang w:val="ru-RU" w:eastAsia="ru-RU"/>
              </w:rPr>
              <w:t>_____</w:t>
            </w:r>
            <w:r w:rsidRPr="002E371F">
              <w:rPr>
                <w:rFonts w:ascii="Times New Roman" w:eastAsia="Times New Roman" w:hAnsi="Times New Roman" w:cs="Times New Roman"/>
                <w:sz w:val="28"/>
                <w:szCs w:val="28"/>
                <w:lang w:val="ru-RU" w:eastAsia="ru-RU"/>
              </w:rPr>
              <w:t>_</w:t>
            </w:r>
            <w:r>
              <w:rPr>
                <w:rFonts w:ascii="Times New Roman" w:eastAsia="Times New Roman" w:hAnsi="Times New Roman" w:cs="Times New Roman"/>
                <w:sz w:val="28"/>
                <w:szCs w:val="28"/>
                <w:lang w:val="ru-RU" w:eastAsia="ru-RU"/>
              </w:rPr>
              <w:t>Оленич С.П.</w:t>
            </w:r>
          </w:p>
          <w:p w:rsidR="006108CE" w:rsidRPr="002E371F" w:rsidRDefault="00E34C12" w:rsidP="002E371F">
            <w:pPr>
              <w:spacing w:before="0" w:beforeAutospacing="0" w:after="0" w:afterAutospacing="0" w:line="36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Приказ № 98</w:t>
            </w:r>
            <w:r w:rsidR="006108CE">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val="ru-RU" w:eastAsia="ru-RU"/>
              </w:rPr>
              <w:t>а от 02.09.2024</w:t>
            </w:r>
            <w:r w:rsidR="006108CE">
              <w:rPr>
                <w:rFonts w:ascii="Times New Roman" w:eastAsia="Times New Roman" w:hAnsi="Times New Roman" w:cs="Times New Roman"/>
                <w:sz w:val="28"/>
                <w:szCs w:val="28"/>
                <w:lang w:val="ru-RU" w:eastAsia="ru-RU"/>
              </w:rPr>
              <w:t xml:space="preserve"> г. </w:t>
            </w:r>
          </w:p>
          <w:p w:rsidR="006108CE" w:rsidRPr="002E371F" w:rsidRDefault="006108CE" w:rsidP="002E371F">
            <w:pPr>
              <w:spacing w:before="0" w:beforeAutospacing="0" w:after="0" w:afterAutospacing="0" w:line="360" w:lineRule="auto"/>
              <w:rPr>
                <w:rFonts w:ascii="Times New Roman" w:eastAsia="Times New Roman" w:hAnsi="Times New Roman" w:cs="Times New Roman"/>
                <w:sz w:val="28"/>
                <w:szCs w:val="28"/>
                <w:lang w:val="ru-RU" w:eastAsia="ru-RU"/>
              </w:rPr>
            </w:pPr>
          </w:p>
          <w:p w:rsidR="006108CE" w:rsidRPr="002E371F" w:rsidRDefault="006108CE" w:rsidP="002E371F">
            <w:pPr>
              <w:spacing w:before="0" w:beforeAutospacing="0" w:after="0" w:afterAutospacing="0" w:line="360" w:lineRule="auto"/>
              <w:rPr>
                <w:rFonts w:ascii="Times New Roman" w:eastAsia="Times New Roman" w:hAnsi="Times New Roman" w:cs="Times New Roman"/>
                <w:sz w:val="28"/>
                <w:szCs w:val="28"/>
                <w:lang w:val="ru-RU" w:eastAsia="ru-RU"/>
              </w:rPr>
            </w:pPr>
          </w:p>
        </w:tc>
      </w:tr>
    </w:tbl>
    <w:p w:rsidR="002E371F" w:rsidRPr="002E371F" w:rsidRDefault="002E371F" w:rsidP="002E371F">
      <w:pPr>
        <w:widowControl w:val="0"/>
        <w:suppressAutoHyphens/>
        <w:spacing w:before="0" w:beforeAutospacing="0" w:after="0" w:afterAutospacing="0" w:line="360" w:lineRule="auto"/>
        <w:rPr>
          <w:rFonts w:ascii="Times New Roman" w:eastAsia="SimSun" w:hAnsi="Times New Roman" w:cs="Times New Roman"/>
          <w:kern w:val="1"/>
          <w:sz w:val="28"/>
          <w:szCs w:val="28"/>
          <w:lang w:val="ru-RU" w:eastAsia="hi-IN" w:bidi="hi-IN"/>
        </w:rPr>
      </w:pP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r w:rsidRPr="002E371F">
        <w:rPr>
          <w:rFonts w:ascii="Times New Roman" w:eastAsia="SimSun" w:hAnsi="Times New Roman" w:cs="Times New Roman"/>
          <w:kern w:val="1"/>
          <w:sz w:val="28"/>
          <w:szCs w:val="28"/>
          <w:lang w:val="ru-RU" w:eastAsia="hi-IN" w:bidi="hi-IN"/>
        </w:rPr>
        <w:t>Рабочая программа</w:t>
      </w: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r w:rsidRPr="002E371F">
        <w:rPr>
          <w:rFonts w:ascii="Times New Roman" w:eastAsia="SimSun" w:hAnsi="Times New Roman" w:cs="Times New Roman"/>
          <w:kern w:val="1"/>
          <w:sz w:val="28"/>
          <w:szCs w:val="28"/>
          <w:lang w:val="ru-RU" w:eastAsia="hi-IN" w:bidi="hi-IN"/>
        </w:rPr>
        <w:t xml:space="preserve">учебного </w:t>
      </w:r>
      <w:r>
        <w:rPr>
          <w:rFonts w:ascii="Times New Roman" w:eastAsia="SimSun" w:hAnsi="Times New Roman" w:cs="Times New Roman"/>
          <w:kern w:val="1"/>
          <w:sz w:val="28"/>
          <w:szCs w:val="28"/>
          <w:lang w:val="ru-RU" w:eastAsia="hi-IN" w:bidi="hi-IN"/>
        </w:rPr>
        <w:t>курса</w:t>
      </w:r>
      <w:r w:rsidRPr="002E371F">
        <w:rPr>
          <w:rFonts w:ascii="Times New Roman" w:eastAsia="SimSun" w:hAnsi="Times New Roman" w:cs="Times New Roman"/>
          <w:kern w:val="1"/>
          <w:sz w:val="28"/>
          <w:szCs w:val="28"/>
          <w:lang w:val="ru-RU" w:eastAsia="hi-IN" w:bidi="hi-IN"/>
        </w:rPr>
        <w:t xml:space="preserve"> «</w:t>
      </w:r>
      <w:proofErr w:type="gramStart"/>
      <w:r>
        <w:rPr>
          <w:rFonts w:ascii="Times New Roman" w:eastAsia="SimSun" w:hAnsi="Times New Roman" w:cs="Times New Roman"/>
          <w:kern w:val="1"/>
          <w:sz w:val="28"/>
          <w:szCs w:val="28"/>
          <w:lang w:val="ru-RU" w:eastAsia="hi-IN" w:bidi="hi-IN"/>
        </w:rPr>
        <w:t>Индивидуальный проект</w:t>
      </w:r>
      <w:proofErr w:type="gramEnd"/>
      <w:r w:rsidRPr="002E371F">
        <w:rPr>
          <w:rFonts w:ascii="Times New Roman" w:eastAsia="SimSun" w:hAnsi="Times New Roman" w:cs="Times New Roman"/>
          <w:kern w:val="1"/>
          <w:sz w:val="28"/>
          <w:szCs w:val="28"/>
          <w:lang w:val="ru-RU" w:eastAsia="hi-IN" w:bidi="hi-IN"/>
        </w:rPr>
        <w:t>»</w:t>
      </w: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r w:rsidRPr="002E371F">
        <w:rPr>
          <w:rFonts w:ascii="Times New Roman" w:eastAsia="SimSun" w:hAnsi="Times New Roman" w:cs="Times New Roman"/>
          <w:kern w:val="1"/>
          <w:sz w:val="28"/>
          <w:szCs w:val="28"/>
          <w:lang w:val="ru-RU" w:eastAsia="hi-IN" w:bidi="hi-IN"/>
        </w:rPr>
        <w:t>для среднего общего образования</w:t>
      </w: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r w:rsidRPr="002E371F">
        <w:rPr>
          <w:rFonts w:ascii="Times New Roman" w:eastAsia="SimSun" w:hAnsi="Times New Roman" w:cs="Times New Roman"/>
          <w:kern w:val="1"/>
          <w:sz w:val="28"/>
          <w:szCs w:val="28"/>
          <w:lang w:val="ru-RU" w:eastAsia="hi-IN" w:bidi="hi-IN"/>
        </w:rPr>
        <w:t>Срок освоения программы: 2 года (с 10 по 11 класс)</w:t>
      </w: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r w:rsidRPr="002E371F">
        <w:rPr>
          <w:rFonts w:ascii="Times New Roman" w:eastAsia="SimSun" w:hAnsi="Times New Roman" w:cs="Times New Roman"/>
          <w:kern w:val="1"/>
          <w:sz w:val="28"/>
          <w:szCs w:val="28"/>
          <w:lang w:val="ru-RU" w:eastAsia="hi-IN" w:bidi="hi-IN"/>
        </w:rPr>
        <w:t xml:space="preserve">                        Составител</w:t>
      </w:r>
      <w:r>
        <w:rPr>
          <w:rFonts w:ascii="Times New Roman" w:eastAsia="SimSun" w:hAnsi="Times New Roman" w:cs="Times New Roman"/>
          <w:kern w:val="1"/>
          <w:sz w:val="28"/>
          <w:szCs w:val="28"/>
          <w:lang w:val="ru-RU" w:eastAsia="hi-IN" w:bidi="hi-IN"/>
        </w:rPr>
        <w:t>ь</w:t>
      </w:r>
      <w:r w:rsidRPr="002E371F">
        <w:rPr>
          <w:rFonts w:ascii="Times New Roman" w:eastAsia="SimSun" w:hAnsi="Times New Roman" w:cs="Times New Roman"/>
          <w:kern w:val="1"/>
          <w:sz w:val="28"/>
          <w:szCs w:val="28"/>
          <w:lang w:val="ru-RU" w:eastAsia="hi-IN" w:bidi="hi-IN"/>
        </w:rPr>
        <w:t xml:space="preserve">: </w:t>
      </w:r>
      <w:r w:rsidR="00E34C12">
        <w:rPr>
          <w:rFonts w:ascii="Times New Roman" w:eastAsia="SimSun" w:hAnsi="Times New Roman" w:cs="Times New Roman"/>
          <w:kern w:val="1"/>
          <w:sz w:val="28"/>
          <w:szCs w:val="28"/>
          <w:lang w:val="ru-RU" w:eastAsia="hi-IN" w:bidi="hi-IN"/>
        </w:rPr>
        <w:t>Сидякина В.А.</w:t>
      </w:r>
    </w:p>
    <w:p w:rsidR="002E371F" w:rsidRPr="002E371F" w:rsidRDefault="002E371F" w:rsidP="002E371F">
      <w:pPr>
        <w:widowControl w:val="0"/>
        <w:suppressAutoHyphens/>
        <w:spacing w:before="0" w:beforeAutospacing="0" w:after="0" w:afterAutospacing="0" w:line="360" w:lineRule="auto"/>
        <w:rPr>
          <w:rFonts w:ascii="Times New Roman" w:eastAsia="SimSun" w:hAnsi="Times New Roman" w:cs="Times New Roman"/>
          <w:kern w:val="1"/>
          <w:sz w:val="28"/>
          <w:szCs w:val="28"/>
          <w:lang w:val="ru-RU" w:eastAsia="hi-IN" w:bidi="hi-IN"/>
        </w:rPr>
      </w:pPr>
      <w:r w:rsidRPr="002E371F">
        <w:rPr>
          <w:rFonts w:ascii="Times New Roman" w:eastAsia="SimSun" w:hAnsi="Times New Roman" w:cs="Times New Roman"/>
          <w:kern w:val="1"/>
          <w:sz w:val="28"/>
          <w:szCs w:val="28"/>
          <w:lang w:val="ru-RU" w:eastAsia="hi-IN" w:bidi="hi-IN"/>
        </w:rPr>
        <w:t xml:space="preserve">                                        учител</w:t>
      </w:r>
      <w:r>
        <w:rPr>
          <w:rFonts w:ascii="Times New Roman" w:eastAsia="SimSun" w:hAnsi="Times New Roman" w:cs="Times New Roman"/>
          <w:kern w:val="1"/>
          <w:sz w:val="28"/>
          <w:szCs w:val="28"/>
          <w:lang w:val="ru-RU" w:eastAsia="hi-IN" w:bidi="hi-IN"/>
        </w:rPr>
        <w:t>ь</w:t>
      </w:r>
      <w:r w:rsidRPr="002E371F">
        <w:rPr>
          <w:rFonts w:ascii="Times New Roman" w:eastAsia="SimSun" w:hAnsi="Times New Roman" w:cs="Times New Roman"/>
          <w:kern w:val="1"/>
          <w:sz w:val="28"/>
          <w:szCs w:val="28"/>
          <w:lang w:val="ru-RU" w:eastAsia="hi-IN" w:bidi="hi-IN"/>
        </w:rPr>
        <w:t xml:space="preserve"> </w:t>
      </w:r>
      <w:r>
        <w:rPr>
          <w:rFonts w:ascii="Times New Roman" w:eastAsia="SimSun" w:hAnsi="Times New Roman" w:cs="Times New Roman"/>
          <w:kern w:val="1"/>
          <w:sz w:val="28"/>
          <w:szCs w:val="28"/>
          <w:lang w:val="ru-RU" w:eastAsia="hi-IN" w:bidi="hi-IN"/>
        </w:rPr>
        <w:t xml:space="preserve">курса </w:t>
      </w:r>
      <w:r w:rsidR="00E34C12">
        <w:rPr>
          <w:rFonts w:ascii="Times New Roman" w:eastAsia="SimSun" w:hAnsi="Times New Roman" w:cs="Times New Roman"/>
          <w:kern w:val="1"/>
          <w:sz w:val="28"/>
          <w:szCs w:val="28"/>
          <w:lang w:val="ru-RU" w:eastAsia="hi-IN" w:bidi="hi-IN"/>
        </w:rPr>
        <w:t>«</w:t>
      </w:r>
      <w:proofErr w:type="gramStart"/>
      <w:r>
        <w:rPr>
          <w:rFonts w:ascii="Times New Roman" w:eastAsia="SimSun" w:hAnsi="Times New Roman" w:cs="Times New Roman"/>
          <w:kern w:val="1"/>
          <w:sz w:val="28"/>
          <w:szCs w:val="28"/>
          <w:lang w:val="ru-RU" w:eastAsia="hi-IN" w:bidi="hi-IN"/>
        </w:rPr>
        <w:t>Индивидуальный проект</w:t>
      </w:r>
      <w:proofErr w:type="gramEnd"/>
      <w:r w:rsidR="00E34C12">
        <w:rPr>
          <w:rFonts w:ascii="Times New Roman" w:eastAsia="SimSun" w:hAnsi="Times New Roman" w:cs="Times New Roman"/>
          <w:kern w:val="1"/>
          <w:sz w:val="28"/>
          <w:szCs w:val="28"/>
          <w:lang w:val="ru-RU" w:eastAsia="hi-IN" w:bidi="hi-IN"/>
        </w:rPr>
        <w:t>»</w:t>
      </w: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p>
    <w:p w:rsidR="002E371F" w:rsidRP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p>
    <w:p w:rsidR="002E371F" w:rsidRPr="002E371F" w:rsidRDefault="002E371F" w:rsidP="002E371F">
      <w:pPr>
        <w:widowControl w:val="0"/>
        <w:suppressAutoHyphens/>
        <w:spacing w:before="0" w:beforeAutospacing="0" w:after="0" w:afterAutospacing="0" w:line="360" w:lineRule="auto"/>
        <w:rPr>
          <w:rFonts w:ascii="Times New Roman" w:eastAsia="SimSun" w:hAnsi="Times New Roman" w:cs="Times New Roman"/>
          <w:kern w:val="1"/>
          <w:sz w:val="28"/>
          <w:szCs w:val="28"/>
          <w:lang w:val="ru-RU" w:eastAsia="hi-IN" w:bidi="hi-IN"/>
        </w:rPr>
      </w:pPr>
    </w:p>
    <w:p w:rsidR="002E371F" w:rsidRDefault="002E371F"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r w:rsidRPr="002E371F">
        <w:rPr>
          <w:rFonts w:ascii="Times New Roman" w:eastAsia="SimSun" w:hAnsi="Times New Roman" w:cs="Times New Roman"/>
          <w:kern w:val="1"/>
          <w:sz w:val="28"/>
          <w:szCs w:val="28"/>
          <w:lang w:val="ru-RU" w:eastAsia="hi-IN" w:bidi="hi-IN"/>
        </w:rPr>
        <w:t>202</w:t>
      </w:r>
      <w:r w:rsidR="00E34C12">
        <w:rPr>
          <w:rFonts w:ascii="Times New Roman" w:eastAsia="SimSun" w:hAnsi="Times New Roman" w:cs="Times New Roman"/>
          <w:kern w:val="1"/>
          <w:sz w:val="28"/>
          <w:szCs w:val="28"/>
          <w:lang w:val="ru-RU" w:eastAsia="hi-IN" w:bidi="hi-IN"/>
        </w:rPr>
        <w:t>4</w:t>
      </w:r>
    </w:p>
    <w:p w:rsidR="002C625B" w:rsidRDefault="002C625B"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p>
    <w:p w:rsidR="002C625B" w:rsidRPr="002E371F" w:rsidRDefault="002C625B" w:rsidP="002E371F">
      <w:pPr>
        <w:widowControl w:val="0"/>
        <w:suppressAutoHyphens/>
        <w:spacing w:before="0" w:beforeAutospacing="0" w:after="0" w:afterAutospacing="0" w:line="360" w:lineRule="auto"/>
        <w:jc w:val="center"/>
        <w:rPr>
          <w:rFonts w:ascii="Times New Roman" w:eastAsia="SimSun" w:hAnsi="Times New Roman" w:cs="Times New Roman"/>
          <w:kern w:val="1"/>
          <w:sz w:val="28"/>
          <w:szCs w:val="28"/>
          <w:lang w:val="ru-RU" w:eastAsia="hi-IN" w:bidi="hi-IN"/>
        </w:rPr>
      </w:pPr>
    </w:p>
    <w:p w:rsidR="00743AEB" w:rsidRDefault="00DA5D2C" w:rsidP="002E371F">
      <w:pPr>
        <w:spacing w:before="0" w:beforeAutospacing="0" w:after="0" w:afterAutospacing="0"/>
        <w:jc w:val="center"/>
        <w:rPr>
          <w:rFonts w:hAnsi="Times New Roman" w:cs="Times New Roman"/>
          <w:b/>
          <w:bCs/>
          <w:color w:val="000000"/>
          <w:sz w:val="24"/>
          <w:szCs w:val="24"/>
          <w:lang w:val="ru-RU"/>
        </w:rPr>
      </w:pPr>
      <w:r w:rsidRPr="00614296">
        <w:rPr>
          <w:rFonts w:hAnsi="Times New Roman" w:cs="Times New Roman"/>
          <w:b/>
          <w:bCs/>
          <w:color w:val="000000"/>
          <w:sz w:val="24"/>
          <w:szCs w:val="24"/>
          <w:lang w:val="ru-RU"/>
        </w:rPr>
        <w:lastRenderedPageBreak/>
        <w:t>Рабочая программа учебного курса «</w:t>
      </w:r>
      <w:proofErr w:type="gramStart"/>
      <w:r w:rsidRPr="00614296">
        <w:rPr>
          <w:rFonts w:hAnsi="Times New Roman" w:cs="Times New Roman"/>
          <w:b/>
          <w:bCs/>
          <w:color w:val="000000"/>
          <w:sz w:val="24"/>
          <w:szCs w:val="24"/>
          <w:lang w:val="ru-RU"/>
        </w:rPr>
        <w:t>Индивидуальный проект</w:t>
      </w:r>
      <w:proofErr w:type="gramEnd"/>
      <w:r w:rsidRPr="00614296">
        <w:rPr>
          <w:rFonts w:hAnsi="Times New Roman" w:cs="Times New Roman"/>
          <w:b/>
          <w:bCs/>
          <w:color w:val="000000"/>
          <w:sz w:val="24"/>
          <w:szCs w:val="24"/>
          <w:lang w:val="ru-RU"/>
        </w:rPr>
        <w:t>» для 10</w:t>
      </w:r>
      <w:r w:rsidR="00614296">
        <w:rPr>
          <w:rFonts w:hAnsi="Times New Roman" w:cs="Times New Roman"/>
          <w:b/>
          <w:bCs/>
          <w:color w:val="000000"/>
          <w:sz w:val="24"/>
          <w:szCs w:val="24"/>
          <w:lang w:val="ru-RU"/>
        </w:rPr>
        <w:t>-11</w:t>
      </w:r>
      <w:r w:rsidRPr="00614296">
        <w:rPr>
          <w:rFonts w:hAnsi="Times New Roman" w:cs="Times New Roman"/>
          <w:b/>
          <w:bCs/>
          <w:color w:val="000000"/>
          <w:sz w:val="24"/>
          <w:szCs w:val="24"/>
          <w:lang w:val="ru-RU"/>
        </w:rPr>
        <w:t xml:space="preserve"> класс</w:t>
      </w:r>
      <w:r w:rsidR="00614296">
        <w:rPr>
          <w:rFonts w:hAnsi="Times New Roman" w:cs="Times New Roman"/>
          <w:b/>
          <w:bCs/>
          <w:color w:val="000000"/>
          <w:sz w:val="24"/>
          <w:szCs w:val="24"/>
          <w:lang w:val="ru-RU"/>
        </w:rPr>
        <w:t>ов</w:t>
      </w:r>
    </w:p>
    <w:p w:rsidR="002E371F" w:rsidRPr="00614296" w:rsidRDefault="002E371F" w:rsidP="002E371F">
      <w:pPr>
        <w:spacing w:before="0" w:beforeAutospacing="0" w:after="0" w:afterAutospacing="0"/>
        <w:jc w:val="center"/>
        <w:rPr>
          <w:rFonts w:hAnsi="Times New Roman" w:cs="Times New Roman"/>
          <w:color w:val="000000"/>
          <w:sz w:val="24"/>
          <w:szCs w:val="24"/>
          <w:lang w:val="ru-RU"/>
        </w:rPr>
      </w:pPr>
    </w:p>
    <w:p w:rsidR="00743AEB" w:rsidRDefault="00DA5D2C" w:rsidP="002E371F">
      <w:pPr>
        <w:spacing w:before="0" w:beforeAutospacing="0" w:after="0" w:afterAutospacing="0"/>
        <w:jc w:val="center"/>
        <w:rPr>
          <w:rFonts w:hAnsi="Times New Roman" w:cs="Times New Roman"/>
          <w:b/>
          <w:bCs/>
          <w:color w:val="000000"/>
          <w:sz w:val="24"/>
          <w:szCs w:val="24"/>
          <w:lang w:val="ru-RU"/>
        </w:rPr>
      </w:pPr>
      <w:r w:rsidRPr="00614296">
        <w:rPr>
          <w:rFonts w:hAnsi="Times New Roman" w:cs="Times New Roman"/>
          <w:b/>
          <w:bCs/>
          <w:color w:val="000000"/>
          <w:sz w:val="24"/>
          <w:szCs w:val="24"/>
          <w:lang w:val="ru-RU"/>
        </w:rPr>
        <w:t xml:space="preserve">Пояснительная записка </w:t>
      </w:r>
    </w:p>
    <w:p w:rsidR="002E371F" w:rsidRPr="00614296" w:rsidRDefault="002E371F" w:rsidP="002E371F">
      <w:pPr>
        <w:spacing w:before="0" w:beforeAutospacing="0" w:after="0" w:afterAutospacing="0"/>
        <w:jc w:val="center"/>
        <w:rPr>
          <w:rFonts w:hAnsi="Times New Roman" w:cs="Times New Roman"/>
          <w:color w:val="000000"/>
          <w:sz w:val="24"/>
          <w:szCs w:val="24"/>
          <w:lang w:val="ru-RU"/>
        </w:rPr>
      </w:pP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Учебный курс «</w:t>
      </w:r>
      <w:proofErr w:type="gramStart"/>
      <w:r w:rsidRPr="00614296">
        <w:rPr>
          <w:rFonts w:hAnsi="Times New Roman" w:cs="Times New Roman"/>
          <w:color w:val="000000"/>
          <w:sz w:val="24"/>
          <w:szCs w:val="24"/>
          <w:lang w:val="ru-RU"/>
        </w:rPr>
        <w:t>Индивидуальный проект</w:t>
      </w:r>
      <w:proofErr w:type="gramEnd"/>
      <w:r w:rsidRPr="00614296">
        <w:rPr>
          <w:rFonts w:hAnsi="Times New Roman" w:cs="Times New Roman"/>
          <w:color w:val="000000"/>
          <w:sz w:val="24"/>
          <w:szCs w:val="24"/>
          <w:lang w:val="ru-RU"/>
        </w:rPr>
        <w:t>» представляет собой обязательную особую форму организации деятельности (учебное исследование или учебный проект) и входит в учебные</w:t>
      </w:r>
      <w:r>
        <w:rPr>
          <w:rFonts w:hAnsi="Times New Roman" w:cs="Times New Roman"/>
          <w:color w:val="000000"/>
          <w:sz w:val="24"/>
          <w:szCs w:val="24"/>
        </w:rPr>
        <w:t> </w:t>
      </w:r>
      <w:r w:rsidRPr="00614296">
        <w:rPr>
          <w:rFonts w:hAnsi="Times New Roman" w:cs="Times New Roman"/>
          <w:color w:val="000000"/>
          <w:sz w:val="24"/>
          <w:szCs w:val="24"/>
          <w:lang w:val="ru-RU"/>
        </w:rPr>
        <w:t>планы и индивидуальные учебные планы (ИУП) учащихся на уровне среднего общего образования.</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Основная функция данной формы деятельности – это развитие метапредметных умений, а также исследовательской компетентности, предпрофессиональных навыков и творческих способностей в соответствии с интересами и склонностями учащегося.</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proofErr w:type="gramStart"/>
      <w:r w:rsidRPr="00614296">
        <w:rPr>
          <w:rFonts w:hAnsi="Times New Roman" w:cs="Times New Roman"/>
          <w:color w:val="000000"/>
          <w:sz w:val="24"/>
          <w:szCs w:val="24"/>
          <w:lang w:val="ru-RU"/>
        </w:rPr>
        <w:t xml:space="preserve">Индивидуальный проект выполняется старшеклассником в течение </w:t>
      </w:r>
      <w:r w:rsidR="00614296">
        <w:rPr>
          <w:rFonts w:hAnsi="Times New Roman" w:cs="Times New Roman"/>
          <w:color w:val="000000"/>
          <w:sz w:val="24"/>
          <w:szCs w:val="24"/>
          <w:lang w:val="ru-RU"/>
        </w:rPr>
        <w:t>двух лет</w:t>
      </w:r>
      <w:r w:rsidRPr="00614296">
        <w:rPr>
          <w:rFonts w:hAnsi="Times New Roman" w:cs="Times New Roman"/>
          <w:color w:val="000000"/>
          <w:sz w:val="24"/>
          <w:szCs w:val="24"/>
          <w:lang w:val="ru-RU"/>
        </w:rPr>
        <w:t xml:space="preserve">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 информационного, творческого, социального, прикладного, инновационного, конструкторского, инженерного, игрового – в соответствии с требованиями ФГОС среднего общего образования, утвержденного приказом Минобрнауки России от 17.05.2012 № 413, и положением об индивидуальном проекте в образовательной организации.</w:t>
      </w:r>
      <w:proofErr w:type="gramEnd"/>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b/>
          <w:bCs/>
          <w:color w:val="000000"/>
          <w:sz w:val="24"/>
          <w:szCs w:val="24"/>
          <w:lang w:val="ru-RU"/>
        </w:rPr>
        <w:t>Планируемые результаты освоения учебного курса</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Планируемые личностные результаты включают:</w:t>
      </w:r>
    </w:p>
    <w:p w:rsidR="00743AEB" w:rsidRPr="00614296" w:rsidRDefault="00DA5D2C" w:rsidP="006108CE">
      <w:pPr>
        <w:numPr>
          <w:ilvl w:val="0"/>
          <w:numId w:val="1"/>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 xml:space="preserve">готовность и способность </w:t>
      </w:r>
      <w:proofErr w:type="gramStart"/>
      <w:r w:rsidRPr="00614296">
        <w:rPr>
          <w:rFonts w:hAnsi="Times New Roman" w:cs="Times New Roman"/>
          <w:color w:val="000000"/>
          <w:sz w:val="24"/>
          <w:szCs w:val="24"/>
          <w:lang w:val="ru-RU"/>
        </w:rPr>
        <w:t>обучающихся</w:t>
      </w:r>
      <w:proofErr w:type="gramEnd"/>
      <w:r w:rsidRPr="00614296">
        <w:rPr>
          <w:rFonts w:hAnsi="Times New Roman" w:cs="Times New Roman"/>
          <w:color w:val="000000"/>
          <w:sz w:val="24"/>
          <w:szCs w:val="24"/>
          <w:lang w:val="ru-RU"/>
        </w:rPr>
        <w:t xml:space="preserve"> к саморазвитию и личностному самоопределению;</w:t>
      </w:r>
    </w:p>
    <w:p w:rsidR="00743AEB" w:rsidRPr="00614296" w:rsidRDefault="00DA5D2C" w:rsidP="006108CE">
      <w:pPr>
        <w:numPr>
          <w:ilvl w:val="0"/>
          <w:numId w:val="1"/>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сформированность их мотивации к обучению и целенаправленной познавательной деятельности;</w:t>
      </w:r>
    </w:p>
    <w:p w:rsidR="00743AEB" w:rsidRPr="00614296" w:rsidRDefault="00DA5D2C" w:rsidP="006108CE">
      <w:pPr>
        <w:numPr>
          <w:ilvl w:val="0"/>
          <w:numId w:val="1"/>
        </w:numPr>
        <w:spacing w:before="0" w:beforeAutospacing="0" w:after="0" w:afterAutospacing="0"/>
        <w:ind w:left="0"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систему значимых социальных и межличностных отношений, ценностно-смысловых установок, отражающих личностные и гражданские позиции в деятельности, антикоррупционное мировоззрение,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
    <w:p w:rsidR="00743AEB" w:rsidRDefault="00DA5D2C" w:rsidP="006108CE">
      <w:pPr>
        <w:spacing w:before="0" w:beforeAutospacing="0" w:after="0" w:afterAutospacing="0"/>
        <w:ind w:firstLine="426"/>
        <w:jc w:val="both"/>
        <w:rPr>
          <w:rFonts w:hAnsi="Times New Roman" w:cs="Times New Roman"/>
          <w:color w:val="000000"/>
          <w:sz w:val="24"/>
          <w:szCs w:val="24"/>
        </w:rPr>
      </w:pPr>
      <w:proofErr w:type="spellStart"/>
      <w:r>
        <w:rPr>
          <w:rFonts w:hAnsi="Times New Roman" w:cs="Times New Roman"/>
          <w:color w:val="000000"/>
          <w:sz w:val="24"/>
          <w:szCs w:val="24"/>
        </w:rPr>
        <w:t>Планируемые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метапредметные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результаты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включают</w:t>
      </w:r>
      <w:proofErr w:type="spellEnd"/>
      <w:r>
        <w:rPr>
          <w:rFonts w:hAnsi="Times New Roman" w:cs="Times New Roman"/>
          <w:color w:val="000000"/>
          <w:sz w:val="24"/>
          <w:szCs w:val="24"/>
        </w:rPr>
        <w:t>:</w:t>
      </w:r>
    </w:p>
    <w:p w:rsidR="00743AEB" w:rsidRPr="00614296" w:rsidRDefault="00DA5D2C" w:rsidP="006108CE">
      <w:pPr>
        <w:numPr>
          <w:ilvl w:val="0"/>
          <w:numId w:val="2"/>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освоенные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w:t>
      </w:r>
    </w:p>
    <w:p w:rsidR="00743AEB" w:rsidRPr="00614296" w:rsidRDefault="00DA5D2C" w:rsidP="006108CE">
      <w:pPr>
        <w:numPr>
          <w:ilvl w:val="0"/>
          <w:numId w:val="2"/>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самостоятельность в планировании и осуществлении учебной деятельности и организации учебного сотрудничества с педагогами и сверстниками;</w:t>
      </w:r>
    </w:p>
    <w:p w:rsidR="00743AEB" w:rsidRPr="00614296" w:rsidRDefault="00DA5D2C" w:rsidP="006108CE">
      <w:pPr>
        <w:numPr>
          <w:ilvl w:val="0"/>
          <w:numId w:val="2"/>
        </w:numPr>
        <w:spacing w:before="0" w:beforeAutospacing="0" w:after="0" w:afterAutospacing="0"/>
        <w:ind w:left="0"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743AEB" w:rsidRDefault="00DA5D2C" w:rsidP="006108CE">
      <w:pPr>
        <w:spacing w:before="0" w:beforeAutospacing="0" w:after="0" w:afterAutospacing="0"/>
        <w:ind w:firstLine="426"/>
        <w:jc w:val="both"/>
        <w:rPr>
          <w:rFonts w:hAnsi="Times New Roman" w:cs="Times New Roman"/>
          <w:color w:val="000000"/>
          <w:sz w:val="24"/>
          <w:szCs w:val="24"/>
        </w:rPr>
      </w:pPr>
      <w:proofErr w:type="spellStart"/>
      <w:r>
        <w:rPr>
          <w:rFonts w:hAnsi="Times New Roman" w:cs="Times New Roman"/>
          <w:color w:val="000000"/>
          <w:sz w:val="24"/>
          <w:szCs w:val="24"/>
        </w:rPr>
        <w:t>Планируемые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предметные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результаты</w:t>
      </w:r>
      <w:proofErr w:type="spellEnd"/>
      <w:r>
        <w:rPr>
          <w:rFonts w:hAnsi="Times New Roman" w:cs="Times New Roman"/>
          <w:color w:val="000000"/>
          <w:sz w:val="24"/>
          <w:szCs w:val="24"/>
        </w:rPr>
        <w:t>:</w:t>
      </w:r>
    </w:p>
    <w:p w:rsidR="00743AEB" w:rsidRPr="00614296" w:rsidRDefault="00DA5D2C" w:rsidP="006108CE">
      <w:pPr>
        <w:numPr>
          <w:ilvl w:val="0"/>
          <w:numId w:val="3"/>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rsidR="00743AEB" w:rsidRPr="00614296" w:rsidRDefault="00DA5D2C" w:rsidP="006108CE">
      <w:pPr>
        <w:numPr>
          <w:ilvl w:val="0"/>
          <w:numId w:val="3"/>
        </w:numPr>
        <w:spacing w:before="0" w:beforeAutospacing="0" w:after="0" w:afterAutospacing="0"/>
        <w:ind w:left="0"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владение научной терминологией, ключевыми понятиями, методами и приемами.</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 xml:space="preserve">В результате освоения учебного курса «Индивидуальный проект» </w:t>
      </w:r>
      <w:proofErr w:type="gramStart"/>
      <w:r w:rsidRPr="00614296">
        <w:rPr>
          <w:rFonts w:hAnsi="Times New Roman" w:cs="Times New Roman"/>
          <w:color w:val="000000"/>
          <w:sz w:val="24"/>
          <w:szCs w:val="24"/>
          <w:lang w:val="ru-RU"/>
        </w:rPr>
        <w:t>у</w:t>
      </w:r>
      <w:proofErr w:type="gramEnd"/>
      <w:r w:rsidRPr="00614296">
        <w:rPr>
          <w:rFonts w:hAnsi="Times New Roman" w:cs="Times New Roman"/>
          <w:color w:val="000000"/>
          <w:sz w:val="24"/>
          <w:szCs w:val="24"/>
          <w:lang w:val="ru-RU"/>
        </w:rPr>
        <w:t xml:space="preserve"> обучающегося сформируются:</w:t>
      </w:r>
    </w:p>
    <w:p w:rsidR="00743AEB" w:rsidRPr="00614296" w:rsidRDefault="00DA5D2C" w:rsidP="006108CE">
      <w:pPr>
        <w:numPr>
          <w:ilvl w:val="0"/>
          <w:numId w:val="4"/>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навыки коммуникативной, учебно-исследовательской деятельности, критического мышления;</w:t>
      </w:r>
    </w:p>
    <w:p w:rsidR="00743AEB" w:rsidRPr="00614296" w:rsidRDefault="00DA5D2C" w:rsidP="006108CE">
      <w:pPr>
        <w:numPr>
          <w:ilvl w:val="0"/>
          <w:numId w:val="4"/>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способность к инновационной, аналитической, творческой, интеллектуальной деятельности;</w:t>
      </w:r>
    </w:p>
    <w:p w:rsidR="00743AEB" w:rsidRPr="00614296" w:rsidRDefault="00DA5D2C" w:rsidP="006108CE">
      <w:pPr>
        <w:numPr>
          <w:ilvl w:val="0"/>
          <w:numId w:val="4"/>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lastRenderedPageBreak/>
        <w:t>навыки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43AEB" w:rsidRPr="00614296" w:rsidRDefault="00DA5D2C" w:rsidP="006108CE">
      <w:pPr>
        <w:numPr>
          <w:ilvl w:val="0"/>
          <w:numId w:val="4"/>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способность ставить цели и формулировать гипотезу исследования, планировать работу, выбирать и интерпретировать необходимую информацию, структурировать и аргументировать результаты исследования на основе собранных данных;</w:t>
      </w:r>
    </w:p>
    <w:p w:rsidR="00743AEB" w:rsidRPr="00614296" w:rsidRDefault="00DA5D2C" w:rsidP="006108CE">
      <w:pPr>
        <w:numPr>
          <w:ilvl w:val="0"/>
          <w:numId w:val="4"/>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системные представления и опыт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rsidR="00743AEB" w:rsidRPr="00614296" w:rsidRDefault="00DA5D2C" w:rsidP="006108CE">
      <w:pPr>
        <w:numPr>
          <w:ilvl w:val="0"/>
          <w:numId w:val="4"/>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 xml:space="preserve">навыки разработки, реализации и общественной презентации результатов исследования, </w:t>
      </w:r>
      <w:proofErr w:type="gramStart"/>
      <w:r w:rsidRPr="00614296">
        <w:rPr>
          <w:rFonts w:hAnsi="Times New Roman" w:cs="Times New Roman"/>
          <w:color w:val="000000"/>
          <w:sz w:val="24"/>
          <w:szCs w:val="24"/>
          <w:lang w:val="ru-RU"/>
        </w:rPr>
        <w:t>индивидуального проекта</w:t>
      </w:r>
      <w:proofErr w:type="gramEnd"/>
      <w:r w:rsidRPr="00614296">
        <w:rPr>
          <w:rFonts w:hAnsi="Times New Roman" w:cs="Times New Roman"/>
          <w:color w:val="000000"/>
          <w:sz w:val="24"/>
          <w:szCs w:val="24"/>
          <w:lang w:val="ru-RU"/>
        </w:rPr>
        <w:t>, направленного на решение научной, личностно и (или) социально значимой проблемы;</w:t>
      </w:r>
    </w:p>
    <w:p w:rsidR="00743AEB" w:rsidRPr="00614296" w:rsidRDefault="00DA5D2C" w:rsidP="006108CE">
      <w:pPr>
        <w:numPr>
          <w:ilvl w:val="0"/>
          <w:numId w:val="4"/>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навыки участия в различных формах организации учебно-исследовательской и проектной деятельности (творческие конкурсы, научные общества, научно-практические конференции, олимпиады, национальные образовательные программы и другие формы), возможность получения практико-ориентированного результата;</w:t>
      </w:r>
    </w:p>
    <w:p w:rsidR="00743AEB" w:rsidRPr="00614296" w:rsidRDefault="00DA5D2C" w:rsidP="006108CE">
      <w:pPr>
        <w:numPr>
          <w:ilvl w:val="0"/>
          <w:numId w:val="4"/>
        </w:numPr>
        <w:spacing w:before="0" w:beforeAutospacing="0" w:after="0" w:afterAutospacing="0"/>
        <w:ind w:left="0" w:firstLine="426"/>
        <w:contextualSpacing/>
        <w:jc w:val="both"/>
        <w:rPr>
          <w:rFonts w:hAnsi="Times New Roman" w:cs="Times New Roman"/>
          <w:color w:val="000000"/>
          <w:sz w:val="24"/>
          <w:szCs w:val="24"/>
          <w:lang w:val="ru-RU"/>
        </w:rPr>
      </w:pPr>
      <w:r w:rsidRPr="00614296">
        <w:rPr>
          <w:rFonts w:hAnsi="Times New Roman" w:cs="Times New Roman"/>
          <w:color w:val="000000"/>
          <w:sz w:val="24"/>
          <w:szCs w:val="24"/>
          <w:lang w:val="ru-RU"/>
        </w:rPr>
        <w:t>умения определять и реализовывать практическую направленность проводимых исследований;</w:t>
      </w:r>
    </w:p>
    <w:p w:rsidR="00743AEB" w:rsidRPr="00614296" w:rsidRDefault="00DA5D2C" w:rsidP="006108CE">
      <w:pPr>
        <w:numPr>
          <w:ilvl w:val="0"/>
          <w:numId w:val="4"/>
        </w:numPr>
        <w:spacing w:before="0" w:beforeAutospacing="0" w:after="0" w:afterAutospacing="0"/>
        <w:ind w:left="0"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научный тип мышления, компетентность в предметных областях, учебно-исследовательской, проектной и социальной деятельности.</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b/>
          <w:bCs/>
          <w:color w:val="000000"/>
          <w:sz w:val="24"/>
          <w:szCs w:val="24"/>
          <w:lang w:val="ru-RU"/>
        </w:rPr>
        <w:t>Содержание учебного курса</w:t>
      </w:r>
      <w:r w:rsidR="00614296">
        <w:rPr>
          <w:rFonts w:hAnsi="Times New Roman" w:cs="Times New Roman"/>
          <w:b/>
          <w:bCs/>
          <w:color w:val="000000"/>
          <w:sz w:val="24"/>
          <w:szCs w:val="24"/>
          <w:lang w:val="ru-RU"/>
        </w:rPr>
        <w:t xml:space="preserve"> 10-11 классы</w:t>
      </w:r>
      <w:r w:rsidRPr="00614296">
        <w:rPr>
          <w:rFonts w:hAnsi="Times New Roman" w:cs="Times New Roman"/>
          <w:b/>
          <w:bCs/>
          <w:color w:val="000000"/>
          <w:sz w:val="24"/>
          <w:szCs w:val="24"/>
          <w:lang w:val="ru-RU"/>
        </w:rPr>
        <w:t xml:space="preserve"> (68 часов</w:t>
      </w:r>
      <w:r w:rsidR="00614296">
        <w:rPr>
          <w:rFonts w:hAnsi="Times New Roman" w:cs="Times New Roman"/>
          <w:b/>
          <w:bCs/>
          <w:color w:val="000000"/>
          <w:sz w:val="24"/>
          <w:szCs w:val="24"/>
          <w:lang w:val="ru-RU"/>
        </w:rPr>
        <w:t xml:space="preserve"> за два года</w:t>
      </w:r>
      <w:r w:rsidRPr="00614296">
        <w:rPr>
          <w:rFonts w:hAnsi="Times New Roman" w:cs="Times New Roman"/>
          <w:b/>
          <w:bCs/>
          <w:color w:val="000000"/>
          <w:sz w:val="24"/>
          <w:szCs w:val="24"/>
          <w:lang w:val="ru-RU"/>
        </w:rPr>
        <w:t>)</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Pr>
          <w:rFonts w:hAnsi="Times New Roman" w:cs="Times New Roman"/>
          <w:b/>
          <w:bCs/>
          <w:color w:val="000000"/>
          <w:sz w:val="24"/>
          <w:szCs w:val="24"/>
        </w:rPr>
        <w:t>I</w:t>
      </w:r>
      <w:r w:rsidRPr="00614296">
        <w:rPr>
          <w:rFonts w:hAnsi="Times New Roman" w:cs="Times New Roman"/>
          <w:b/>
          <w:bCs/>
          <w:color w:val="000000"/>
          <w:sz w:val="24"/>
          <w:szCs w:val="24"/>
          <w:lang w:val="ru-RU"/>
        </w:rPr>
        <w:t>. Введение (2 часа)</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Цели, задачи и содержание курса обучения. Определение понятия «проект» и его понятийно-содержательные элементы. Нормативная правовая база учебного курса «</w:t>
      </w:r>
      <w:proofErr w:type="gramStart"/>
      <w:r w:rsidRPr="00614296">
        <w:rPr>
          <w:rFonts w:hAnsi="Times New Roman" w:cs="Times New Roman"/>
          <w:color w:val="000000"/>
          <w:sz w:val="24"/>
          <w:szCs w:val="24"/>
          <w:lang w:val="ru-RU"/>
        </w:rPr>
        <w:t>Индивидуальный проект</w:t>
      </w:r>
      <w:proofErr w:type="gramEnd"/>
      <w:r w:rsidRPr="00614296">
        <w:rPr>
          <w:rFonts w:hAnsi="Times New Roman" w:cs="Times New Roman"/>
          <w:color w:val="000000"/>
          <w:sz w:val="24"/>
          <w:szCs w:val="24"/>
          <w:lang w:val="ru-RU"/>
        </w:rPr>
        <w:t xml:space="preserve">». </w:t>
      </w:r>
      <w:proofErr w:type="gramStart"/>
      <w:r w:rsidRPr="00614296">
        <w:rPr>
          <w:rFonts w:hAnsi="Times New Roman" w:cs="Times New Roman"/>
          <w:color w:val="000000"/>
          <w:sz w:val="24"/>
          <w:szCs w:val="24"/>
          <w:lang w:val="ru-RU"/>
        </w:rPr>
        <w:t>Виды проектных и исследовательских работ: доклад, тезисы доклада, стендовый доклад, литературный обзор, рецензия, научная статья, научный отчет, реферат, проект, модель и др. История технологии проектов.</w:t>
      </w:r>
      <w:proofErr w:type="gramEnd"/>
      <w:r w:rsidRPr="00614296">
        <w:rPr>
          <w:rFonts w:hAnsi="Times New Roman" w:cs="Times New Roman"/>
          <w:color w:val="000000"/>
          <w:sz w:val="24"/>
          <w:szCs w:val="24"/>
          <w:lang w:val="ru-RU"/>
        </w:rPr>
        <w:t xml:space="preserve"> Типовая классификация проектов в соответствии с требованиями ФГОС среднего общего образования.</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Pr>
          <w:rFonts w:hAnsi="Times New Roman" w:cs="Times New Roman"/>
          <w:b/>
          <w:bCs/>
          <w:color w:val="000000"/>
          <w:sz w:val="24"/>
          <w:szCs w:val="24"/>
        </w:rPr>
        <w:t>II</w:t>
      </w:r>
      <w:r w:rsidRPr="00614296">
        <w:rPr>
          <w:rFonts w:hAnsi="Times New Roman" w:cs="Times New Roman"/>
          <w:b/>
          <w:bCs/>
          <w:color w:val="000000"/>
          <w:sz w:val="24"/>
          <w:szCs w:val="24"/>
          <w:lang w:val="ru-RU"/>
        </w:rPr>
        <w:t>. Организационные основы индивидуального проекта (3 часа)</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Основные требования к проекту. Структура учебного проекта. Циклограмма работы над проектом. Классификация проектов (по доминирующей деятельности учащихся, характеру контактов, продолжительности). Формы продуктов проектной деятельности. Паспорт проекта. Оформление проектной папки. Виды презентации. Система оценивания проектной деятельности.</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Pr>
          <w:rFonts w:hAnsi="Times New Roman" w:cs="Times New Roman"/>
          <w:b/>
          <w:bCs/>
          <w:color w:val="000000"/>
          <w:sz w:val="24"/>
          <w:szCs w:val="24"/>
        </w:rPr>
        <w:t>III</w:t>
      </w:r>
      <w:r w:rsidRPr="00614296">
        <w:rPr>
          <w:rFonts w:hAnsi="Times New Roman" w:cs="Times New Roman"/>
          <w:b/>
          <w:bCs/>
          <w:color w:val="000000"/>
          <w:sz w:val="24"/>
          <w:szCs w:val="24"/>
          <w:lang w:val="ru-RU"/>
        </w:rPr>
        <w:t>. Методология проектирования, учебно-исследовательской (научной) деятельности, творчества (14 часов)</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Общая характеристика проектной и учебно-исследовательской деятельности. Структура и специфика проектной и учебно-исследовательской (научной) деятельности. Основные понятия: проблема, предмет и цель исследования. Взаимосвязи проблемы, предмета и цели исследования. Источники и условия исследовательского поиска.</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proofErr w:type="gramStart"/>
      <w:r w:rsidRPr="00614296">
        <w:rPr>
          <w:rFonts w:hAnsi="Times New Roman" w:cs="Times New Roman"/>
          <w:color w:val="000000"/>
          <w:sz w:val="24"/>
          <w:szCs w:val="24"/>
          <w:lang w:val="ru-RU"/>
        </w:rPr>
        <w:t>Основные понятия для изучения: наука, факт, научное знание, закон, теория, логика, проблема, предмет, объект, цель исследования, диагностика, интерпретация.</w:t>
      </w:r>
      <w:proofErr w:type="gramEnd"/>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Методы исследования и их характеристическая составляющая. Тема исследования. Актуальность исследования. Противоречия и проблемы. Определение объекта, предмета, гипотезы, цели и задач исследования. Исследовательские методы и методики. Методы теоретического и эмпирического исследования. Статистические методы и средства формализации.</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proofErr w:type="gramStart"/>
      <w:r w:rsidRPr="00614296">
        <w:rPr>
          <w:rFonts w:hAnsi="Times New Roman" w:cs="Times New Roman"/>
          <w:color w:val="000000"/>
          <w:sz w:val="24"/>
          <w:szCs w:val="24"/>
          <w:lang w:val="ru-RU"/>
        </w:rPr>
        <w:lastRenderedPageBreak/>
        <w:t>Основные понятия для изучения: тема исследования, актуальность, противоречие, проблема, объект, предмет, цель, задача, эмпирические методы, теоретические методы, методы диагностики, объяснения, наблюдения, эксперимента, опроса, метод беседы, метод изучения продуктов деятельности, статистические методы.</w:t>
      </w:r>
      <w:proofErr w:type="gramEnd"/>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Вариативность поиска и обработки информации. Виды информации (обзорная, реферативная, сигнальная, справочная), методы поиска информации. Этические законы заимствования информации, соблюдение авторских прав.</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Pr>
          <w:rFonts w:hAnsi="Times New Roman" w:cs="Times New Roman"/>
          <w:b/>
          <w:bCs/>
          <w:color w:val="000000"/>
          <w:sz w:val="24"/>
          <w:szCs w:val="24"/>
        </w:rPr>
        <w:t>IV</w:t>
      </w:r>
      <w:r w:rsidRPr="00614296">
        <w:rPr>
          <w:rFonts w:hAnsi="Times New Roman" w:cs="Times New Roman"/>
          <w:b/>
          <w:bCs/>
          <w:color w:val="000000"/>
          <w:sz w:val="24"/>
          <w:szCs w:val="24"/>
          <w:lang w:val="ru-RU"/>
        </w:rPr>
        <w:t>. Оформление исследовательского проекта (8 часов)</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Оформление результатов исследования. Правила оформления письменных работ учащихся. Основные требования к структуре работы. Оформление титульного листа. Раздел «Введение». Основная часть работы. Выводы (заключения). Оформление списка литературы, ссылок, рисунков, таблиц, формул.</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proofErr w:type="gramStart"/>
      <w:r w:rsidRPr="00614296">
        <w:rPr>
          <w:rFonts w:hAnsi="Times New Roman" w:cs="Times New Roman"/>
          <w:color w:val="000000"/>
          <w:sz w:val="24"/>
          <w:szCs w:val="24"/>
          <w:lang w:val="ru-RU"/>
        </w:rPr>
        <w:t>Основные понятия для изучения: реферат, научный журнал, тезисы, компиляция текста, рабочий вариант, редактирование текста, введение, титульный лист, выводы, заключение, цитаты, ссылки, стилистические «запреты».</w:t>
      </w:r>
      <w:proofErr w:type="gramEnd"/>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Pr>
          <w:rFonts w:hAnsi="Times New Roman" w:cs="Times New Roman"/>
          <w:b/>
          <w:bCs/>
          <w:color w:val="000000"/>
          <w:sz w:val="24"/>
          <w:szCs w:val="24"/>
        </w:rPr>
        <w:t>V</w:t>
      </w:r>
      <w:r w:rsidRPr="00614296">
        <w:rPr>
          <w:rFonts w:hAnsi="Times New Roman" w:cs="Times New Roman"/>
          <w:b/>
          <w:bCs/>
          <w:color w:val="000000"/>
          <w:sz w:val="24"/>
          <w:szCs w:val="24"/>
          <w:lang w:val="ru-RU"/>
        </w:rPr>
        <w:t>. Этапы работы над проектом (практические занятия) (6 часов)</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1. Выбор темы. Составление плана работы над проектом.</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2. Приемы работы с научной литературой и первоисточниками.</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3. Работа с понятийным аппаратом проекта в соответствии с выбранной темой.</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4. Опытно-экспериментальная и исследовательская деятельность.</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5. Практические навыки оформления проекта (пробное моделирование).</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6. Предварительная защита проектов.</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Pr>
          <w:rFonts w:hAnsi="Times New Roman" w:cs="Times New Roman"/>
          <w:b/>
          <w:bCs/>
          <w:color w:val="000000"/>
          <w:sz w:val="24"/>
          <w:szCs w:val="24"/>
        </w:rPr>
        <w:t>VI</w:t>
      </w:r>
      <w:r w:rsidRPr="00614296">
        <w:rPr>
          <w:rFonts w:hAnsi="Times New Roman" w:cs="Times New Roman"/>
          <w:b/>
          <w:bCs/>
          <w:color w:val="000000"/>
          <w:sz w:val="24"/>
          <w:szCs w:val="24"/>
          <w:lang w:val="ru-RU"/>
        </w:rPr>
        <w:t>. Представление результатов исследовательского проекта (14 часов)</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r w:rsidRPr="00614296">
        <w:rPr>
          <w:rFonts w:hAnsi="Times New Roman" w:cs="Times New Roman"/>
          <w:color w:val="000000"/>
          <w:sz w:val="24"/>
          <w:szCs w:val="24"/>
          <w:lang w:val="ru-RU"/>
        </w:rPr>
        <w:t>Защита исследовательского проекта, презентация проекта. Особенности подготовки к защите письменных работ. Подготовка текста выступления. Подготовка отзывов и рецензий. Общие правила процедуры защиты письменных работ. Формы письменной продукции: доклад, реферат, тезисы, научный отчет, статья. Виды презентаций проектов. «Подводные камни» защиты проекта, психологическая помощь. Понятие о научной этике, межличностное общение и коммуникативные навыки. Невербальное общение и проблема эмоционального самовыражения. Вербальное общение. Технология коммуникации. Основные стили в общении. Рефлексия.</w:t>
      </w:r>
    </w:p>
    <w:p w:rsidR="00743AEB" w:rsidRPr="00614296" w:rsidRDefault="00DA5D2C" w:rsidP="006108CE">
      <w:pPr>
        <w:spacing w:before="0" w:beforeAutospacing="0" w:after="0" w:afterAutospacing="0"/>
        <w:ind w:firstLine="426"/>
        <w:jc w:val="both"/>
        <w:rPr>
          <w:rFonts w:hAnsi="Times New Roman" w:cs="Times New Roman"/>
          <w:color w:val="000000"/>
          <w:sz w:val="24"/>
          <w:szCs w:val="24"/>
          <w:lang w:val="ru-RU"/>
        </w:rPr>
      </w:pPr>
      <w:proofErr w:type="gramStart"/>
      <w:r w:rsidRPr="00614296">
        <w:rPr>
          <w:rFonts w:hAnsi="Times New Roman" w:cs="Times New Roman"/>
          <w:color w:val="000000"/>
          <w:sz w:val="24"/>
          <w:szCs w:val="24"/>
          <w:lang w:val="ru-RU"/>
        </w:rPr>
        <w:t>Основные понятия для изучения: доклад, статья, тезисы, научный отчет, научные семинары, научная и научно-практическая конференция, конгресс, симпозиум, монография, отзыв, рецензия, процедура защиты, «подводные камни» на защите.</w:t>
      </w:r>
      <w:proofErr w:type="gramEnd"/>
    </w:p>
    <w:p w:rsidR="00743AEB" w:rsidRDefault="00DA5D2C" w:rsidP="006108CE">
      <w:pPr>
        <w:spacing w:before="0" w:beforeAutospacing="0" w:after="0" w:afterAutospacing="0"/>
        <w:ind w:firstLine="426"/>
        <w:jc w:val="both"/>
        <w:rPr>
          <w:rFonts w:hAnsi="Times New Roman" w:cs="Times New Roman"/>
          <w:b/>
          <w:bCs/>
          <w:color w:val="000000"/>
          <w:sz w:val="24"/>
          <w:szCs w:val="24"/>
          <w:lang w:val="ru-RU"/>
        </w:rPr>
      </w:pPr>
      <w:r>
        <w:rPr>
          <w:rFonts w:hAnsi="Times New Roman" w:cs="Times New Roman"/>
          <w:b/>
          <w:bCs/>
          <w:color w:val="000000"/>
          <w:sz w:val="24"/>
          <w:szCs w:val="24"/>
        </w:rPr>
        <w:t>VII</w:t>
      </w:r>
      <w:r w:rsidRPr="00614296">
        <w:rPr>
          <w:rFonts w:hAnsi="Times New Roman" w:cs="Times New Roman"/>
          <w:b/>
          <w:bCs/>
          <w:color w:val="000000"/>
          <w:sz w:val="24"/>
          <w:szCs w:val="24"/>
          <w:lang w:val="ru-RU"/>
        </w:rPr>
        <w:t>. Индивидуальная практическая работа учащихся над проектом и индивидуальные консультации учителя (21 час)</w:t>
      </w:r>
      <w:r w:rsidR="00650898">
        <w:rPr>
          <w:rFonts w:hAnsi="Times New Roman" w:cs="Times New Roman"/>
          <w:b/>
          <w:bCs/>
          <w:color w:val="000000"/>
          <w:sz w:val="24"/>
          <w:szCs w:val="24"/>
          <w:lang w:val="ru-RU"/>
        </w:rPr>
        <w:t>.</w:t>
      </w:r>
    </w:p>
    <w:p w:rsidR="00650898" w:rsidRPr="00614296" w:rsidRDefault="00650898" w:rsidP="002E371F">
      <w:pPr>
        <w:spacing w:before="0" w:beforeAutospacing="0" w:after="0" w:afterAutospacing="0"/>
        <w:rPr>
          <w:rFonts w:hAnsi="Times New Roman" w:cs="Times New Roman"/>
          <w:color w:val="000000"/>
          <w:sz w:val="24"/>
          <w:szCs w:val="24"/>
          <w:lang w:val="ru-RU"/>
        </w:rPr>
      </w:pPr>
    </w:p>
    <w:p w:rsidR="00743AEB" w:rsidRPr="00614296" w:rsidRDefault="00DA5D2C" w:rsidP="002E371F">
      <w:pPr>
        <w:spacing w:before="0" w:beforeAutospacing="0" w:after="0" w:afterAutospacing="0"/>
        <w:jc w:val="center"/>
        <w:rPr>
          <w:rFonts w:hAnsi="Times New Roman" w:cs="Times New Roman"/>
          <w:color w:val="000000"/>
          <w:sz w:val="24"/>
          <w:szCs w:val="24"/>
          <w:lang w:val="ru-RU"/>
        </w:rPr>
      </w:pPr>
      <w:r w:rsidRPr="00614296">
        <w:rPr>
          <w:rFonts w:hAnsi="Times New Roman" w:cs="Times New Roman"/>
          <w:b/>
          <w:bCs/>
          <w:color w:val="000000"/>
          <w:sz w:val="24"/>
          <w:szCs w:val="24"/>
          <w:lang w:val="ru-RU"/>
        </w:rPr>
        <w:t>Тематическое планирование учебного курса</w:t>
      </w:r>
    </w:p>
    <w:p w:rsidR="00743AEB" w:rsidRPr="00614296" w:rsidRDefault="00DA5D2C"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Тематическое планирование по курсу составлено с учетом рабочей программы воспитания.</w:t>
      </w:r>
    </w:p>
    <w:tbl>
      <w:tblPr>
        <w:tblW w:w="9027" w:type="dxa"/>
        <w:tblCellMar>
          <w:top w:w="15" w:type="dxa"/>
          <w:left w:w="15" w:type="dxa"/>
          <w:bottom w:w="15" w:type="dxa"/>
          <w:right w:w="15" w:type="dxa"/>
        </w:tblCellMar>
        <w:tblLook w:val="0600" w:firstRow="0" w:lastRow="0" w:firstColumn="0" w:lastColumn="0" w:noHBand="1" w:noVBand="1"/>
      </w:tblPr>
      <w:tblGrid>
        <w:gridCol w:w="510"/>
        <w:gridCol w:w="2730"/>
        <w:gridCol w:w="1433"/>
        <w:gridCol w:w="4354"/>
      </w:tblGrid>
      <w:tr w:rsidR="00CA1B73" w:rsidTr="00091125">
        <w:trPr>
          <w:trHeight w:val="828"/>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A1B73" w:rsidRPr="008E7CB5" w:rsidRDefault="008E7CB5" w:rsidP="002E371F">
            <w:pPr>
              <w:spacing w:before="0" w:beforeAutospacing="0" w:after="0" w:afterAutospacing="0"/>
              <w:jc w:val="center"/>
              <w:rPr>
                <w:b/>
                <w:lang w:val="ru-RU"/>
              </w:rPr>
            </w:pPr>
            <w:r w:rsidRPr="008E7CB5">
              <w:rPr>
                <w:b/>
                <w:lang w:val="ru-RU"/>
              </w:rPr>
              <w:t>№</w:t>
            </w:r>
          </w:p>
          <w:p w:rsidR="008E7CB5" w:rsidRPr="008E7CB5" w:rsidRDefault="008E7CB5" w:rsidP="002E371F">
            <w:pPr>
              <w:spacing w:before="0" w:beforeAutospacing="0" w:after="0" w:afterAutospacing="0"/>
              <w:jc w:val="center"/>
              <w:rPr>
                <w:b/>
                <w:lang w:val="ru-RU"/>
              </w:rPr>
            </w:pPr>
            <w:proofErr w:type="gramStart"/>
            <w:r w:rsidRPr="008E7CB5">
              <w:rPr>
                <w:b/>
                <w:lang w:val="ru-RU"/>
              </w:rPr>
              <w:t>п</w:t>
            </w:r>
            <w:proofErr w:type="gramEnd"/>
            <w:r w:rsidRPr="008E7CB5">
              <w:rPr>
                <w:b/>
                <w:lang w:val="ru-RU"/>
              </w:rPr>
              <w:t>/п</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A1B73" w:rsidRPr="008E7CB5" w:rsidRDefault="00CA1B73" w:rsidP="002E371F">
            <w:pPr>
              <w:spacing w:before="0" w:beforeAutospacing="0" w:after="0" w:afterAutospacing="0"/>
              <w:jc w:val="center"/>
              <w:rPr>
                <w:b/>
              </w:rPr>
            </w:pPr>
            <w:proofErr w:type="spellStart"/>
            <w:r w:rsidRPr="008E7CB5">
              <w:rPr>
                <w:rFonts w:hAnsi="Times New Roman" w:cs="Times New Roman"/>
                <w:b/>
                <w:bCs/>
                <w:color w:val="000000"/>
                <w:sz w:val="24"/>
                <w:szCs w:val="24"/>
              </w:rPr>
              <w:t>Темы</w:t>
            </w:r>
            <w:proofErr w:type="spellEnd"/>
            <w:r w:rsidRPr="008E7CB5">
              <w:rPr>
                <w:rFonts w:hAnsi="Times New Roman" w:cs="Times New Roman"/>
                <w:b/>
                <w:bCs/>
                <w:color w:val="000000"/>
                <w:sz w:val="24"/>
                <w:szCs w:val="24"/>
              </w:rPr>
              <w:t xml:space="preserve"> </w:t>
            </w:r>
            <w:proofErr w:type="spellStart"/>
            <w:r w:rsidRPr="008E7CB5">
              <w:rPr>
                <w:rFonts w:hAnsi="Times New Roman" w:cs="Times New Roman"/>
                <w:b/>
                <w:bCs/>
                <w:color w:val="000000"/>
                <w:sz w:val="24"/>
                <w:szCs w:val="24"/>
              </w:rPr>
              <w:t>занятий</w:t>
            </w:r>
            <w:proofErr w:type="spellEnd"/>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A1B73" w:rsidRPr="008E7CB5" w:rsidRDefault="00CA1B73" w:rsidP="002E371F">
            <w:pPr>
              <w:spacing w:before="0" w:beforeAutospacing="0" w:after="0" w:afterAutospacing="0"/>
              <w:jc w:val="center"/>
              <w:rPr>
                <w:b/>
              </w:rPr>
            </w:pPr>
            <w:r w:rsidRPr="008E7CB5">
              <w:rPr>
                <w:rFonts w:hAnsi="Times New Roman" w:cs="Times New Roman"/>
                <w:b/>
                <w:bCs/>
                <w:color w:val="000000"/>
                <w:sz w:val="24"/>
                <w:szCs w:val="24"/>
              </w:rPr>
              <w:t>Количество часов</w:t>
            </w:r>
            <w:r w:rsidRPr="008E7CB5">
              <w:rPr>
                <w:b/>
              </w:rPr>
              <w:br/>
            </w:r>
          </w:p>
        </w:tc>
        <w:tc>
          <w:tcPr>
            <w:tcW w:w="4354" w:type="dxa"/>
            <w:tcBorders>
              <w:top w:val="single" w:sz="6" w:space="0" w:color="000000"/>
              <w:left w:val="single" w:sz="6" w:space="0" w:color="000000"/>
              <w:right w:val="single" w:sz="6" w:space="0" w:color="000000"/>
            </w:tcBorders>
            <w:tcMar>
              <w:top w:w="75" w:type="dxa"/>
              <w:left w:w="75" w:type="dxa"/>
              <w:bottom w:w="75" w:type="dxa"/>
              <w:right w:w="75" w:type="dxa"/>
            </w:tcMar>
          </w:tcPr>
          <w:p w:rsidR="00CA1B73" w:rsidRPr="008E7CB5" w:rsidRDefault="008E7CB5" w:rsidP="002E371F">
            <w:pPr>
              <w:spacing w:before="0" w:beforeAutospacing="0" w:after="0" w:afterAutospacing="0"/>
              <w:jc w:val="center"/>
              <w:rPr>
                <w:b/>
                <w:lang w:val="ru-RU"/>
              </w:rPr>
            </w:pPr>
            <w:r>
              <w:rPr>
                <w:b/>
                <w:lang w:val="ru-RU"/>
              </w:rPr>
              <w:t>Целевые приоритеты воспитания</w:t>
            </w:r>
          </w:p>
        </w:tc>
      </w:tr>
      <w:tr w:rsidR="00614296" w:rsidTr="00DA5D2C">
        <w:tc>
          <w:tcPr>
            <w:tcW w:w="9027"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4296" w:rsidRPr="00614296" w:rsidRDefault="00614296" w:rsidP="002E371F">
            <w:pPr>
              <w:spacing w:before="0" w:beforeAutospacing="0" w:after="0" w:afterAutospacing="0"/>
              <w:jc w:val="center"/>
              <w:rPr>
                <w:rFonts w:hAnsi="Times New Roman" w:cs="Times New Roman"/>
                <w:b/>
                <w:color w:val="000000"/>
                <w:sz w:val="24"/>
                <w:szCs w:val="24"/>
                <w:lang w:val="ru-RU"/>
              </w:rPr>
            </w:pPr>
            <w:r w:rsidRPr="00614296">
              <w:rPr>
                <w:rFonts w:hAnsi="Times New Roman" w:cs="Times New Roman"/>
                <w:b/>
                <w:color w:val="000000"/>
                <w:sz w:val="24"/>
                <w:szCs w:val="24"/>
                <w:lang w:val="ru-RU"/>
              </w:rPr>
              <w:t>10 класс</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Организация работы учебного курса. Определение понятия «проект» и его понятийно-</w:t>
            </w:r>
            <w:r w:rsidRPr="00614296">
              <w:rPr>
                <w:rFonts w:hAnsi="Times New Roman" w:cs="Times New Roman"/>
                <w:color w:val="000000"/>
                <w:sz w:val="24"/>
                <w:szCs w:val="24"/>
                <w:lang w:val="ru-RU"/>
              </w:rPr>
              <w:lastRenderedPageBreak/>
              <w:t xml:space="preserve">содержательные элементы. </w:t>
            </w:r>
            <w:proofErr w:type="gramStart"/>
            <w:r w:rsidRPr="00614296">
              <w:rPr>
                <w:rFonts w:hAnsi="Times New Roman" w:cs="Times New Roman"/>
                <w:color w:val="000000"/>
                <w:sz w:val="24"/>
                <w:szCs w:val="24"/>
                <w:lang w:val="ru-RU"/>
              </w:rPr>
              <w:t>Виды проектных и исследовательских работ: доклад, тезисы доклада, стендовый доклад, литературный обзор, рецензия, научная статья, научный отчет, реферат, проект, модель и др.</w:t>
            </w:r>
            <w:proofErr w:type="gramEnd"/>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lastRenderedPageBreak/>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169" w:rsidRPr="00614296" w:rsidRDefault="00BB3169"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Формировать </w:t>
            </w:r>
            <w:r w:rsidRPr="00614296">
              <w:rPr>
                <w:rFonts w:hAnsi="Times New Roman" w:cs="Times New Roman"/>
                <w:color w:val="000000"/>
                <w:sz w:val="24"/>
                <w:szCs w:val="24"/>
                <w:lang w:val="ru-RU"/>
              </w:rPr>
              <w:t xml:space="preserve">готовность и способность </w:t>
            </w:r>
            <w:proofErr w:type="gramStart"/>
            <w:r w:rsidRPr="00614296">
              <w:rPr>
                <w:rFonts w:hAnsi="Times New Roman" w:cs="Times New Roman"/>
                <w:color w:val="000000"/>
                <w:sz w:val="24"/>
                <w:szCs w:val="24"/>
                <w:lang w:val="ru-RU"/>
              </w:rPr>
              <w:t>обучающихся</w:t>
            </w:r>
            <w:proofErr w:type="gramEnd"/>
            <w:r w:rsidRPr="00614296">
              <w:rPr>
                <w:rFonts w:hAnsi="Times New Roman" w:cs="Times New Roman"/>
                <w:color w:val="000000"/>
                <w:sz w:val="24"/>
                <w:szCs w:val="24"/>
                <w:lang w:val="ru-RU"/>
              </w:rPr>
              <w:t xml:space="preserve"> к саморазвитию и личностному самоопределению;</w:t>
            </w:r>
            <w:r w:rsidR="00F05237">
              <w:rPr>
                <w:rFonts w:hAnsi="Times New Roman" w:cs="Times New Roman"/>
                <w:color w:val="000000"/>
                <w:sz w:val="24"/>
                <w:szCs w:val="24"/>
                <w:lang w:val="ru-RU"/>
              </w:rPr>
              <w:t xml:space="preserve"> использовать в работе</w:t>
            </w:r>
          </w:p>
          <w:p w:rsidR="008E7CB5" w:rsidRPr="00BB3169" w:rsidRDefault="00F05237" w:rsidP="002E371F">
            <w:pPr>
              <w:spacing w:before="0" w:beforeAutospacing="0" w:after="0" w:afterAutospacing="0"/>
              <w:rPr>
                <w:lang w:val="ru-RU"/>
              </w:rPr>
            </w:pPr>
            <w:r w:rsidRPr="00614296">
              <w:rPr>
                <w:rFonts w:hAnsi="Times New Roman" w:cs="Times New Roman"/>
                <w:color w:val="000000"/>
                <w:sz w:val="24"/>
                <w:szCs w:val="24"/>
                <w:lang w:val="ru-RU"/>
              </w:rPr>
              <w:t xml:space="preserve">освоенные межпредметные понятия и </w:t>
            </w:r>
            <w:r w:rsidRPr="00614296">
              <w:rPr>
                <w:rFonts w:hAnsi="Times New Roman" w:cs="Times New Roman"/>
                <w:color w:val="000000"/>
                <w:sz w:val="24"/>
                <w:szCs w:val="24"/>
                <w:lang w:val="ru-RU"/>
              </w:rPr>
              <w:lastRenderedPageBreak/>
              <w:t>универсальные учебные действия</w:t>
            </w:r>
            <w:r w:rsidR="000218AF">
              <w:rPr>
                <w:rFonts w:hAnsi="Times New Roman" w:cs="Times New Roman"/>
                <w:color w:val="000000"/>
                <w:sz w:val="24"/>
                <w:szCs w:val="24"/>
                <w:lang w:val="ru-RU"/>
              </w:rPr>
              <w:t>,</w:t>
            </w:r>
            <w:r w:rsidR="002E371F">
              <w:rPr>
                <w:rFonts w:hAnsi="Times New Roman" w:cs="Times New Roman"/>
                <w:color w:val="000000"/>
                <w:sz w:val="24"/>
                <w:szCs w:val="24"/>
                <w:lang w:val="ru-RU"/>
              </w:rPr>
              <w:t xml:space="preserve"> </w:t>
            </w:r>
            <w:r w:rsidR="000218AF" w:rsidRPr="00614296">
              <w:rPr>
                <w:rFonts w:hAnsi="Times New Roman" w:cs="Times New Roman"/>
                <w:color w:val="000000"/>
                <w:sz w:val="24"/>
                <w:szCs w:val="24"/>
                <w:lang w:val="ru-RU"/>
              </w:rPr>
              <w:t xml:space="preserve">самостоятельность в планировании и осуществлении </w:t>
            </w:r>
            <w:r w:rsidR="000218AF">
              <w:rPr>
                <w:rFonts w:hAnsi="Times New Roman" w:cs="Times New Roman"/>
                <w:color w:val="000000"/>
                <w:sz w:val="24"/>
                <w:szCs w:val="24"/>
                <w:lang w:val="ru-RU"/>
              </w:rPr>
              <w:t xml:space="preserve">проектной </w:t>
            </w:r>
            <w:r w:rsidR="000218AF" w:rsidRPr="00614296">
              <w:rPr>
                <w:rFonts w:hAnsi="Times New Roman" w:cs="Times New Roman"/>
                <w:color w:val="000000"/>
                <w:sz w:val="24"/>
                <w:szCs w:val="24"/>
                <w:lang w:val="ru-RU"/>
              </w:rPr>
              <w:t xml:space="preserve"> деятельности и организации учебного сотрудничества с педагогами и сверстниками</w:t>
            </w:r>
            <w:r w:rsidR="002E371F">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lastRenderedPageBreak/>
              <w:t>2</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Нормативно-правовая база учебного курса «</w:t>
            </w:r>
            <w:proofErr w:type="gramStart"/>
            <w:r w:rsidRPr="00614296">
              <w:rPr>
                <w:rFonts w:hAnsi="Times New Roman" w:cs="Times New Roman"/>
                <w:color w:val="000000"/>
                <w:sz w:val="24"/>
                <w:szCs w:val="24"/>
                <w:lang w:val="ru-RU"/>
              </w:rPr>
              <w:t>Индивидуальный проект</w:t>
            </w:r>
            <w:proofErr w:type="gramEnd"/>
            <w:r w:rsidRPr="00614296">
              <w:rPr>
                <w:rFonts w:hAnsi="Times New Roman" w:cs="Times New Roman"/>
                <w:color w:val="000000"/>
                <w:sz w:val="24"/>
                <w:szCs w:val="24"/>
                <w:lang w:val="ru-RU"/>
              </w:rPr>
              <w:t xml:space="preserve">». История технологии проектов. Типовая классификация проектов в соответствии с требованиями ФГОС среднего общего образования и положением об </w:t>
            </w:r>
            <w:proofErr w:type="gramStart"/>
            <w:r w:rsidRPr="00614296">
              <w:rPr>
                <w:rFonts w:hAnsi="Times New Roman" w:cs="Times New Roman"/>
                <w:color w:val="000000"/>
                <w:sz w:val="24"/>
                <w:szCs w:val="24"/>
                <w:lang w:val="ru-RU"/>
              </w:rPr>
              <w:t>индивидуальном проекте</w:t>
            </w:r>
            <w:proofErr w:type="gramEnd"/>
            <w:r w:rsidRPr="00614296">
              <w:rPr>
                <w:rFonts w:hAnsi="Times New Roman" w:cs="Times New Roman"/>
                <w:color w:val="000000"/>
                <w:sz w:val="24"/>
                <w:szCs w:val="24"/>
                <w:lang w:val="ru-RU"/>
              </w:rPr>
              <w:t xml:space="preserve"> в образовательной организации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0218AF" w:rsidRDefault="000218AF" w:rsidP="002E371F">
            <w:pPr>
              <w:spacing w:before="0" w:beforeAutospacing="0" w:after="0" w:afterAutospacing="0"/>
              <w:contextualSpacing/>
              <w:rPr>
                <w:lang w:val="ru-RU"/>
              </w:rPr>
            </w:pPr>
            <w:r>
              <w:rPr>
                <w:rFonts w:hAnsi="Times New Roman" w:cs="Times New Roman"/>
                <w:color w:val="000000"/>
                <w:sz w:val="24"/>
                <w:szCs w:val="24"/>
                <w:lang w:val="ru-RU"/>
              </w:rPr>
              <w:t xml:space="preserve">Продолжать формировать </w:t>
            </w:r>
            <w:r w:rsidRPr="00614296">
              <w:rPr>
                <w:rFonts w:hAnsi="Times New Roman" w:cs="Times New Roman"/>
                <w:color w:val="000000"/>
                <w:sz w:val="24"/>
                <w:szCs w:val="24"/>
                <w:lang w:val="ru-RU"/>
              </w:rPr>
              <w:t xml:space="preserve">готовность и способность </w:t>
            </w:r>
            <w:proofErr w:type="gramStart"/>
            <w:r w:rsidRPr="00614296">
              <w:rPr>
                <w:rFonts w:hAnsi="Times New Roman" w:cs="Times New Roman"/>
                <w:color w:val="000000"/>
                <w:sz w:val="24"/>
                <w:szCs w:val="24"/>
                <w:lang w:val="ru-RU"/>
              </w:rPr>
              <w:t>обучающихся</w:t>
            </w:r>
            <w:proofErr w:type="gramEnd"/>
            <w:r w:rsidRPr="00614296">
              <w:rPr>
                <w:rFonts w:hAnsi="Times New Roman" w:cs="Times New Roman"/>
                <w:color w:val="000000"/>
                <w:sz w:val="24"/>
                <w:szCs w:val="24"/>
                <w:lang w:val="ru-RU"/>
              </w:rPr>
              <w:t xml:space="preserve"> к саморазвитию и личностному самоопределению;</w:t>
            </w:r>
            <w:r>
              <w:rPr>
                <w:rFonts w:hAnsi="Times New Roman" w:cs="Times New Roman"/>
                <w:color w:val="000000"/>
                <w:sz w:val="24"/>
                <w:szCs w:val="24"/>
                <w:lang w:val="ru-RU"/>
              </w:rPr>
              <w:t xml:space="preserve"> использовать в работе</w:t>
            </w:r>
            <w:r w:rsidR="002E371F">
              <w:rPr>
                <w:rFonts w:hAnsi="Times New Roman" w:cs="Times New Roman"/>
                <w:color w:val="000000"/>
                <w:sz w:val="24"/>
                <w:szCs w:val="24"/>
                <w:lang w:val="ru-RU"/>
              </w:rPr>
              <w:t xml:space="preserve"> </w:t>
            </w:r>
            <w:r w:rsidRPr="00614296">
              <w:rPr>
                <w:rFonts w:hAnsi="Times New Roman" w:cs="Times New Roman"/>
                <w:color w:val="000000"/>
                <w:sz w:val="24"/>
                <w:szCs w:val="24"/>
                <w:lang w:val="ru-RU"/>
              </w:rPr>
              <w:t>освоенные межпредметные понятия и универсальные учебные действия</w:t>
            </w:r>
            <w:r w:rsidR="002E371F">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3</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Основные требования к проекту. Структура учебного проекта. Циклограмма работы над проектом. Классификация проектов (по доминирующей деятельности учащихся, по характеру контактов, по продолжительности)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0218AF" w:rsidRDefault="000218AF" w:rsidP="002E371F">
            <w:pPr>
              <w:spacing w:before="0" w:beforeAutospacing="0" w:after="0" w:afterAutospacing="0"/>
              <w:contextualSpacing/>
              <w:rPr>
                <w:lang w:val="ru-RU"/>
              </w:rPr>
            </w:pPr>
            <w:r>
              <w:rPr>
                <w:rFonts w:hAnsi="Times New Roman" w:cs="Times New Roman"/>
                <w:color w:val="000000"/>
                <w:sz w:val="24"/>
                <w:szCs w:val="24"/>
                <w:lang w:val="ru-RU"/>
              </w:rPr>
              <w:t xml:space="preserve">Продолжать формировать </w:t>
            </w:r>
            <w:r w:rsidRPr="00614296">
              <w:rPr>
                <w:rFonts w:hAnsi="Times New Roman" w:cs="Times New Roman"/>
                <w:color w:val="000000"/>
                <w:sz w:val="24"/>
                <w:szCs w:val="24"/>
                <w:lang w:val="ru-RU"/>
              </w:rPr>
              <w:t xml:space="preserve">готовность и способность </w:t>
            </w:r>
            <w:proofErr w:type="gramStart"/>
            <w:r w:rsidRPr="00614296">
              <w:rPr>
                <w:rFonts w:hAnsi="Times New Roman" w:cs="Times New Roman"/>
                <w:color w:val="000000"/>
                <w:sz w:val="24"/>
                <w:szCs w:val="24"/>
                <w:lang w:val="ru-RU"/>
              </w:rPr>
              <w:t>обучающихся</w:t>
            </w:r>
            <w:proofErr w:type="gramEnd"/>
            <w:r w:rsidRPr="00614296">
              <w:rPr>
                <w:rFonts w:hAnsi="Times New Roman" w:cs="Times New Roman"/>
                <w:color w:val="000000"/>
                <w:sz w:val="24"/>
                <w:szCs w:val="24"/>
                <w:lang w:val="ru-RU"/>
              </w:rPr>
              <w:t xml:space="preserve"> к саморазвитию и личностному самоопределению;</w:t>
            </w:r>
            <w:r>
              <w:rPr>
                <w:rFonts w:hAnsi="Times New Roman" w:cs="Times New Roman"/>
                <w:color w:val="000000"/>
                <w:sz w:val="24"/>
                <w:szCs w:val="24"/>
                <w:lang w:val="ru-RU"/>
              </w:rPr>
              <w:t xml:space="preserve"> использовать в работе</w:t>
            </w:r>
            <w:r w:rsidR="002E371F">
              <w:rPr>
                <w:rFonts w:hAnsi="Times New Roman" w:cs="Times New Roman"/>
                <w:color w:val="000000"/>
                <w:sz w:val="24"/>
                <w:szCs w:val="24"/>
                <w:lang w:val="ru-RU"/>
              </w:rPr>
              <w:t xml:space="preserve"> </w:t>
            </w:r>
            <w:r w:rsidRPr="00614296">
              <w:rPr>
                <w:rFonts w:hAnsi="Times New Roman" w:cs="Times New Roman"/>
                <w:color w:val="000000"/>
                <w:sz w:val="24"/>
                <w:szCs w:val="24"/>
                <w:lang w:val="ru-RU"/>
              </w:rPr>
              <w:t>освоенные межпредметные понятия и универсальные учебные действия</w:t>
            </w:r>
            <w:r w:rsidR="002E371F">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4</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rPr>
                <w:rFonts w:hAnsi="Times New Roman" w:cs="Times New Roman"/>
                <w:color w:val="000000"/>
                <w:sz w:val="24"/>
                <w:szCs w:val="24"/>
              </w:rPr>
            </w:pPr>
            <w:r w:rsidRPr="00614296">
              <w:rPr>
                <w:rFonts w:hAnsi="Times New Roman" w:cs="Times New Roman"/>
                <w:color w:val="000000"/>
                <w:sz w:val="24"/>
                <w:szCs w:val="24"/>
                <w:lang w:val="ru-RU"/>
              </w:rPr>
              <w:t xml:space="preserve">Формы продуктов проектной деятельности. Паспорт проекта. Оформление проектной папки. Виды презентации. </w:t>
            </w:r>
            <w:proofErr w:type="spellStart"/>
            <w:r>
              <w:rPr>
                <w:rFonts w:hAnsi="Times New Roman" w:cs="Times New Roman"/>
                <w:color w:val="000000"/>
                <w:sz w:val="24"/>
                <w:szCs w:val="24"/>
              </w:rPr>
              <w:t>Система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оценивания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проектной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деятельности</w:t>
            </w:r>
            <w:proofErr w:type="spellEnd"/>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8A0" w:rsidRPr="00614296" w:rsidRDefault="00D028A0" w:rsidP="002E371F">
            <w:pPr>
              <w:spacing w:before="0" w:beforeAutospacing="0" w:after="0" w:afterAutospacing="0"/>
              <w:contextualSpacing/>
              <w:rPr>
                <w:rFonts w:hAnsi="Times New Roman" w:cs="Times New Roman"/>
                <w:color w:val="000000"/>
                <w:sz w:val="24"/>
                <w:szCs w:val="24"/>
                <w:lang w:val="ru-RU"/>
              </w:rPr>
            </w:pPr>
            <w:r>
              <w:rPr>
                <w:lang w:val="ru-RU"/>
              </w:rPr>
              <w:t>Создать благоприятные условия</w:t>
            </w:r>
            <w:r w:rsidRPr="00614296">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для </w:t>
            </w:r>
            <w:r w:rsidRPr="00614296">
              <w:rPr>
                <w:rFonts w:hAnsi="Times New Roman" w:cs="Times New Roman"/>
                <w:color w:val="000000"/>
                <w:sz w:val="24"/>
                <w:szCs w:val="24"/>
                <w:lang w:val="ru-RU"/>
              </w:rPr>
              <w:t>самостоятельно</w:t>
            </w:r>
            <w:r>
              <w:rPr>
                <w:rFonts w:hAnsi="Times New Roman" w:cs="Times New Roman"/>
                <w:color w:val="000000"/>
                <w:sz w:val="24"/>
                <w:szCs w:val="24"/>
                <w:lang w:val="ru-RU"/>
              </w:rPr>
              <w:t>го</w:t>
            </w:r>
            <w:r w:rsidRPr="00614296">
              <w:rPr>
                <w:rFonts w:hAnsi="Times New Roman" w:cs="Times New Roman"/>
                <w:color w:val="000000"/>
                <w:sz w:val="24"/>
                <w:szCs w:val="24"/>
                <w:lang w:val="ru-RU"/>
              </w:rPr>
              <w:t xml:space="preserve"> планировани</w:t>
            </w:r>
            <w:r>
              <w:rPr>
                <w:rFonts w:hAnsi="Times New Roman" w:cs="Times New Roman"/>
                <w:color w:val="000000"/>
                <w:sz w:val="24"/>
                <w:szCs w:val="24"/>
                <w:lang w:val="ru-RU"/>
              </w:rPr>
              <w:t>я</w:t>
            </w:r>
            <w:r w:rsidRPr="00614296">
              <w:rPr>
                <w:rFonts w:hAnsi="Times New Roman" w:cs="Times New Roman"/>
                <w:color w:val="000000"/>
                <w:sz w:val="24"/>
                <w:szCs w:val="24"/>
                <w:lang w:val="ru-RU"/>
              </w:rPr>
              <w:t xml:space="preserve"> и </w:t>
            </w:r>
            <w:proofErr w:type="gramStart"/>
            <w:r w:rsidRPr="00614296">
              <w:rPr>
                <w:rFonts w:hAnsi="Times New Roman" w:cs="Times New Roman"/>
                <w:color w:val="000000"/>
                <w:sz w:val="24"/>
                <w:szCs w:val="24"/>
                <w:lang w:val="ru-RU"/>
              </w:rPr>
              <w:t>осуществлении</w:t>
            </w:r>
            <w:proofErr w:type="gramEnd"/>
            <w:r w:rsidRPr="00614296">
              <w:rPr>
                <w:rFonts w:hAnsi="Times New Roman" w:cs="Times New Roman"/>
                <w:color w:val="000000"/>
                <w:sz w:val="24"/>
                <w:szCs w:val="24"/>
                <w:lang w:val="ru-RU"/>
              </w:rPr>
              <w:t xml:space="preserve"> учебной деятельности и организации учебного сотрудничества с педагогами и сверстниками</w:t>
            </w:r>
            <w:r w:rsidR="002E371F">
              <w:rPr>
                <w:rFonts w:hAnsi="Times New Roman" w:cs="Times New Roman"/>
                <w:color w:val="000000"/>
                <w:sz w:val="24"/>
                <w:szCs w:val="24"/>
                <w:lang w:val="ru-RU"/>
              </w:rPr>
              <w:t>.</w:t>
            </w:r>
          </w:p>
          <w:p w:rsidR="008E7CB5" w:rsidRPr="00D028A0"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5</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rPr>
                <w:rFonts w:hAnsi="Times New Roman" w:cs="Times New Roman"/>
                <w:color w:val="000000"/>
                <w:sz w:val="24"/>
                <w:szCs w:val="24"/>
              </w:rPr>
            </w:pPr>
            <w:r w:rsidRPr="00614296">
              <w:rPr>
                <w:rFonts w:hAnsi="Times New Roman" w:cs="Times New Roman"/>
                <w:color w:val="000000"/>
                <w:sz w:val="24"/>
                <w:szCs w:val="24"/>
                <w:lang w:val="ru-RU"/>
              </w:rPr>
              <w:t xml:space="preserve">Практическое занятие. Понятие и определение проблемы и </w:t>
            </w:r>
            <w:r w:rsidRPr="00614296">
              <w:rPr>
                <w:rFonts w:hAnsi="Times New Roman" w:cs="Times New Roman"/>
                <w:color w:val="000000"/>
                <w:sz w:val="24"/>
                <w:szCs w:val="24"/>
                <w:lang w:val="ru-RU"/>
              </w:rPr>
              <w:lastRenderedPageBreak/>
              <w:t xml:space="preserve">актуальности темы. </w:t>
            </w:r>
            <w:proofErr w:type="spellStart"/>
            <w:r>
              <w:rPr>
                <w:rFonts w:hAnsi="Times New Roman" w:cs="Times New Roman"/>
                <w:color w:val="000000"/>
                <w:sz w:val="24"/>
                <w:szCs w:val="24"/>
              </w:rPr>
              <w:t>Выбор</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формулировка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темы</w:t>
            </w:r>
            <w:proofErr w:type="spellEnd"/>
            <w:r>
              <w:rPr>
                <w:rFonts w:hAnsi="Times New Roman" w:cs="Times New Roman"/>
                <w:color w:val="000000"/>
                <w:sz w:val="24"/>
                <w:szCs w:val="24"/>
              </w:rPr>
              <w:t xml:space="preserve"> проекта. Вариативность направления тем</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lastRenderedPageBreak/>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652BE" w:rsidRPr="00614296" w:rsidRDefault="00F652BE" w:rsidP="002E371F">
            <w:pPr>
              <w:spacing w:before="0" w:beforeAutospacing="0" w:after="0" w:afterAutospacing="0"/>
              <w:contextualSpacing/>
              <w:rPr>
                <w:rFonts w:hAnsi="Times New Roman" w:cs="Times New Roman"/>
                <w:color w:val="000000"/>
                <w:sz w:val="24"/>
                <w:szCs w:val="24"/>
                <w:lang w:val="ru-RU"/>
              </w:rPr>
            </w:pPr>
            <w:r>
              <w:rPr>
                <w:lang w:val="ru-RU"/>
              </w:rPr>
              <w:t>Создать благоприятные условия</w:t>
            </w:r>
            <w:r w:rsidRPr="00614296">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для </w:t>
            </w:r>
            <w:r w:rsidRPr="00614296">
              <w:rPr>
                <w:rFonts w:hAnsi="Times New Roman" w:cs="Times New Roman"/>
                <w:color w:val="000000"/>
                <w:sz w:val="24"/>
                <w:szCs w:val="24"/>
                <w:lang w:val="ru-RU"/>
              </w:rPr>
              <w:t>самостоятельно</w:t>
            </w:r>
            <w:r>
              <w:rPr>
                <w:rFonts w:hAnsi="Times New Roman" w:cs="Times New Roman"/>
                <w:color w:val="000000"/>
                <w:sz w:val="24"/>
                <w:szCs w:val="24"/>
                <w:lang w:val="ru-RU"/>
              </w:rPr>
              <w:t>го</w:t>
            </w:r>
            <w:r w:rsidRPr="00614296">
              <w:rPr>
                <w:rFonts w:hAnsi="Times New Roman" w:cs="Times New Roman"/>
                <w:color w:val="000000"/>
                <w:sz w:val="24"/>
                <w:szCs w:val="24"/>
                <w:lang w:val="ru-RU"/>
              </w:rPr>
              <w:t xml:space="preserve"> планировани</w:t>
            </w:r>
            <w:r>
              <w:rPr>
                <w:rFonts w:hAnsi="Times New Roman" w:cs="Times New Roman"/>
                <w:color w:val="000000"/>
                <w:sz w:val="24"/>
                <w:szCs w:val="24"/>
                <w:lang w:val="ru-RU"/>
              </w:rPr>
              <w:t>я</w:t>
            </w:r>
            <w:r w:rsidRPr="00614296">
              <w:rPr>
                <w:rFonts w:hAnsi="Times New Roman" w:cs="Times New Roman"/>
                <w:color w:val="000000"/>
                <w:sz w:val="24"/>
                <w:szCs w:val="24"/>
                <w:lang w:val="ru-RU"/>
              </w:rPr>
              <w:t xml:space="preserve"> и </w:t>
            </w:r>
            <w:proofErr w:type="gramStart"/>
            <w:r w:rsidRPr="00614296">
              <w:rPr>
                <w:rFonts w:hAnsi="Times New Roman" w:cs="Times New Roman"/>
                <w:color w:val="000000"/>
                <w:sz w:val="24"/>
                <w:szCs w:val="24"/>
                <w:lang w:val="ru-RU"/>
              </w:rPr>
              <w:t>осуществлении</w:t>
            </w:r>
            <w:proofErr w:type="gramEnd"/>
            <w:r w:rsidRPr="00614296">
              <w:rPr>
                <w:rFonts w:hAnsi="Times New Roman" w:cs="Times New Roman"/>
                <w:color w:val="000000"/>
                <w:sz w:val="24"/>
                <w:szCs w:val="24"/>
                <w:lang w:val="ru-RU"/>
              </w:rPr>
              <w:t xml:space="preserve"> учебной деятельности и </w:t>
            </w:r>
            <w:r w:rsidRPr="00614296">
              <w:rPr>
                <w:rFonts w:hAnsi="Times New Roman" w:cs="Times New Roman"/>
                <w:color w:val="000000"/>
                <w:sz w:val="24"/>
                <w:szCs w:val="24"/>
                <w:lang w:val="ru-RU"/>
              </w:rPr>
              <w:lastRenderedPageBreak/>
              <w:t>организации учебного сотрудничества с педагогами и сверстниками</w:t>
            </w:r>
            <w:r w:rsidR="002E371F">
              <w:rPr>
                <w:rFonts w:hAnsi="Times New Roman" w:cs="Times New Roman"/>
                <w:color w:val="000000"/>
                <w:sz w:val="24"/>
                <w:szCs w:val="24"/>
                <w:lang w:val="ru-RU"/>
              </w:rPr>
              <w:t>.</w:t>
            </w:r>
          </w:p>
          <w:p w:rsidR="008E7CB5" w:rsidRPr="00F652BE"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lastRenderedPageBreak/>
              <w:t>6</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rPr>
                <w:rFonts w:hAnsi="Times New Roman" w:cs="Times New Roman"/>
                <w:color w:val="000000"/>
                <w:sz w:val="24"/>
                <w:szCs w:val="24"/>
              </w:rPr>
            </w:pPr>
            <w:r w:rsidRPr="00614296">
              <w:rPr>
                <w:rFonts w:hAnsi="Times New Roman" w:cs="Times New Roman"/>
                <w:color w:val="000000"/>
                <w:sz w:val="24"/>
                <w:szCs w:val="24"/>
                <w:lang w:val="ru-RU"/>
              </w:rPr>
              <w:t xml:space="preserve">Структура и специфика проектной и учебно-исследовательской (научной) деятельности. Основные понятия: проблема, предмет и цель исследования. Взаимосвязь проблемы, предмета и цели исследования. </w:t>
            </w:r>
            <w:proofErr w:type="spellStart"/>
            <w:r>
              <w:rPr>
                <w:rFonts w:hAnsi="Times New Roman" w:cs="Times New Roman"/>
                <w:color w:val="000000"/>
                <w:sz w:val="24"/>
                <w:szCs w:val="24"/>
              </w:rPr>
              <w:t>Источники</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условия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исследовательского</w:t>
            </w:r>
            <w:proofErr w:type="spellEnd"/>
            <w:r>
              <w:rPr>
                <w:rFonts w:hAnsi="Times New Roman" w:cs="Times New Roman"/>
                <w:color w:val="000000"/>
                <w:sz w:val="24"/>
                <w:szCs w:val="24"/>
              </w:rPr>
              <w:t xml:space="preserve"> поиска</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652BE" w:rsidRPr="00614296" w:rsidRDefault="00F652BE" w:rsidP="002E371F">
            <w:pPr>
              <w:spacing w:before="0" w:beforeAutospacing="0" w:after="0" w:afterAutospacing="0"/>
              <w:rPr>
                <w:rFonts w:hAnsi="Times New Roman" w:cs="Times New Roman"/>
                <w:color w:val="000000"/>
                <w:sz w:val="24"/>
                <w:szCs w:val="24"/>
                <w:lang w:val="ru-RU"/>
              </w:rPr>
            </w:pPr>
            <w:r>
              <w:rPr>
                <w:rFonts w:hAnsi="Times New Roman" w:cs="Times New Roman"/>
                <w:color w:val="000000"/>
                <w:sz w:val="24"/>
                <w:szCs w:val="24"/>
                <w:lang w:val="ru-RU"/>
              </w:rPr>
              <w:t xml:space="preserve">Создавать благоприятные условия для развития </w:t>
            </w:r>
            <w:r w:rsidRPr="00614296">
              <w:rPr>
                <w:rFonts w:hAnsi="Times New Roman" w:cs="Times New Roman"/>
                <w:color w:val="000000"/>
                <w:sz w:val="24"/>
                <w:szCs w:val="24"/>
                <w:lang w:val="ru-RU"/>
              </w:rPr>
              <w:t>способност</w:t>
            </w:r>
            <w:r>
              <w:rPr>
                <w:rFonts w:hAnsi="Times New Roman" w:cs="Times New Roman"/>
                <w:color w:val="000000"/>
                <w:sz w:val="24"/>
                <w:szCs w:val="24"/>
                <w:lang w:val="ru-RU"/>
              </w:rPr>
              <w:t>и</w:t>
            </w:r>
            <w:r w:rsidRPr="00614296">
              <w:rPr>
                <w:rFonts w:hAnsi="Times New Roman" w:cs="Times New Roman"/>
                <w:color w:val="000000"/>
                <w:sz w:val="24"/>
                <w:szCs w:val="24"/>
                <w:lang w:val="ru-RU"/>
              </w:rPr>
              <w:t xml:space="preserve"> к построению индивидуальной образовательной траектории, владение навыками учебно-исследовательской, проектной и социальной деятельности.</w:t>
            </w:r>
          </w:p>
          <w:p w:rsidR="008E7CB5" w:rsidRPr="00F652BE"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7</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rPr>
                <w:rFonts w:hAnsi="Times New Roman" w:cs="Times New Roman"/>
                <w:color w:val="000000"/>
                <w:sz w:val="24"/>
                <w:szCs w:val="24"/>
              </w:rPr>
            </w:pPr>
            <w:r w:rsidRPr="00614296">
              <w:rPr>
                <w:rFonts w:hAnsi="Times New Roman" w:cs="Times New Roman"/>
                <w:color w:val="000000"/>
                <w:sz w:val="24"/>
                <w:szCs w:val="24"/>
                <w:lang w:val="ru-RU"/>
              </w:rPr>
              <w:t xml:space="preserve">Тема исследования. Актуальность исследования. Противоречия и проблемы. </w:t>
            </w:r>
            <w:proofErr w:type="spellStart"/>
            <w:r>
              <w:rPr>
                <w:rFonts w:hAnsi="Times New Roman" w:cs="Times New Roman"/>
                <w:color w:val="000000"/>
                <w:sz w:val="24"/>
                <w:szCs w:val="24"/>
              </w:rPr>
              <w:t>Определение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объекта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предмета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гипотезы</w:t>
            </w:r>
            <w:proofErr w:type="spellEnd"/>
            <w:r>
              <w:rPr>
                <w:rFonts w:hAnsi="Times New Roman" w:cs="Times New Roman"/>
                <w:color w:val="000000"/>
                <w:sz w:val="24"/>
                <w:szCs w:val="24"/>
              </w:rPr>
              <w:t>, цели и задач исследования</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652BE" w:rsidRPr="00614296" w:rsidRDefault="00F652BE" w:rsidP="002E371F">
            <w:pPr>
              <w:spacing w:before="0" w:beforeAutospacing="0" w:after="0" w:afterAutospacing="0"/>
              <w:rPr>
                <w:rFonts w:hAnsi="Times New Roman" w:cs="Times New Roman"/>
                <w:color w:val="000000"/>
                <w:sz w:val="24"/>
                <w:szCs w:val="24"/>
                <w:lang w:val="ru-RU"/>
              </w:rPr>
            </w:pPr>
            <w:r>
              <w:rPr>
                <w:rFonts w:hAnsi="Times New Roman" w:cs="Times New Roman"/>
                <w:color w:val="000000"/>
                <w:sz w:val="24"/>
                <w:szCs w:val="24"/>
                <w:lang w:val="ru-RU"/>
              </w:rPr>
              <w:t xml:space="preserve">Создавать благоприятные условия для развития </w:t>
            </w:r>
            <w:r w:rsidRPr="00614296">
              <w:rPr>
                <w:rFonts w:hAnsi="Times New Roman" w:cs="Times New Roman"/>
                <w:color w:val="000000"/>
                <w:sz w:val="24"/>
                <w:szCs w:val="24"/>
                <w:lang w:val="ru-RU"/>
              </w:rPr>
              <w:t>способност</w:t>
            </w:r>
            <w:r>
              <w:rPr>
                <w:rFonts w:hAnsi="Times New Roman" w:cs="Times New Roman"/>
                <w:color w:val="000000"/>
                <w:sz w:val="24"/>
                <w:szCs w:val="24"/>
                <w:lang w:val="ru-RU"/>
              </w:rPr>
              <w:t>и</w:t>
            </w:r>
            <w:r w:rsidRPr="00614296">
              <w:rPr>
                <w:rFonts w:hAnsi="Times New Roman" w:cs="Times New Roman"/>
                <w:color w:val="000000"/>
                <w:sz w:val="24"/>
                <w:szCs w:val="24"/>
                <w:lang w:val="ru-RU"/>
              </w:rPr>
              <w:t xml:space="preserve"> к построению индивидуальной образовательной траектории, владение навыками учебно-исследовательской, проектной и социальной деятельности.</w:t>
            </w:r>
          </w:p>
          <w:p w:rsidR="008E7CB5" w:rsidRPr="00BB3169" w:rsidRDefault="008E7CB5" w:rsidP="002E371F">
            <w:pPr>
              <w:spacing w:before="0" w:beforeAutospacing="0" w:after="0" w:afterAutospacing="0"/>
              <w:contextualSpacing/>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8–9</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Виды гипотез, их формулировка, взаимосвязь с темой, целью, задачами проекта, предметом и объектом исследования</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2</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652BE" w:rsidRPr="00614296" w:rsidRDefault="00F652BE" w:rsidP="002E371F">
            <w:pPr>
              <w:spacing w:before="0" w:beforeAutospacing="0" w:after="0" w:afterAutospacing="0"/>
              <w:rPr>
                <w:rFonts w:hAnsi="Times New Roman" w:cs="Times New Roman"/>
                <w:color w:val="000000"/>
                <w:sz w:val="24"/>
                <w:szCs w:val="24"/>
                <w:lang w:val="ru-RU"/>
              </w:rPr>
            </w:pPr>
            <w:r>
              <w:rPr>
                <w:rFonts w:hAnsi="Times New Roman" w:cs="Times New Roman"/>
                <w:color w:val="000000"/>
                <w:sz w:val="24"/>
                <w:szCs w:val="24"/>
                <w:lang w:val="ru-RU"/>
              </w:rPr>
              <w:t xml:space="preserve">Создавать благоприятные условия для развития </w:t>
            </w:r>
            <w:r w:rsidRPr="00614296">
              <w:rPr>
                <w:rFonts w:hAnsi="Times New Roman" w:cs="Times New Roman"/>
                <w:color w:val="000000"/>
                <w:sz w:val="24"/>
                <w:szCs w:val="24"/>
                <w:lang w:val="ru-RU"/>
              </w:rPr>
              <w:t>способност</w:t>
            </w:r>
            <w:r>
              <w:rPr>
                <w:rFonts w:hAnsi="Times New Roman" w:cs="Times New Roman"/>
                <w:color w:val="000000"/>
                <w:sz w:val="24"/>
                <w:szCs w:val="24"/>
                <w:lang w:val="ru-RU"/>
              </w:rPr>
              <w:t>и</w:t>
            </w:r>
            <w:r w:rsidRPr="00614296">
              <w:rPr>
                <w:rFonts w:hAnsi="Times New Roman" w:cs="Times New Roman"/>
                <w:color w:val="000000"/>
                <w:sz w:val="24"/>
                <w:szCs w:val="24"/>
                <w:lang w:val="ru-RU"/>
              </w:rPr>
              <w:t xml:space="preserve"> к построению индивидуальной образовательной траектории, владение навыками учебно-исследовательской, проектной и социальной деятельности.</w:t>
            </w:r>
          </w:p>
          <w:p w:rsidR="008E7CB5" w:rsidRPr="00F652BE"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10</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Составление плана работы над проектом</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652BE" w:rsidRPr="00614296" w:rsidRDefault="00F652BE" w:rsidP="002E371F">
            <w:pPr>
              <w:spacing w:before="0" w:beforeAutospacing="0" w:after="0" w:afterAutospacing="0"/>
              <w:rPr>
                <w:rFonts w:hAnsi="Times New Roman" w:cs="Times New Roman"/>
                <w:color w:val="000000"/>
                <w:sz w:val="24"/>
                <w:szCs w:val="24"/>
                <w:lang w:val="ru-RU"/>
              </w:rPr>
            </w:pPr>
            <w:r>
              <w:rPr>
                <w:rFonts w:hAnsi="Times New Roman" w:cs="Times New Roman"/>
                <w:color w:val="000000"/>
                <w:sz w:val="24"/>
                <w:szCs w:val="24"/>
                <w:lang w:val="ru-RU"/>
              </w:rPr>
              <w:t xml:space="preserve">Создавать благоприятные условия для развития </w:t>
            </w:r>
            <w:r w:rsidRPr="00614296">
              <w:rPr>
                <w:rFonts w:hAnsi="Times New Roman" w:cs="Times New Roman"/>
                <w:color w:val="000000"/>
                <w:sz w:val="24"/>
                <w:szCs w:val="24"/>
                <w:lang w:val="ru-RU"/>
              </w:rPr>
              <w:t>способност</w:t>
            </w:r>
            <w:r>
              <w:rPr>
                <w:rFonts w:hAnsi="Times New Roman" w:cs="Times New Roman"/>
                <w:color w:val="000000"/>
                <w:sz w:val="24"/>
                <w:szCs w:val="24"/>
                <w:lang w:val="ru-RU"/>
              </w:rPr>
              <w:t>и</w:t>
            </w:r>
            <w:r w:rsidRPr="00614296">
              <w:rPr>
                <w:rFonts w:hAnsi="Times New Roman" w:cs="Times New Roman"/>
                <w:color w:val="000000"/>
                <w:sz w:val="24"/>
                <w:szCs w:val="24"/>
                <w:lang w:val="ru-RU"/>
              </w:rPr>
              <w:t xml:space="preserve"> к построению индивидуальной образовательной траектории, владение навыками учебно-исследовательской, проектной и социальной деятельности.</w:t>
            </w:r>
          </w:p>
          <w:p w:rsidR="008E7CB5" w:rsidRPr="00F652BE"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11</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Исследовательские методы и методики. Методы теоретического и эмпирического исследования</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652BE" w:rsidRPr="00614296" w:rsidRDefault="00F652BE"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Продолжать </w:t>
            </w:r>
            <w:r w:rsidRPr="00614296">
              <w:rPr>
                <w:rFonts w:hAnsi="Times New Roman" w:cs="Times New Roman"/>
                <w:color w:val="000000"/>
                <w:sz w:val="24"/>
                <w:szCs w:val="24"/>
                <w:lang w:val="ru-RU"/>
              </w:rPr>
              <w:t xml:space="preserve">формировать </w:t>
            </w:r>
            <w:r>
              <w:rPr>
                <w:rFonts w:hAnsi="Times New Roman" w:cs="Times New Roman"/>
                <w:color w:val="000000"/>
                <w:sz w:val="24"/>
                <w:szCs w:val="24"/>
                <w:lang w:val="ru-RU"/>
              </w:rPr>
              <w:t xml:space="preserve">у учащихся </w:t>
            </w:r>
            <w:r w:rsidRPr="00614296">
              <w:rPr>
                <w:rFonts w:hAnsi="Times New Roman" w:cs="Times New Roman"/>
                <w:color w:val="000000"/>
                <w:sz w:val="24"/>
                <w:szCs w:val="24"/>
                <w:lang w:val="ru-RU"/>
              </w:rPr>
              <w:t xml:space="preserve"> мотиваци</w:t>
            </w:r>
            <w:r>
              <w:rPr>
                <w:rFonts w:hAnsi="Times New Roman" w:cs="Times New Roman"/>
                <w:color w:val="000000"/>
                <w:sz w:val="24"/>
                <w:szCs w:val="24"/>
                <w:lang w:val="ru-RU"/>
              </w:rPr>
              <w:t>ю</w:t>
            </w:r>
            <w:r w:rsidRPr="00614296">
              <w:rPr>
                <w:rFonts w:hAnsi="Times New Roman" w:cs="Times New Roman"/>
                <w:color w:val="000000"/>
                <w:sz w:val="24"/>
                <w:szCs w:val="24"/>
                <w:lang w:val="ru-RU"/>
              </w:rPr>
              <w:t xml:space="preserve"> к обучению и </w:t>
            </w:r>
            <w:r>
              <w:rPr>
                <w:rFonts w:hAnsi="Times New Roman" w:cs="Times New Roman"/>
                <w:color w:val="000000"/>
                <w:sz w:val="24"/>
                <w:szCs w:val="24"/>
                <w:lang w:val="ru-RU"/>
              </w:rPr>
              <w:t>самостоятел</w:t>
            </w:r>
            <w:r w:rsidR="002E371F">
              <w:rPr>
                <w:rFonts w:hAnsi="Times New Roman" w:cs="Times New Roman"/>
                <w:color w:val="000000"/>
                <w:sz w:val="24"/>
                <w:szCs w:val="24"/>
                <w:lang w:val="ru-RU"/>
              </w:rPr>
              <w:t>ь</w:t>
            </w:r>
            <w:r>
              <w:rPr>
                <w:rFonts w:hAnsi="Times New Roman" w:cs="Times New Roman"/>
                <w:color w:val="000000"/>
                <w:sz w:val="24"/>
                <w:szCs w:val="24"/>
                <w:lang w:val="ru-RU"/>
              </w:rPr>
              <w:t xml:space="preserve">ную </w:t>
            </w:r>
            <w:r w:rsidRPr="00614296">
              <w:rPr>
                <w:rFonts w:hAnsi="Times New Roman" w:cs="Times New Roman"/>
                <w:color w:val="000000"/>
                <w:sz w:val="24"/>
                <w:szCs w:val="24"/>
                <w:lang w:val="ru-RU"/>
              </w:rPr>
              <w:t>целенаправленн</w:t>
            </w:r>
            <w:r>
              <w:rPr>
                <w:rFonts w:hAnsi="Times New Roman" w:cs="Times New Roman"/>
                <w:color w:val="000000"/>
                <w:sz w:val="24"/>
                <w:szCs w:val="24"/>
                <w:lang w:val="ru-RU"/>
              </w:rPr>
              <w:t>ую</w:t>
            </w:r>
            <w:r w:rsidRPr="00614296">
              <w:rPr>
                <w:rFonts w:hAnsi="Times New Roman" w:cs="Times New Roman"/>
                <w:color w:val="000000"/>
                <w:sz w:val="24"/>
                <w:szCs w:val="24"/>
                <w:lang w:val="ru-RU"/>
              </w:rPr>
              <w:t xml:space="preserve"> познавательн</w:t>
            </w:r>
            <w:r>
              <w:rPr>
                <w:rFonts w:hAnsi="Times New Roman" w:cs="Times New Roman"/>
                <w:color w:val="000000"/>
                <w:sz w:val="24"/>
                <w:szCs w:val="24"/>
                <w:lang w:val="ru-RU"/>
              </w:rPr>
              <w:t>ую</w:t>
            </w:r>
            <w:r w:rsidRPr="00614296">
              <w:rPr>
                <w:rFonts w:hAnsi="Times New Roman" w:cs="Times New Roman"/>
                <w:color w:val="000000"/>
                <w:sz w:val="24"/>
                <w:szCs w:val="24"/>
                <w:lang w:val="ru-RU"/>
              </w:rPr>
              <w:t xml:space="preserve"> деятельности</w:t>
            </w:r>
            <w:r w:rsidR="002E371F">
              <w:rPr>
                <w:rFonts w:hAnsi="Times New Roman" w:cs="Times New Roman"/>
                <w:color w:val="000000"/>
                <w:sz w:val="24"/>
                <w:szCs w:val="24"/>
                <w:lang w:val="ru-RU"/>
              </w:rPr>
              <w:t>.</w:t>
            </w:r>
          </w:p>
          <w:p w:rsidR="008E7CB5" w:rsidRPr="00F652BE"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12–16</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 xml:space="preserve">Практическое занятие. Практические занятия на </w:t>
            </w:r>
            <w:r w:rsidRPr="00614296">
              <w:rPr>
                <w:rFonts w:hAnsi="Times New Roman" w:cs="Times New Roman"/>
                <w:color w:val="000000"/>
                <w:sz w:val="24"/>
                <w:szCs w:val="24"/>
                <w:lang w:val="ru-RU"/>
              </w:rPr>
              <w:lastRenderedPageBreak/>
              <w:t>применение методов исследования (опрос, беседа, тестирование, наблюдение, диагностика, изучение продуктов деятельности человека, эксперимент)</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lastRenderedPageBreak/>
              <w:t>5</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F652BE" w:rsidRDefault="00F652BE" w:rsidP="002E371F">
            <w:pPr>
              <w:spacing w:before="0" w:beforeAutospacing="0" w:after="0" w:afterAutospacing="0"/>
              <w:rPr>
                <w:lang w:val="ru-RU"/>
              </w:rPr>
            </w:pPr>
            <w:r>
              <w:rPr>
                <w:rFonts w:hAnsi="Times New Roman" w:cs="Times New Roman"/>
                <w:color w:val="000000"/>
                <w:sz w:val="24"/>
                <w:szCs w:val="24"/>
                <w:lang w:val="ru-RU"/>
              </w:rPr>
              <w:t xml:space="preserve">Продолжать </w:t>
            </w:r>
            <w:r w:rsidRPr="00614296">
              <w:rPr>
                <w:rFonts w:hAnsi="Times New Roman" w:cs="Times New Roman"/>
                <w:color w:val="000000"/>
                <w:sz w:val="24"/>
                <w:szCs w:val="24"/>
                <w:lang w:val="ru-RU"/>
              </w:rPr>
              <w:t xml:space="preserve">формировать </w:t>
            </w:r>
            <w:r>
              <w:rPr>
                <w:rFonts w:hAnsi="Times New Roman" w:cs="Times New Roman"/>
                <w:color w:val="000000"/>
                <w:sz w:val="24"/>
                <w:szCs w:val="24"/>
                <w:lang w:val="ru-RU"/>
              </w:rPr>
              <w:t xml:space="preserve">у учащихся </w:t>
            </w:r>
            <w:r w:rsidRPr="00614296">
              <w:rPr>
                <w:rFonts w:hAnsi="Times New Roman" w:cs="Times New Roman"/>
                <w:color w:val="000000"/>
                <w:sz w:val="24"/>
                <w:szCs w:val="24"/>
                <w:lang w:val="ru-RU"/>
              </w:rPr>
              <w:t xml:space="preserve"> мотиваци</w:t>
            </w:r>
            <w:r>
              <w:rPr>
                <w:rFonts w:hAnsi="Times New Roman" w:cs="Times New Roman"/>
                <w:color w:val="000000"/>
                <w:sz w:val="24"/>
                <w:szCs w:val="24"/>
                <w:lang w:val="ru-RU"/>
              </w:rPr>
              <w:t>ю</w:t>
            </w:r>
            <w:r w:rsidRPr="00614296">
              <w:rPr>
                <w:rFonts w:hAnsi="Times New Roman" w:cs="Times New Roman"/>
                <w:color w:val="000000"/>
                <w:sz w:val="24"/>
                <w:szCs w:val="24"/>
                <w:lang w:val="ru-RU"/>
              </w:rPr>
              <w:t xml:space="preserve"> к обучению и </w:t>
            </w:r>
            <w:r>
              <w:rPr>
                <w:rFonts w:hAnsi="Times New Roman" w:cs="Times New Roman"/>
                <w:color w:val="000000"/>
                <w:sz w:val="24"/>
                <w:szCs w:val="24"/>
                <w:lang w:val="ru-RU"/>
              </w:rPr>
              <w:lastRenderedPageBreak/>
              <w:t>самостоятел</w:t>
            </w:r>
            <w:r w:rsidR="002E371F">
              <w:rPr>
                <w:rFonts w:hAnsi="Times New Roman" w:cs="Times New Roman"/>
                <w:color w:val="000000"/>
                <w:sz w:val="24"/>
                <w:szCs w:val="24"/>
                <w:lang w:val="ru-RU"/>
              </w:rPr>
              <w:t>ь</w:t>
            </w:r>
            <w:r>
              <w:rPr>
                <w:rFonts w:hAnsi="Times New Roman" w:cs="Times New Roman"/>
                <w:color w:val="000000"/>
                <w:sz w:val="24"/>
                <w:szCs w:val="24"/>
                <w:lang w:val="ru-RU"/>
              </w:rPr>
              <w:t xml:space="preserve">ную </w:t>
            </w:r>
            <w:r w:rsidRPr="00614296">
              <w:rPr>
                <w:rFonts w:hAnsi="Times New Roman" w:cs="Times New Roman"/>
                <w:color w:val="000000"/>
                <w:sz w:val="24"/>
                <w:szCs w:val="24"/>
                <w:lang w:val="ru-RU"/>
              </w:rPr>
              <w:t>целенаправленн</w:t>
            </w:r>
            <w:r>
              <w:rPr>
                <w:rFonts w:hAnsi="Times New Roman" w:cs="Times New Roman"/>
                <w:color w:val="000000"/>
                <w:sz w:val="24"/>
                <w:szCs w:val="24"/>
                <w:lang w:val="ru-RU"/>
              </w:rPr>
              <w:t>ую</w:t>
            </w:r>
            <w:r w:rsidRPr="00614296">
              <w:rPr>
                <w:rFonts w:hAnsi="Times New Roman" w:cs="Times New Roman"/>
                <w:color w:val="000000"/>
                <w:sz w:val="24"/>
                <w:szCs w:val="24"/>
                <w:lang w:val="ru-RU"/>
              </w:rPr>
              <w:t xml:space="preserve"> познавательн</w:t>
            </w:r>
            <w:r>
              <w:rPr>
                <w:rFonts w:hAnsi="Times New Roman" w:cs="Times New Roman"/>
                <w:color w:val="000000"/>
                <w:sz w:val="24"/>
                <w:szCs w:val="24"/>
                <w:lang w:val="ru-RU"/>
              </w:rPr>
              <w:t>ую</w:t>
            </w:r>
            <w:r w:rsidRPr="00614296">
              <w:rPr>
                <w:rFonts w:hAnsi="Times New Roman" w:cs="Times New Roman"/>
                <w:color w:val="000000"/>
                <w:sz w:val="24"/>
                <w:szCs w:val="24"/>
                <w:lang w:val="ru-RU"/>
              </w:rPr>
              <w:t xml:space="preserve"> деятельности</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lastRenderedPageBreak/>
              <w:t>17</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Статистические методы и средства формализации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F652BE" w:rsidRDefault="00F652BE" w:rsidP="002E371F">
            <w:pPr>
              <w:spacing w:before="0" w:beforeAutospacing="0" w:after="0" w:afterAutospacing="0"/>
              <w:rPr>
                <w:lang w:val="ru-RU"/>
              </w:rPr>
            </w:pPr>
            <w:r>
              <w:rPr>
                <w:rFonts w:hAnsi="Times New Roman" w:cs="Times New Roman"/>
                <w:color w:val="000000"/>
                <w:sz w:val="24"/>
                <w:szCs w:val="24"/>
                <w:lang w:val="ru-RU"/>
              </w:rPr>
              <w:t xml:space="preserve">Продолжать </w:t>
            </w:r>
            <w:r w:rsidRPr="00614296">
              <w:rPr>
                <w:rFonts w:hAnsi="Times New Roman" w:cs="Times New Roman"/>
                <w:color w:val="000000"/>
                <w:sz w:val="24"/>
                <w:szCs w:val="24"/>
                <w:lang w:val="ru-RU"/>
              </w:rPr>
              <w:t xml:space="preserve">формировать </w:t>
            </w:r>
            <w:r>
              <w:rPr>
                <w:rFonts w:hAnsi="Times New Roman" w:cs="Times New Roman"/>
                <w:color w:val="000000"/>
                <w:sz w:val="24"/>
                <w:szCs w:val="24"/>
                <w:lang w:val="ru-RU"/>
              </w:rPr>
              <w:t xml:space="preserve">у учащихся </w:t>
            </w:r>
            <w:r w:rsidRPr="00614296">
              <w:rPr>
                <w:rFonts w:hAnsi="Times New Roman" w:cs="Times New Roman"/>
                <w:color w:val="000000"/>
                <w:sz w:val="24"/>
                <w:szCs w:val="24"/>
                <w:lang w:val="ru-RU"/>
              </w:rPr>
              <w:t xml:space="preserve"> мотиваци</w:t>
            </w:r>
            <w:r>
              <w:rPr>
                <w:rFonts w:hAnsi="Times New Roman" w:cs="Times New Roman"/>
                <w:color w:val="000000"/>
                <w:sz w:val="24"/>
                <w:szCs w:val="24"/>
                <w:lang w:val="ru-RU"/>
              </w:rPr>
              <w:t>ю</w:t>
            </w:r>
            <w:r w:rsidRPr="00614296">
              <w:rPr>
                <w:rFonts w:hAnsi="Times New Roman" w:cs="Times New Roman"/>
                <w:color w:val="000000"/>
                <w:sz w:val="24"/>
                <w:szCs w:val="24"/>
                <w:lang w:val="ru-RU"/>
              </w:rPr>
              <w:t xml:space="preserve"> к обучению и </w:t>
            </w:r>
            <w:r>
              <w:rPr>
                <w:rFonts w:hAnsi="Times New Roman" w:cs="Times New Roman"/>
                <w:color w:val="000000"/>
                <w:sz w:val="24"/>
                <w:szCs w:val="24"/>
                <w:lang w:val="ru-RU"/>
              </w:rPr>
              <w:t>самостоятел</w:t>
            </w:r>
            <w:r w:rsidR="002E371F">
              <w:rPr>
                <w:rFonts w:hAnsi="Times New Roman" w:cs="Times New Roman"/>
                <w:color w:val="000000"/>
                <w:sz w:val="24"/>
                <w:szCs w:val="24"/>
                <w:lang w:val="ru-RU"/>
              </w:rPr>
              <w:t>ь</w:t>
            </w:r>
            <w:r>
              <w:rPr>
                <w:rFonts w:hAnsi="Times New Roman" w:cs="Times New Roman"/>
                <w:color w:val="000000"/>
                <w:sz w:val="24"/>
                <w:szCs w:val="24"/>
                <w:lang w:val="ru-RU"/>
              </w:rPr>
              <w:t xml:space="preserve">ную </w:t>
            </w:r>
            <w:r w:rsidRPr="00614296">
              <w:rPr>
                <w:rFonts w:hAnsi="Times New Roman" w:cs="Times New Roman"/>
                <w:color w:val="000000"/>
                <w:sz w:val="24"/>
                <w:szCs w:val="24"/>
                <w:lang w:val="ru-RU"/>
              </w:rPr>
              <w:t>целенаправленн</w:t>
            </w:r>
            <w:r>
              <w:rPr>
                <w:rFonts w:hAnsi="Times New Roman" w:cs="Times New Roman"/>
                <w:color w:val="000000"/>
                <w:sz w:val="24"/>
                <w:szCs w:val="24"/>
                <w:lang w:val="ru-RU"/>
              </w:rPr>
              <w:t>ую</w:t>
            </w:r>
            <w:r w:rsidRPr="00614296">
              <w:rPr>
                <w:rFonts w:hAnsi="Times New Roman" w:cs="Times New Roman"/>
                <w:color w:val="000000"/>
                <w:sz w:val="24"/>
                <w:szCs w:val="24"/>
                <w:lang w:val="ru-RU"/>
              </w:rPr>
              <w:t xml:space="preserve"> познавательн</w:t>
            </w:r>
            <w:r>
              <w:rPr>
                <w:rFonts w:hAnsi="Times New Roman" w:cs="Times New Roman"/>
                <w:color w:val="000000"/>
                <w:sz w:val="24"/>
                <w:szCs w:val="24"/>
                <w:lang w:val="ru-RU"/>
              </w:rPr>
              <w:t>ую</w:t>
            </w:r>
            <w:r w:rsidRPr="00614296">
              <w:rPr>
                <w:rFonts w:hAnsi="Times New Roman" w:cs="Times New Roman"/>
                <w:color w:val="000000"/>
                <w:sz w:val="24"/>
                <w:szCs w:val="24"/>
                <w:lang w:val="ru-RU"/>
              </w:rPr>
              <w:t xml:space="preserve"> деятельности</w:t>
            </w:r>
            <w:r w:rsidR="002E371F">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18–20</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Проведение статистического анализа. Вариативность расчетов и научная надежность выводов</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3</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5EEB" w:rsidRPr="00614296" w:rsidRDefault="00E65EEB"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Развивать </w:t>
            </w:r>
            <w:r w:rsidRPr="00614296">
              <w:rPr>
                <w:rFonts w:hAnsi="Times New Roman" w:cs="Times New Roman"/>
                <w:color w:val="000000"/>
                <w:sz w:val="24"/>
                <w:szCs w:val="24"/>
                <w:lang w:val="ru-RU"/>
              </w:rPr>
              <w:t>навыки коммуникативной, учебно-исследовательской деятельности, критического мышления;</w:t>
            </w:r>
            <w:r>
              <w:rPr>
                <w:rFonts w:hAnsi="Times New Roman" w:cs="Times New Roman"/>
                <w:color w:val="000000"/>
                <w:sz w:val="24"/>
                <w:szCs w:val="24"/>
                <w:lang w:val="ru-RU"/>
              </w:rPr>
              <w:t xml:space="preserve"> Продолжать </w:t>
            </w:r>
            <w:r w:rsidRPr="00614296">
              <w:rPr>
                <w:rFonts w:hAnsi="Times New Roman" w:cs="Times New Roman"/>
                <w:color w:val="000000"/>
                <w:sz w:val="24"/>
                <w:szCs w:val="24"/>
                <w:lang w:val="ru-RU"/>
              </w:rPr>
              <w:t xml:space="preserve">формировать </w:t>
            </w:r>
            <w:r>
              <w:rPr>
                <w:rFonts w:hAnsi="Times New Roman" w:cs="Times New Roman"/>
                <w:color w:val="000000"/>
                <w:sz w:val="24"/>
                <w:szCs w:val="24"/>
                <w:lang w:val="ru-RU"/>
              </w:rPr>
              <w:t xml:space="preserve">у учащихся </w:t>
            </w:r>
            <w:r w:rsidRPr="00614296">
              <w:rPr>
                <w:rFonts w:hAnsi="Times New Roman" w:cs="Times New Roman"/>
                <w:color w:val="000000"/>
                <w:sz w:val="24"/>
                <w:szCs w:val="24"/>
                <w:lang w:val="ru-RU"/>
              </w:rPr>
              <w:t xml:space="preserve"> мотиваци</w:t>
            </w:r>
            <w:r>
              <w:rPr>
                <w:rFonts w:hAnsi="Times New Roman" w:cs="Times New Roman"/>
                <w:color w:val="000000"/>
                <w:sz w:val="24"/>
                <w:szCs w:val="24"/>
                <w:lang w:val="ru-RU"/>
              </w:rPr>
              <w:t>ю</w:t>
            </w:r>
            <w:r w:rsidRPr="00614296">
              <w:rPr>
                <w:rFonts w:hAnsi="Times New Roman" w:cs="Times New Roman"/>
                <w:color w:val="000000"/>
                <w:sz w:val="24"/>
                <w:szCs w:val="24"/>
                <w:lang w:val="ru-RU"/>
              </w:rPr>
              <w:t xml:space="preserve"> к обучению и </w:t>
            </w:r>
            <w:r>
              <w:rPr>
                <w:rFonts w:hAnsi="Times New Roman" w:cs="Times New Roman"/>
                <w:color w:val="000000"/>
                <w:sz w:val="24"/>
                <w:szCs w:val="24"/>
                <w:lang w:val="ru-RU"/>
              </w:rPr>
              <w:t>самостоятел</w:t>
            </w:r>
            <w:r w:rsidR="002E371F">
              <w:rPr>
                <w:rFonts w:hAnsi="Times New Roman" w:cs="Times New Roman"/>
                <w:color w:val="000000"/>
                <w:sz w:val="24"/>
                <w:szCs w:val="24"/>
                <w:lang w:val="ru-RU"/>
              </w:rPr>
              <w:t>ь</w:t>
            </w:r>
            <w:r>
              <w:rPr>
                <w:rFonts w:hAnsi="Times New Roman" w:cs="Times New Roman"/>
                <w:color w:val="000000"/>
                <w:sz w:val="24"/>
                <w:szCs w:val="24"/>
                <w:lang w:val="ru-RU"/>
              </w:rPr>
              <w:t xml:space="preserve">ную </w:t>
            </w:r>
            <w:r w:rsidRPr="00614296">
              <w:rPr>
                <w:rFonts w:hAnsi="Times New Roman" w:cs="Times New Roman"/>
                <w:color w:val="000000"/>
                <w:sz w:val="24"/>
                <w:szCs w:val="24"/>
                <w:lang w:val="ru-RU"/>
              </w:rPr>
              <w:t>целенаправленн</w:t>
            </w:r>
            <w:r>
              <w:rPr>
                <w:rFonts w:hAnsi="Times New Roman" w:cs="Times New Roman"/>
                <w:color w:val="000000"/>
                <w:sz w:val="24"/>
                <w:szCs w:val="24"/>
                <w:lang w:val="ru-RU"/>
              </w:rPr>
              <w:t>ую</w:t>
            </w:r>
            <w:r w:rsidRPr="00614296">
              <w:rPr>
                <w:rFonts w:hAnsi="Times New Roman" w:cs="Times New Roman"/>
                <w:color w:val="000000"/>
                <w:sz w:val="24"/>
                <w:szCs w:val="24"/>
                <w:lang w:val="ru-RU"/>
              </w:rPr>
              <w:t xml:space="preserve"> познавательн</w:t>
            </w:r>
            <w:r>
              <w:rPr>
                <w:rFonts w:hAnsi="Times New Roman" w:cs="Times New Roman"/>
                <w:color w:val="000000"/>
                <w:sz w:val="24"/>
                <w:szCs w:val="24"/>
                <w:lang w:val="ru-RU"/>
              </w:rPr>
              <w:t>ую</w:t>
            </w:r>
            <w:r w:rsidRPr="00614296">
              <w:rPr>
                <w:rFonts w:hAnsi="Times New Roman" w:cs="Times New Roman"/>
                <w:color w:val="000000"/>
                <w:sz w:val="24"/>
                <w:szCs w:val="24"/>
                <w:lang w:val="ru-RU"/>
              </w:rPr>
              <w:t xml:space="preserve"> деятельности</w:t>
            </w:r>
            <w:r w:rsidR="002E371F">
              <w:rPr>
                <w:rFonts w:hAnsi="Times New Roman" w:cs="Times New Roman"/>
                <w:color w:val="000000"/>
                <w:sz w:val="24"/>
                <w:szCs w:val="24"/>
                <w:lang w:val="ru-RU"/>
              </w:rPr>
              <w:t>.</w:t>
            </w:r>
          </w:p>
          <w:p w:rsidR="008E7CB5" w:rsidRPr="00E65EEB"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21</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rPr>
                <w:rFonts w:hAnsi="Times New Roman" w:cs="Times New Roman"/>
                <w:color w:val="000000"/>
                <w:sz w:val="24"/>
                <w:szCs w:val="24"/>
              </w:rPr>
            </w:pPr>
            <w:r w:rsidRPr="00614296">
              <w:rPr>
                <w:rFonts w:hAnsi="Times New Roman" w:cs="Times New Roman"/>
                <w:color w:val="000000"/>
                <w:sz w:val="24"/>
                <w:szCs w:val="24"/>
                <w:lang w:val="ru-RU"/>
              </w:rPr>
              <w:t xml:space="preserve">Виды информации (обзорная, реферативная, сигнальная, справочная), методы поиска информации. </w:t>
            </w:r>
            <w:proofErr w:type="spellStart"/>
            <w:r>
              <w:rPr>
                <w:rFonts w:hAnsi="Times New Roman" w:cs="Times New Roman"/>
                <w:color w:val="000000"/>
                <w:sz w:val="24"/>
                <w:szCs w:val="24"/>
              </w:rPr>
              <w:t>Этические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законы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заимствования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информации</w:t>
            </w:r>
            <w:proofErr w:type="spellEnd"/>
            <w:r>
              <w:rPr>
                <w:rFonts w:hAnsi="Times New Roman" w:cs="Times New Roman"/>
                <w:color w:val="000000"/>
                <w:sz w:val="24"/>
                <w:szCs w:val="24"/>
              </w:rPr>
              <w:t>, соблюдение авторских прав</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5EEB" w:rsidRPr="00614296" w:rsidRDefault="00E65EEB"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Развивать </w:t>
            </w:r>
            <w:r w:rsidRPr="00614296">
              <w:rPr>
                <w:rFonts w:hAnsi="Times New Roman" w:cs="Times New Roman"/>
                <w:color w:val="000000"/>
                <w:sz w:val="24"/>
                <w:szCs w:val="24"/>
                <w:lang w:val="ru-RU"/>
              </w:rPr>
              <w:t>навыки коммуникативной, учебно-исследовательской деятельности, критического мышления;</w:t>
            </w:r>
            <w:r>
              <w:rPr>
                <w:rFonts w:hAnsi="Times New Roman" w:cs="Times New Roman"/>
                <w:color w:val="000000"/>
                <w:sz w:val="24"/>
                <w:szCs w:val="24"/>
                <w:lang w:val="ru-RU"/>
              </w:rPr>
              <w:t xml:space="preserve"> Продолжать </w:t>
            </w:r>
            <w:r w:rsidRPr="00614296">
              <w:rPr>
                <w:rFonts w:hAnsi="Times New Roman" w:cs="Times New Roman"/>
                <w:color w:val="000000"/>
                <w:sz w:val="24"/>
                <w:szCs w:val="24"/>
                <w:lang w:val="ru-RU"/>
              </w:rPr>
              <w:t xml:space="preserve">формировать </w:t>
            </w:r>
            <w:r>
              <w:rPr>
                <w:rFonts w:hAnsi="Times New Roman" w:cs="Times New Roman"/>
                <w:color w:val="000000"/>
                <w:sz w:val="24"/>
                <w:szCs w:val="24"/>
                <w:lang w:val="ru-RU"/>
              </w:rPr>
              <w:t xml:space="preserve">у учащихся </w:t>
            </w:r>
            <w:r w:rsidRPr="00614296">
              <w:rPr>
                <w:rFonts w:hAnsi="Times New Roman" w:cs="Times New Roman"/>
                <w:color w:val="000000"/>
                <w:sz w:val="24"/>
                <w:szCs w:val="24"/>
                <w:lang w:val="ru-RU"/>
              </w:rPr>
              <w:t xml:space="preserve"> мотиваци</w:t>
            </w:r>
            <w:r>
              <w:rPr>
                <w:rFonts w:hAnsi="Times New Roman" w:cs="Times New Roman"/>
                <w:color w:val="000000"/>
                <w:sz w:val="24"/>
                <w:szCs w:val="24"/>
                <w:lang w:val="ru-RU"/>
              </w:rPr>
              <w:t>ю</w:t>
            </w:r>
            <w:r w:rsidRPr="00614296">
              <w:rPr>
                <w:rFonts w:hAnsi="Times New Roman" w:cs="Times New Roman"/>
                <w:color w:val="000000"/>
                <w:sz w:val="24"/>
                <w:szCs w:val="24"/>
                <w:lang w:val="ru-RU"/>
              </w:rPr>
              <w:t xml:space="preserve"> к обучению и </w:t>
            </w:r>
            <w:r>
              <w:rPr>
                <w:rFonts w:hAnsi="Times New Roman" w:cs="Times New Roman"/>
                <w:color w:val="000000"/>
                <w:sz w:val="24"/>
                <w:szCs w:val="24"/>
                <w:lang w:val="ru-RU"/>
              </w:rPr>
              <w:t>самостоятел</w:t>
            </w:r>
            <w:r w:rsidR="002E371F">
              <w:rPr>
                <w:rFonts w:hAnsi="Times New Roman" w:cs="Times New Roman"/>
                <w:color w:val="000000"/>
                <w:sz w:val="24"/>
                <w:szCs w:val="24"/>
                <w:lang w:val="ru-RU"/>
              </w:rPr>
              <w:t>ь</w:t>
            </w:r>
            <w:r>
              <w:rPr>
                <w:rFonts w:hAnsi="Times New Roman" w:cs="Times New Roman"/>
                <w:color w:val="000000"/>
                <w:sz w:val="24"/>
                <w:szCs w:val="24"/>
                <w:lang w:val="ru-RU"/>
              </w:rPr>
              <w:t xml:space="preserve">ную </w:t>
            </w:r>
            <w:r w:rsidRPr="00614296">
              <w:rPr>
                <w:rFonts w:hAnsi="Times New Roman" w:cs="Times New Roman"/>
                <w:color w:val="000000"/>
                <w:sz w:val="24"/>
                <w:szCs w:val="24"/>
                <w:lang w:val="ru-RU"/>
              </w:rPr>
              <w:t>целенаправленн</w:t>
            </w:r>
            <w:r>
              <w:rPr>
                <w:rFonts w:hAnsi="Times New Roman" w:cs="Times New Roman"/>
                <w:color w:val="000000"/>
                <w:sz w:val="24"/>
                <w:szCs w:val="24"/>
                <w:lang w:val="ru-RU"/>
              </w:rPr>
              <w:t>ую</w:t>
            </w:r>
            <w:r w:rsidRPr="00614296">
              <w:rPr>
                <w:rFonts w:hAnsi="Times New Roman" w:cs="Times New Roman"/>
                <w:color w:val="000000"/>
                <w:sz w:val="24"/>
                <w:szCs w:val="24"/>
                <w:lang w:val="ru-RU"/>
              </w:rPr>
              <w:t xml:space="preserve"> познавательн</w:t>
            </w:r>
            <w:r>
              <w:rPr>
                <w:rFonts w:hAnsi="Times New Roman" w:cs="Times New Roman"/>
                <w:color w:val="000000"/>
                <w:sz w:val="24"/>
                <w:szCs w:val="24"/>
                <w:lang w:val="ru-RU"/>
              </w:rPr>
              <w:t>ую</w:t>
            </w:r>
            <w:r w:rsidRPr="00614296">
              <w:rPr>
                <w:rFonts w:hAnsi="Times New Roman" w:cs="Times New Roman"/>
                <w:color w:val="000000"/>
                <w:sz w:val="24"/>
                <w:szCs w:val="24"/>
                <w:lang w:val="ru-RU"/>
              </w:rPr>
              <w:t xml:space="preserve"> деятельности</w:t>
            </w:r>
            <w:r w:rsidR="002E371F">
              <w:rPr>
                <w:rFonts w:hAnsi="Times New Roman" w:cs="Times New Roman"/>
                <w:color w:val="000000"/>
                <w:sz w:val="24"/>
                <w:szCs w:val="24"/>
                <w:lang w:val="ru-RU"/>
              </w:rPr>
              <w:t>.</w:t>
            </w:r>
          </w:p>
          <w:p w:rsidR="008E7CB5" w:rsidRPr="00E65EEB"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22</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Работа с информацией и первоисточниками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E65EEB" w:rsidRDefault="002E371F" w:rsidP="002E371F">
            <w:pPr>
              <w:spacing w:before="0" w:beforeAutospacing="0" w:after="0" w:afterAutospacing="0"/>
              <w:rPr>
                <w:lang w:val="ru-RU"/>
              </w:rPr>
            </w:pPr>
            <w:r>
              <w:rPr>
                <w:rFonts w:hAnsi="Times New Roman" w:cs="Times New Roman"/>
                <w:color w:val="000000"/>
                <w:sz w:val="24"/>
                <w:szCs w:val="24"/>
                <w:lang w:val="ru-RU"/>
              </w:rPr>
              <w:t>В</w:t>
            </w:r>
            <w:r w:rsidR="00E65EEB" w:rsidRPr="00614296">
              <w:rPr>
                <w:rFonts w:hAnsi="Times New Roman" w:cs="Times New Roman"/>
                <w:color w:val="000000"/>
                <w:sz w:val="24"/>
                <w:szCs w:val="24"/>
                <w:lang w:val="ru-RU"/>
              </w:rPr>
              <w:t>ладение научной терминологией, ключевыми понятиями, методами и приемами</w:t>
            </w:r>
            <w:r>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23</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Работа с понятийным аппаратом в соответствии с выбранной темой</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E65EEB" w:rsidRDefault="002E371F" w:rsidP="002E371F">
            <w:pPr>
              <w:spacing w:before="0" w:beforeAutospacing="0" w:after="0" w:afterAutospacing="0"/>
              <w:rPr>
                <w:lang w:val="ru-RU"/>
              </w:rPr>
            </w:pPr>
            <w:r>
              <w:rPr>
                <w:rFonts w:hAnsi="Times New Roman" w:cs="Times New Roman"/>
                <w:color w:val="000000"/>
                <w:sz w:val="24"/>
                <w:szCs w:val="24"/>
                <w:lang w:val="ru-RU"/>
              </w:rPr>
              <w:t>В</w:t>
            </w:r>
            <w:r w:rsidR="00E65EEB" w:rsidRPr="00614296">
              <w:rPr>
                <w:rFonts w:hAnsi="Times New Roman" w:cs="Times New Roman"/>
                <w:color w:val="000000"/>
                <w:sz w:val="24"/>
                <w:szCs w:val="24"/>
                <w:lang w:val="ru-RU"/>
              </w:rPr>
              <w:t>ладение научной терминологией, ключевыми понятиями, методами и приемами</w:t>
            </w:r>
            <w:r>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24</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Моделирование эксперимента. Разновидности исследовательской и экспериментальной деятельности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5EEB" w:rsidRPr="00614296" w:rsidRDefault="00E65EEB"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Самостоятельно </w:t>
            </w:r>
            <w:r w:rsidRPr="00614296">
              <w:rPr>
                <w:rFonts w:hAnsi="Times New Roman" w:cs="Times New Roman"/>
                <w:color w:val="000000"/>
                <w:sz w:val="24"/>
                <w:szCs w:val="24"/>
                <w:lang w:val="ru-RU"/>
              </w:rPr>
              <w:t>владе</w:t>
            </w:r>
            <w:r>
              <w:rPr>
                <w:rFonts w:hAnsi="Times New Roman" w:cs="Times New Roman"/>
                <w:color w:val="000000"/>
                <w:sz w:val="24"/>
                <w:szCs w:val="24"/>
                <w:lang w:val="ru-RU"/>
              </w:rPr>
              <w:t xml:space="preserve">ть </w:t>
            </w:r>
            <w:r w:rsidRPr="00614296">
              <w:rPr>
                <w:rFonts w:hAnsi="Times New Roman" w:cs="Times New Roman"/>
                <w:color w:val="000000"/>
                <w:sz w:val="24"/>
                <w:szCs w:val="24"/>
                <w:lang w:val="ru-RU"/>
              </w:rPr>
              <w:t>научной терминологией, ключевыми понятиями, методами и приемами</w:t>
            </w:r>
            <w:r w:rsidR="002E371F">
              <w:rPr>
                <w:rFonts w:hAnsi="Times New Roman" w:cs="Times New Roman"/>
                <w:color w:val="000000"/>
                <w:sz w:val="24"/>
                <w:szCs w:val="24"/>
                <w:lang w:val="ru-RU"/>
              </w:rPr>
              <w:t>.</w:t>
            </w:r>
            <w:r w:rsidRPr="00614296">
              <w:rPr>
                <w:rFonts w:hAnsi="Times New Roman" w:cs="Times New Roman"/>
                <w:color w:val="000000"/>
                <w:sz w:val="24"/>
                <w:szCs w:val="24"/>
                <w:lang w:val="ru-RU"/>
              </w:rPr>
              <w:t xml:space="preserve"> </w:t>
            </w:r>
            <w:r>
              <w:rPr>
                <w:rFonts w:hAnsi="Times New Roman" w:cs="Times New Roman"/>
                <w:color w:val="000000"/>
                <w:sz w:val="24"/>
                <w:szCs w:val="24"/>
                <w:lang w:val="ru-RU"/>
              </w:rPr>
              <w:t>Развивать</w:t>
            </w:r>
            <w:r w:rsidRPr="00614296">
              <w:rPr>
                <w:rFonts w:hAnsi="Times New Roman" w:cs="Times New Roman"/>
                <w:color w:val="000000"/>
                <w:sz w:val="24"/>
                <w:szCs w:val="24"/>
                <w:lang w:val="ru-RU"/>
              </w:rPr>
              <w:t xml:space="preserve"> способность к инновационной, аналитической, творческой, интеллектуальной деятельности;</w:t>
            </w:r>
          </w:p>
          <w:p w:rsidR="008E7CB5" w:rsidRPr="00E65EEB" w:rsidRDefault="00E65EEB" w:rsidP="002E371F">
            <w:pPr>
              <w:spacing w:before="0" w:beforeAutospacing="0" w:after="0" w:afterAutospacing="0"/>
              <w:rPr>
                <w:lang w:val="ru-RU"/>
              </w:rPr>
            </w:pPr>
            <w:r w:rsidRPr="00614296">
              <w:rPr>
                <w:rFonts w:hAnsi="Times New Roman" w:cs="Times New Roman"/>
                <w:color w:val="000000"/>
                <w:sz w:val="24"/>
                <w:szCs w:val="24"/>
                <w:lang w:val="ru-RU"/>
              </w:rPr>
              <w:t>навыки проектной деятельности, а также самостоятельного применения приобретенных знаний и способов действий при решении различных задач</w:t>
            </w:r>
            <w:r w:rsidR="002E371F">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2E371F" w:rsidRDefault="008E7CB5" w:rsidP="002E371F">
            <w:pPr>
              <w:spacing w:before="0" w:beforeAutospacing="0" w:after="0" w:afterAutospacing="0"/>
              <w:jc w:val="center"/>
              <w:rPr>
                <w:lang w:val="ru-RU"/>
              </w:rPr>
            </w:pPr>
            <w:r w:rsidRPr="002E371F">
              <w:rPr>
                <w:rFonts w:hAnsi="Times New Roman" w:cs="Times New Roman"/>
                <w:color w:val="000000"/>
                <w:sz w:val="24"/>
                <w:szCs w:val="24"/>
                <w:lang w:val="ru-RU"/>
              </w:rPr>
              <w:lastRenderedPageBreak/>
              <w:t>25</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rPr>
                <w:rFonts w:hAnsi="Times New Roman" w:cs="Times New Roman"/>
                <w:color w:val="000000"/>
                <w:sz w:val="24"/>
                <w:szCs w:val="24"/>
              </w:rPr>
            </w:pPr>
            <w:r w:rsidRPr="00614296">
              <w:rPr>
                <w:rFonts w:hAnsi="Times New Roman" w:cs="Times New Roman"/>
                <w:color w:val="000000"/>
                <w:sz w:val="24"/>
                <w:szCs w:val="24"/>
                <w:lang w:val="ru-RU"/>
              </w:rPr>
              <w:t xml:space="preserve">Правила оформления письменных работ учащихся. Основные требования к структуре работы. </w:t>
            </w:r>
            <w:proofErr w:type="spellStart"/>
            <w:r>
              <w:rPr>
                <w:rFonts w:hAnsi="Times New Roman" w:cs="Times New Roman"/>
                <w:color w:val="000000"/>
                <w:sz w:val="24"/>
                <w:szCs w:val="24"/>
              </w:rPr>
              <w:t>Оформление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титульного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листа</w:t>
            </w:r>
            <w:proofErr w:type="spellEnd"/>
            <w:r>
              <w:rPr>
                <w:rFonts w:hAnsi="Times New Roman" w:cs="Times New Roman"/>
                <w:color w:val="000000"/>
                <w:sz w:val="24"/>
                <w:szCs w:val="24"/>
              </w:rPr>
              <w:t>. ГОСТ</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E65EEB" w:rsidRDefault="00E65EEB" w:rsidP="001961D9">
            <w:pPr>
              <w:spacing w:before="0" w:beforeAutospacing="0" w:after="0" w:afterAutospacing="0"/>
              <w:contextualSpacing/>
              <w:rPr>
                <w:lang w:val="ru-RU"/>
              </w:rPr>
            </w:pPr>
            <w:r>
              <w:rPr>
                <w:rFonts w:hAnsi="Times New Roman" w:cs="Times New Roman"/>
                <w:color w:val="000000"/>
                <w:sz w:val="24"/>
                <w:szCs w:val="24"/>
                <w:lang w:val="ru-RU"/>
              </w:rPr>
              <w:t xml:space="preserve">Развивать </w:t>
            </w:r>
            <w:r w:rsidRPr="00614296">
              <w:rPr>
                <w:rFonts w:hAnsi="Times New Roman" w:cs="Times New Roman"/>
                <w:color w:val="000000"/>
                <w:sz w:val="24"/>
                <w:szCs w:val="24"/>
                <w:lang w:val="ru-RU"/>
              </w:rPr>
              <w:t>способность к инновационной, аналитической, творческой, интеллектуальной деятельности;</w:t>
            </w:r>
            <w:r w:rsidR="001961D9">
              <w:rPr>
                <w:rFonts w:hAnsi="Times New Roman" w:cs="Times New Roman"/>
                <w:color w:val="000000"/>
                <w:sz w:val="24"/>
                <w:szCs w:val="24"/>
                <w:lang w:val="ru-RU"/>
              </w:rPr>
              <w:t xml:space="preserve"> </w:t>
            </w:r>
            <w:r w:rsidRPr="00614296">
              <w:rPr>
                <w:rFonts w:hAnsi="Times New Roman" w:cs="Times New Roman"/>
                <w:color w:val="000000"/>
                <w:sz w:val="24"/>
                <w:szCs w:val="24"/>
                <w:lang w:val="ru-RU"/>
              </w:rPr>
              <w:t>навыки проектной деятельности, а также самостоятельного применения приобретенных знаний и способов действий при решении различных задач</w:t>
            </w:r>
            <w:r w:rsidR="001961D9">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26</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Основные требования и приемы оформления</w:t>
            </w:r>
            <w:r w:rsidR="00102979">
              <w:rPr>
                <w:rFonts w:hAnsi="Times New Roman" w:cs="Times New Roman"/>
                <w:color w:val="000000"/>
                <w:sz w:val="24"/>
                <w:szCs w:val="24"/>
                <w:lang w:val="ru-RU"/>
              </w:rPr>
              <w:t xml:space="preserve"> проектной документации</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102979" w:rsidRDefault="007B7176" w:rsidP="001961D9">
            <w:pPr>
              <w:spacing w:before="0" w:beforeAutospacing="0" w:after="0" w:afterAutospacing="0"/>
              <w:contextualSpacing/>
              <w:rPr>
                <w:lang w:val="ru-RU"/>
              </w:rPr>
            </w:pPr>
            <w:r>
              <w:rPr>
                <w:rFonts w:hAnsi="Times New Roman" w:cs="Times New Roman"/>
                <w:color w:val="000000"/>
                <w:sz w:val="24"/>
                <w:szCs w:val="24"/>
                <w:lang w:val="ru-RU"/>
              </w:rPr>
              <w:t xml:space="preserve">Продолжать формировать </w:t>
            </w:r>
            <w:r w:rsidR="00102979" w:rsidRPr="00614296">
              <w:rPr>
                <w:rFonts w:hAnsi="Times New Roman" w:cs="Times New Roman"/>
                <w:color w:val="000000"/>
                <w:sz w:val="24"/>
                <w:szCs w:val="24"/>
                <w:lang w:val="ru-RU"/>
              </w:rPr>
              <w:t xml:space="preserve">навыки разработки, реализации и общественной презентации результатов исследования, </w:t>
            </w:r>
            <w:proofErr w:type="gramStart"/>
            <w:r w:rsidR="00102979" w:rsidRPr="00614296">
              <w:rPr>
                <w:rFonts w:hAnsi="Times New Roman" w:cs="Times New Roman"/>
                <w:color w:val="000000"/>
                <w:sz w:val="24"/>
                <w:szCs w:val="24"/>
                <w:lang w:val="ru-RU"/>
              </w:rPr>
              <w:t>индивидуального проекта</w:t>
            </w:r>
            <w:proofErr w:type="gramEnd"/>
            <w:r w:rsidR="00102979" w:rsidRPr="00614296">
              <w:rPr>
                <w:rFonts w:hAnsi="Times New Roman" w:cs="Times New Roman"/>
                <w:color w:val="000000"/>
                <w:sz w:val="24"/>
                <w:szCs w:val="24"/>
                <w:lang w:val="ru-RU"/>
              </w:rPr>
              <w:t>, направленного на решение научной, личностно и (или) социально значимой проблемы</w:t>
            </w:r>
            <w:r w:rsidR="001961D9">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27</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Правила оформления письменных работ учащихся. Основные требования к структуре работы. Оформление титульного листа и раздела «Введение»</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B7176" w:rsidRPr="00614296" w:rsidRDefault="007B7176"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Продолжать формировать </w:t>
            </w:r>
            <w:r w:rsidRPr="00614296">
              <w:rPr>
                <w:rFonts w:hAnsi="Times New Roman" w:cs="Times New Roman"/>
                <w:color w:val="000000"/>
                <w:sz w:val="24"/>
                <w:szCs w:val="24"/>
                <w:lang w:val="ru-RU"/>
              </w:rPr>
              <w:t xml:space="preserve">навыки разработки, реализации и общественной презентации результатов исследования, </w:t>
            </w:r>
            <w:proofErr w:type="gramStart"/>
            <w:r w:rsidRPr="00614296">
              <w:rPr>
                <w:rFonts w:hAnsi="Times New Roman" w:cs="Times New Roman"/>
                <w:color w:val="000000"/>
                <w:sz w:val="24"/>
                <w:szCs w:val="24"/>
                <w:lang w:val="ru-RU"/>
              </w:rPr>
              <w:t>индивидуального проекта</w:t>
            </w:r>
            <w:proofErr w:type="gramEnd"/>
            <w:r w:rsidRPr="00614296">
              <w:rPr>
                <w:rFonts w:hAnsi="Times New Roman" w:cs="Times New Roman"/>
                <w:color w:val="000000"/>
                <w:sz w:val="24"/>
                <w:szCs w:val="24"/>
                <w:lang w:val="ru-RU"/>
              </w:rPr>
              <w:t>, направленного на решение научной, личностно и (или) социально значимой проблемы</w:t>
            </w:r>
            <w:r w:rsidR="001961D9">
              <w:rPr>
                <w:rFonts w:hAnsi="Times New Roman" w:cs="Times New Roman"/>
                <w:color w:val="000000"/>
                <w:sz w:val="24"/>
                <w:szCs w:val="24"/>
                <w:lang w:val="ru-RU"/>
              </w:rPr>
              <w:t>.</w:t>
            </w:r>
          </w:p>
          <w:p w:rsidR="008E7CB5" w:rsidRPr="007B7176"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28</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Правила оформления основной части работы</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B7176" w:rsidRPr="00614296" w:rsidRDefault="007B7176"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Формировать </w:t>
            </w:r>
            <w:r w:rsidRPr="00614296">
              <w:rPr>
                <w:rFonts w:hAnsi="Times New Roman" w:cs="Times New Roman"/>
                <w:color w:val="000000"/>
                <w:sz w:val="24"/>
                <w:szCs w:val="24"/>
                <w:lang w:val="ru-RU"/>
              </w:rPr>
              <w:t>умения определять и реализовывать практическую направленность проводимых исследований;</w:t>
            </w:r>
          </w:p>
          <w:p w:rsidR="007B7176" w:rsidRPr="00614296" w:rsidRDefault="007B7176"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научный тип мышления, компетентность в предметных областях, учебно-исследовательской, проектной и социальной деятельности.</w:t>
            </w:r>
          </w:p>
          <w:p w:rsidR="008E7CB5" w:rsidRPr="007B7176"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29</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Правила оформления разделов «Выводы» и «Заключение» в работе</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B7176" w:rsidRPr="00614296" w:rsidRDefault="007B7176"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Продолжать формировать </w:t>
            </w:r>
            <w:r w:rsidRPr="00614296">
              <w:rPr>
                <w:rFonts w:hAnsi="Times New Roman" w:cs="Times New Roman"/>
                <w:color w:val="000000"/>
                <w:sz w:val="24"/>
                <w:szCs w:val="24"/>
                <w:lang w:val="ru-RU"/>
              </w:rPr>
              <w:t>умения определять и реализовывать практическую направленность проводимых исследований;</w:t>
            </w:r>
          </w:p>
          <w:p w:rsidR="007B7176" w:rsidRPr="00614296" w:rsidRDefault="007B7176"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научный тип мышления, компетентность в предметных областях, учебно-исследовательской, проектной и социальной деятельности.</w:t>
            </w:r>
          </w:p>
          <w:p w:rsidR="008E7CB5" w:rsidRPr="007B7176"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30</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Оформление разделов «Выводы» и «Заключение» на пробных проектах</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B7176" w:rsidRPr="00614296" w:rsidRDefault="007B7176"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Создавать благоприятные условия для развития </w:t>
            </w:r>
            <w:r w:rsidRPr="00614296">
              <w:rPr>
                <w:rFonts w:hAnsi="Times New Roman" w:cs="Times New Roman"/>
                <w:color w:val="000000"/>
                <w:sz w:val="24"/>
                <w:szCs w:val="24"/>
                <w:lang w:val="ru-RU"/>
              </w:rPr>
              <w:t>умения определять и реализовывать практическую направленность проводимых исследований;</w:t>
            </w:r>
          </w:p>
          <w:p w:rsidR="008E7CB5" w:rsidRPr="007B7176" w:rsidRDefault="007B7176" w:rsidP="001961D9">
            <w:pPr>
              <w:spacing w:before="0" w:beforeAutospacing="0" w:after="0" w:afterAutospacing="0"/>
              <w:rPr>
                <w:lang w:val="ru-RU"/>
              </w:rPr>
            </w:pPr>
            <w:r w:rsidRPr="00614296">
              <w:rPr>
                <w:rFonts w:hAnsi="Times New Roman" w:cs="Times New Roman"/>
                <w:color w:val="000000"/>
                <w:sz w:val="24"/>
                <w:szCs w:val="24"/>
                <w:lang w:val="ru-RU"/>
              </w:rPr>
              <w:t xml:space="preserve">научный тип мышления, компетентность в предметных областях, </w:t>
            </w:r>
            <w:r w:rsidRPr="00614296">
              <w:rPr>
                <w:rFonts w:hAnsi="Times New Roman" w:cs="Times New Roman"/>
                <w:color w:val="000000"/>
                <w:sz w:val="24"/>
                <w:szCs w:val="24"/>
                <w:lang w:val="ru-RU"/>
              </w:rPr>
              <w:lastRenderedPageBreak/>
              <w:t>учебно-исследовательской, проектной и социальной деятельности.</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lastRenderedPageBreak/>
              <w:t>31</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Оформление списка литературы. Правила оформления текстуальной части письменных работ (шрифт, нумерация, таблицы, формулы, числовые величины)</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B7176" w:rsidRPr="00614296" w:rsidRDefault="007B7176"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Продолжать создавать благоприятные условия для развития умения </w:t>
            </w:r>
            <w:r w:rsidRPr="00614296">
              <w:rPr>
                <w:rFonts w:hAnsi="Times New Roman" w:cs="Times New Roman"/>
                <w:color w:val="000000"/>
                <w:sz w:val="24"/>
                <w:szCs w:val="24"/>
                <w:lang w:val="ru-RU"/>
              </w:rPr>
              <w:t>определять и реализовывать практическую направленность проводимых исследований;</w:t>
            </w:r>
          </w:p>
          <w:p w:rsidR="008E7CB5" w:rsidRPr="007B7176" w:rsidRDefault="007B7176" w:rsidP="001961D9">
            <w:pPr>
              <w:spacing w:before="0" w:beforeAutospacing="0" w:after="0" w:afterAutospacing="0"/>
              <w:rPr>
                <w:lang w:val="ru-RU"/>
              </w:rPr>
            </w:pPr>
            <w:r w:rsidRPr="00614296">
              <w:rPr>
                <w:rFonts w:hAnsi="Times New Roman" w:cs="Times New Roman"/>
                <w:color w:val="000000"/>
                <w:sz w:val="24"/>
                <w:szCs w:val="24"/>
                <w:lang w:val="ru-RU"/>
              </w:rPr>
              <w:t>научный тип мышления, компетентность в предметных областях, учебно-исследовательской, проектной и социальной деятельности.</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32</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Правила оформления ссылок, рисунков, таблиц, формул. Правила оформления иллюстративного материала (чертежи, графики, фотографии, рисунки, схемы, диаграммы)</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B7176" w:rsidRPr="00614296" w:rsidRDefault="007B7176"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Продолжать создавать благоприятные условия для развития </w:t>
            </w:r>
            <w:r w:rsidRPr="00614296">
              <w:rPr>
                <w:rFonts w:hAnsi="Times New Roman" w:cs="Times New Roman"/>
                <w:color w:val="000000"/>
                <w:sz w:val="24"/>
                <w:szCs w:val="24"/>
                <w:lang w:val="ru-RU"/>
              </w:rPr>
              <w:t>умения определять и реализовывать практическую направленность проводимых исследований;</w:t>
            </w:r>
          </w:p>
          <w:p w:rsidR="007B7176" w:rsidRPr="00614296" w:rsidRDefault="007B7176"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научный тип мышления, компетентность в предметных областях, учебно-исследовательской, проектной и социальной деятельности.</w:t>
            </w:r>
          </w:p>
          <w:p w:rsidR="008E7CB5" w:rsidRPr="007B7176" w:rsidRDefault="008E7CB5" w:rsidP="002E371F">
            <w:pPr>
              <w:spacing w:before="0" w:beforeAutospacing="0" w:after="0" w:afterAutospacing="0"/>
              <w:rPr>
                <w:lang w:val="ru-RU"/>
              </w:rPr>
            </w:pP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33</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Пробное моделирование учебного проекта, работа в группах, обсуждение результатов</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B7176" w:rsidRPr="00614296" w:rsidRDefault="007B7176"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Продолжать создавать благоприятные условия для развития </w:t>
            </w:r>
            <w:r w:rsidRPr="00614296">
              <w:rPr>
                <w:rFonts w:hAnsi="Times New Roman" w:cs="Times New Roman"/>
                <w:color w:val="000000"/>
                <w:sz w:val="24"/>
                <w:szCs w:val="24"/>
                <w:lang w:val="ru-RU"/>
              </w:rPr>
              <w:t>умения определять и реализовывать практическую направленность проводимых исследований;</w:t>
            </w:r>
          </w:p>
          <w:p w:rsidR="008E7CB5" w:rsidRPr="007B7176" w:rsidRDefault="007B7176" w:rsidP="001961D9">
            <w:pPr>
              <w:spacing w:before="0" w:beforeAutospacing="0" w:after="0" w:afterAutospacing="0"/>
              <w:rPr>
                <w:lang w:val="ru-RU"/>
              </w:rPr>
            </w:pPr>
            <w:r w:rsidRPr="00614296">
              <w:rPr>
                <w:rFonts w:hAnsi="Times New Roman" w:cs="Times New Roman"/>
                <w:color w:val="000000"/>
                <w:sz w:val="24"/>
                <w:szCs w:val="24"/>
                <w:lang w:val="ru-RU"/>
              </w:rPr>
              <w:t>научный тип мышления, компетентность в предметных областях, учебно-исследовательской, проектной и социальной деятельности.</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34</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1961D9"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 xml:space="preserve">Особенности подготовки к защите письменных работ. Подготовка текста выступления. Подготовка отзывов и рецензий. </w:t>
            </w:r>
            <w:proofErr w:type="spellStart"/>
            <w:r>
              <w:rPr>
                <w:rFonts w:hAnsi="Times New Roman" w:cs="Times New Roman"/>
                <w:color w:val="000000"/>
                <w:sz w:val="24"/>
                <w:szCs w:val="24"/>
              </w:rPr>
              <w:t>Общие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процедуры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защиты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письменных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w:t>
            </w:r>
            <w:proofErr w:type="spellEnd"/>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B7176" w:rsidRPr="00614296" w:rsidRDefault="007B7176"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Продолжать создавать благоприятные условия для развития </w:t>
            </w:r>
            <w:r w:rsidRPr="00614296">
              <w:rPr>
                <w:rFonts w:hAnsi="Times New Roman" w:cs="Times New Roman"/>
                <w:color w:val="000000"/>
                <w:sz w:val="24"/>
                <w:szCs w:val="24"/>
                <w:lang w:val="ru-RU"/>
              </w:rPr>
              <w:t>умения определять и реализовывать практическую направленность проводимых исследований;</w:t>
            </w:r>
          </w:p>
          <w:p w:rsidR="008E7CB5" w:rsidRPr="007B7176" w:rsidRDefault="007B7176" w:rsidP="001961D9">
            <w:pPr>
              <w:spacing w:before="0" w:beforeAutospacing="0" w:after="0" w:afterAutospacing="0"/>
              <w:rPr>
                <w:lang w:val="ru-RU"/>
              </w:rPr>
            </w:pPr>
            <w:r w:rsidRPr="00614296">
              <w:rPr>
                <w:rFonts w:hAnsi="Times New Roman" w:cs="Times New Roman"/>
                <w:color w:val="000000"/>
                <w:sz w:val="24"/>
                <w:szCs w:val="24"/>
                <w:lang w:val="ru-RU"/>
              </w:rPr>
              <w:t>научный тип мышления, компетентность в предметных областях, учебно-исследовательской, проектной и социальной деятельности.</w:t>
            </w:r>
          </w:p>
        </w:tc>
      </w:tr>
      <w:tr w:rsidR="00614296" w:rsidRPr="00E34C12" w:rsidTr="00A10ED2">
        <w:tc>
          <w:tcPr>
            <w:tcW w:w="9027" w:type="dxa"/>
            <w:gridSpan w:val="4"/>
            <w:tcBorders>
              <w:top w:val="single" w:sz="6" w:space="0" w:color="000000"/>
              <w:bottom w:val="single" w:sz="6" w:space="0" w:color="000000"/>
            </w:tcBorders>
            <w:tcMar>
              <w:top w:w="75" w:type="dxa"/>
              <w:left w:w="75" w:type="dxa"/>
              <w:bottom w:w="75" w:type="dxa"/>
              <w:right w:w="75" w:type="dxa"/>
            </w:tcMar>
          </w:tcPr>
          <w:p w:rsidR="00B36ADC" w:rsidRDefault="00B36ADC" w:rsidP="001961D9">
            <w:pPr>
              <w:spacing w:before="0" w:beforeAutospacing="0" w:after="0" w:afterAutospacing="0"/>
              <w:jc w:val="center"/>
              <w:rPr>
                <w:rFonts w:hAnsi="Times New Roman" w:cs="Times New Roman"/>
                <w:b/>
                <w:color w:val="000000"/>
                <w:sz w:val="24"/>
                <w:szCs w:val="24"/>
                <w:lang w:val="ru-RU"/>
              </w:rPr>
            </w:pPr>
          </w:p>
          <w:p w:rsidR="00B36ADC" w:rsidRDefault="00B36ADC" w:rsidP="001961D9">
            <w:pPr>
              <w:spacing w:before="0" w:beforeAutospacing="0" w:after="0" w:afterAutospacing="0"/>
              <w:jc w:val="center"/>
              <w:rPr>
                <w:rFonts w:hAnsi="Times New Roman" w:cs="Times New Roman"/>
                <w:b/>
                <w:color w:val="000000"/>
                <w:sz w:val="24"/>
                <w:szCs w:val="24"/>
                <w:lang w:val="ru-RU"/>
              </w:rPr>
            </w:pPr>
          </w:p>
          <w:p w:rsidR="00614296" w:rsidRPr="00614296" w:rsidRDefault="00A10ED2" w:rsidP="00B36ADC">
            <w:pPr>
              <w:spacing w:before="0" w:beforeAutospacing="0" w:after="0" w:afterAutospacing="0"/>
              <w:jc w:val="center"/>
              <w:rPr>
                <w:rFonts w:hAnsi="Times New Roman" w:cs="Times New Roman"/>
                <w:b/>
                <w:color w:val="000000"/>
                <w:sz w:val="24"/>
                <w:szCs w:val="24"/>
                <w:lang w:val="ru-RU"/>
              </w:rPr>
            </w:pPr>
            <w:r>
              <w:rPr>
                <w:rFonts w:hAnsi="Times New Roman" w:cs="Times New Roman"/>
                <w:b/>
                <w:color w:val="000000"/>
                <w:sz w:val="24"/>
                <w:szCs w:val="24"/>
                <w:lang w:val="ru-RU"/>
              </w:rPr>
              <w:t xml:space="preserve">Тематическое планирование уроков технологии в </w:t>
            </w:r>
            <w:r w:rsidR="008E7CB5">
              <w:rPr>
                <w:rFonts w:hAnsi="Times New Roman" w:cs="Times New Roman"/>
                <w:b/>
                <w:color w:val="000000"/>
                <w:sz w:val="24"/>
                <w:szCs w:val="24"/>
                <w:lang w:val="ru-RU"/>
              </w:rPr>
              <w:t>11 класс</w:t>
            </w:r>
            <w:r>
              <w:rPr>
                <w:rFonts w:hAnsi="Times New Roman" w:cs="Times New Roman"/>
                <w:b/>
                <w:color w:val="000000"/>
                <w:sz w:val="24"/>
                <w:szCs w:val="24"/>
                <w:lang w:val="ru-RU"/>
              </w:rPr>
              <w:t>е</w:t>
            </w:r>
            <w:r w:rsidR="001961D9">
              <w:rPr>
                <w:rFonts w:hAnsi="Times New Roman" w:cs="Times New Roman"/>
                <w:b/>
                <w:color w:val="000000"/>
                <w:sz w:val="24"/>
                <w:szCs w:val="24"/>
                <w:lang w:val="ru-RU"/>
              </w:rPr>
              <w:t xml:space="preserve"> </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jc w:val="center"/>
              <w:rPr>
                <w:lang w:val="ru-RU"/>
              </w:rPr>
            </w:pPr>
            <w:r>
              <w:rPr>
                <w:lang w:val="ru-RU"/>
              </w:rPr>
              <w:t>1</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 xml:space="preserve">Формы письменной продукции: доклад, реферат, тезисы, научный отчет, статья. Виды презентаций </w:t>
            </w:r>
            <w:r w:rsidRPr="00614296">
              <w:rPr>
                <w:rFonts w:hAnsi="Times New Roman" w:cs="Times New Roman"/>
                <w:color w:val="000000"/>
                <w:sz w:val="24"/>
                <w:szCs w:val="24"/>
                <w:lang w:val="ru-RU"/>
              </w:rPr>
              <w:lastRenderedPageBreak/>
              <w:t>проектов</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lastRenderedPageBreak/>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31378" w:rsidRPr="00614296" w:rsidRDefault="00331378"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Создание благоприятных условий для приобретения </w:t>
            </w:r>
            <w:r w:rsidRPr="00614296">
              <w:rPr>
                <w:rFonts w:hAnsi="Times New Roman" w:cs="Times New Roman"/>
                <w:color w:val="000000"/>
                <w:sz w:val="24"/>
                <w:szCs w:val="24"/>
                <w:lang w:val="ru-RU"/>
              </w:rPr>
              <w:t>навыки коммуникативной, учебно-исследовательской деятельности, критического мышления;</w:t>
            </w:r>
          </w:p>
          <w:p w:rsidR="00331378" w:rsidRPr="00614296" w:rsidRDefault="00331378" w:rsidP="002E371F">
            <w:pPr>
              <w:spacing w:before="0" w:beforeAutospacing="0" w:after="0" w:afterAutospacing="0"/>
              <w:contextualSpacing/>
              <w:rPr>
                <w:rFonts w:hAnsi="Times New Roman" w:cs="Times New Roman"/>
                <w:color w:val="000000"/>
                <w:sz w:val="24"/>
                <w:szCs w:val="24"/>
                <w:lang w:val="ru-RU"/>
              </w:rPr>
            </w:pPr>
            <w:r w:rsidRPr="00614296">
              <w:rPr>
                <w:rFonts w:hAnsi="Times New Roman" w:cs="Times New Roman"/>
                <w:color w:val="000000"/>
                <w:sz w:val="24"/>
                <w:szCs w:val="24"/>
                <w:lang w:val="ru-RU"/>
              </w:rPr>
              <w:lastRenderedPageBreak/>
              <w:t>способность к инновационной, аналитической, творческой, интеллектуальной деятельности;</w:t>
            </w:r>
          </w:p>
          <w:p w:rsidR="00331378" w:rsidRPr="00614296" w:rsidRDefault="00331378" w:rsidP="002E371F">
            <w:pPr>
              <w:spacing w:before="0" w:beforeAutospacing="0" w:after="0" w:afterAutospacing="0"/>
              <w:contextualSpacing/>
              <w:rPr>
                <w:rFonts w:hAnsi="Times New Roman" w:cs="Times New Roman"/>
                <w:color w:val="000000"/>
                <w:sz w:val="24"/>
                <w:szCs w:val="24"/>
                <w:lang w:val="ru-RU"/>
              </w:rPr>
            </w:pPr>
            <w:r w:rsidRPr="00614296">
              <w:rPr>
                <w:rFonts w:hAnsi="Times New Roman" w:cs="Times New Roman"/>
                <w:color w:val="000000"/>
                <w:sz w:val="24"/>
                <w:szCs w:val="24"/>
                <w:lang w:val="ru-RU"/>
              </w:rPr>
              <w:t>навыки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E7CB5" w:rsidRPr="007B7176" w:rsidRDefault="00331378" w:rsidP="001961D9">
            <w:pPr>
              <w:spacing w:before="0" w:beforeAutospacing="0" w:after="0" w:afterAutospacing="0"/>
              <w:contextualSpacing/>
              <w:rPr>
                <w:lang w:val="ru-RU"/>
              </w:rPr>
            </w:pPr>
            <w:r w:rsidRPr="00614296">
              <w:rPr>
                <w:rFonts w:hAnsi="Times New Roman" w:cs="Times New Roman"/>
                <w:color w:val="000000"/>
                <w:sz w:val="24"/>
                <w:szCs w:val="24"/>
                <w:lang w:val="ru-RU"/>
              </w:rPr>
              <w:t>способность ставить цели и формулировать гипотезу исследования, планировать работу, выбирать и интерпретировать необходимую информацию, структурировать и аргументировать результаты исследования на основе собранных данных</w:t>
            </w:r>
            <w:r w:rsidR="001961D9">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jc w:val="center"/>
              <w:rPr>
                <w:lang w:val="ru-RU"/>
              </w:rPr>
            </w:pPr>
            <w:r>
              <w:rPr>
                <w:lang w:val="ru-RU"/>
              </w:rPr>
              <w:lastRenderedPageBreak/>
              <w:t>2-3</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1961D9" w:rsidRDefault="008E7CB5" w:rsidP="001961D9">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 xml:space="preserve">Практическое занятие. Практика написания статьи, отзыва, тезисов. </w:t>
            </w:r>
            <w:proofErr w:type="spellStart"/>
            <w:r>
              <w:rPr>
                <w:rFonts w:hAnsi="Times New Roman" w:cs="Times New Roman"/>
                <w:color w:val="000000"/>
                <w:sz w:val="24"/>
                <w:szCs w:val="24"/>
              </w:rPr>
              <w:t>Составление</w:t>
            </w:r>
            <w:proofErr w:type="spellEnd"/>
            <w:r>
              <w:rPr>
                <w:rFonts w:hAnsi="Times New Roman" w:cs="Times New Roman"/>
                <w:color w:val="000000"/>
                <w:sz w:val="24"/>
                <w:szCs w:val="24"/>
              </w:rPr>
              <w:t xml:space="preserve"> </w:t>
            </w:r>
            <w:r w:rsidR="001961D9">
              <w:rPr>
                <w:rFonts w:hAnsi="Times New Roman" w:cs="Times New Roman"/>
                <w:color w:val="000000"/>
                <w:sz w:val="24"/>
                <w:szCs w:val="24"/>
                <w:lang w:val="ru-RU"/>
              </w:rPr>
              <w:t>п</w:t>
            </w:r>
            <w:proofErr w:type="spellStart"/>
            <w:r>
              <w:rPr>
                <w:rFonts w:hAnsi="Times New Roman" w:cs="Times New Roman"/>
                <w:color w:val="000000"/>
                <w:sz w:val="24"/>
                <w:szCs w:val="24"/>
              </w:rPr>
              <w:t>резентации</w:t>
            </w:r>
            <w:proofErr w:type="spellEnd"/>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2</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31378" w:rsidRPr="00614296" w:rsidRDefault="00331378"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Способствовать развитию </w:t>
            </w:r>
            <w:r w:rsidRPr="00614296">
              <w:rPr>
                <w:rFonts w:hAnsi="Times New Roman" w:cs="Times New Roman"/>
                <w:color w:val="000000"/>
                <w:sz w:val="24"/>
                <w:szCs w:val="24"/>
                <w:lang w:val="ru-RU"/>
              </w:rPr>
              <w:t>способност</w:t>
            </w:r>
            <w:r>
              <w:rPr>
                <w:rFonts w:hAnsi="Times New Roman" w:cs="Times New Roman"/>
                <w:color w:val="000000"/>
                <w:sz w:val="24"/>
                <w:szCs w:val="24"/>
                <w:lang w:val="ru-RU"/>
              </w:rPr>
              <w:t>ей</w:t>
            </w:r>
            <w:r w:rsidRPr="00614296">
              <w:rPr>
                <w:rFonts w:hAnsi="Times New Roman" w:cs="Times New Roman"/>
                <w:color w:val="000000"/>
                <w:sz w:val="24"/>
                <w:szCs w:val="24"/>
                <w:lang w:val="ru-RU"/>
              </w:rPr>
              <w:t xml:space="preserve"> ставить цели и формулировать гипотезу исследования, планировать работу, выбирать и интерпретировать необходимую информацию, структурировать и аргументировать результаты исследования на основе собранных данных;</w:t>
            </w:r>
          </w:p>
          <w:p w:rsidR="008E7CB5" w:rsidRPr="00331378" w:rsidRDefault="00331378" w:rsidP="001961D9">
            <w:pPr>
              <w:spacing w:before="0" w:beforeAutospacing="0" w:after="0" w:afterAutospacing="0"/>
              <w:contextualSpacing/>
              <w:rPr>
                <w:lang w:val="ru-RU"/>
              </w:rPr>
            </w:pPr>
            <w:r w:rsidRPr="00614296">
              <w:rPr>
                <w:rFonts w:hAnsi="Times New Roman" w:cs="Times New Roman"/>
                <w:color w:val="000000"/>
                <w:sz w:val="24"/>
                <w:szCs w:val="24"/>
                <w:lang w:val="ru-RU"/>
              </w:rPr>
              <w:t>системные представления и опыт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r w:rsidR="001961D9">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jc w:val="center"/>
              <w:rPr>
                <w:lang w:val="ru-RU"/>
              </w:rPr>
            </w:pPr>
            <w:r>
              <w:rPr>
                <w:lang w:val="ru-RU"/>
              </w:rPr>
              <w:t>4</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«Подводные камни» защиты проекта, психологическая помощь. Понятие о научной этике</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331378" w:rsidRDefault="00331378" w:rsidP="001961D9">
            <w:pPr>
              <w:spacing w:before="0" w:beforeAutospacing="0" w:after="0" w:afterAutospacing="0"/>
              <w:contextualSpacing/>
              <w:rPr>
                <w:lang w:val="ru-RU"/>
              </w:rPr>
            </w:pPr>
            <w:r>
              <w:rPr>
                <w:rFonts w:hAnsi="Times New Roman" w:cs="Times New Roman"/>
                <w:color w:val="000000"/>
                <w:sz w:val="24"/>
                <w:szCs w:val="24"/>
                <w:lang w:val="ru-RU"/>
              </w:rPr>
              <w:t xml:space="preserve">Способствовать развитию </w:t>
            </w:r>
            <w:r w:rsidRPr="00614296">
              <w:rPr>
                <w:rFonts w:hAnsi="Times New Roman" w:cs="Times New Roman"/>
                <w:color w:val="000000"/>
                <w:sz w:val="24"/>
                <w:szCs w:val="24"/>
                <w:lang w:val="ru-RU"/>
              </w:rPr>
              <w:t>способност</w:t>
            </w:r>
            <w:r>
              <w:rPr>
                <w:rFonts w:hAnsi="Times New Roman" w:cs="Times New Roman"/>
                <w:color w:val="000000"/>
                <w:sz w:val="24"/>
                <w:szCs w:val="24"/>
                <w:lang w:val="ru-RU"/>
              </w:rPr>
              <w:t>ей</w:t>
            </w:r>
            <w:r w:rsidRPr="00614296">
              <w:rPr>
                <w:rFonts w:hAnsi="Times New Roman" w:cs="Times New Roman"/>
                <w:color w:val="000000"/>
                <w:sz w:val="24"/>
                <w:szCs w:val="24"/>
                <w:lang w:val="ru-RU"/>
              </w:rPr>
              <w:t xml:space="preserve"> ставить цели и формулировать гипотезу исследования, планировать работу, выбирать и интерпретировать необходимую информацию, структурировать и аргументировать результаты исследования на основе собранных данных</w:t>
            </w:r>
            <w:r w:rsidR="001961D9">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jc w:val="center"/>
              <w:rPr>
                <w:lang w:val="ru-RU"/>
              </w:rPr>
            </w:pPr>
            <w:r>
              <w:rPr>
                <w:lang w:val="ru-RU"/>
              </w:rPr>
              <w:t>5</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Искусство полемики. Правила поведения в дискуссии. Искусство отвечать. Подготовка текста выступления</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331378" w:rsidRDefault="00331378" w:rsidP="001961D9">
            <w:pPr>
              <w:spacing w:before="0" w:beforeAutospacing="0" w:after="0" w:afterAutospacing="0"/>
              <w:contextualSpacing/>
              <w:rPr>
                <w:lang w:val="ru-RU"/>
              </w:rPr>
            </w:pPr>
            <w:r>
              <w:rPr>
                <w:rFonts w:hAnsi="Times New Roman" w:cs="Times New Roman"/>
                <w:color w:val="000000"/>
                <w:sz w:val="24"/>
                <w:szCs w:val="24"/>
                <w:lang w:val="ru-RU"/>
              </w:rPr>
              <w:t xml:space="preserve">Создать благоприятные условия для </w:t>
            </w:r>
            <w:r w:rsidRPr="00614296">
              <w:rPr>
                <w:rFonts w:hAnsi="Times New Roman" w:cs="Times New Roman"/>
                <w:color w:val="000000"/>
                <w:sz w:val="24"/>
                <w:szCs w:val="24"/>
                <w:lang w:val="ru-RU"/>
              </w:rPr>
              <w:t>системны</w:t>
            </w:r>
            <w:r>
              <w:rPr>
                <w:rFonts w:hAnsi="Times New Roman" w:cs="Times New Roman"/>
                <w:color w:val="000000"/>
                <w:sz w:val="24"/>
                <w:szCs w:val="24"/>
                <w:lang w:val="ru-RU"/>
              </w:rPr>
              <w:t>х</w:t>
            </w:r>
            <w:r w:rsidRPr="00614296">
              <w:rPr>
                <w:rFonts w:hAnsi="Times New Roman" w:cs="Times New Roman"/>
                <w:color w:val="000000"/>
                <w:sz w:val="24"/>
                <w:szCs w:val="24"/>
                <w:lang w:val="ru-RU"/>
              </w:rPr>
              <w:t xml:space="preserve"> представлени</w:t>
            </w:r>
            <w:r>
              <w:rPr>
                <w:rFonts w:hAnsi="Times New Roman" w:cs="Times New Roman"/>
                <w:color w:val="000000"/>
                <w:sz w:val="24"/>
                <w:szCs w:val="24"/>
                <w:lang w:val="ru-RU"/>
              </w:rPr>
              <w:t>й</w:t>
            </w:r>
            <w:r w:rsidRPr="00614296">
              <w:rPr>
                <w:rFonts w:hAnsi="Times New Roman" w:cs="Times New Roman"/>
                <w:color w:val="000000"/>
                <w:sz w:val="24"/>
                <w:szCs w:val="24"/>
                <w:lang w:val="ru-RU"/>
              </w:rPr>
              <w:t xml:space="preserve"> и опыт</w:t>
            </w:r>
            <w:r>
              <w:rPr>
                <w:rFonts w:hAnsi="Times New Roman" w:cs="Times New Roman"/>
                <w:color w:val="000000"/>
                <w:sz w:val="24"/>
                <w:szCs w:val="24"/>
                <w:lang w:val="ru-RU"/>
              </w:rPr>
              <w:t>а проведения дискуссий.</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jc w:val="center"/>
              <w:rPr>
                <w:lang w:val="ru-RU"/>
              </w:rPr>
            </w:pPr>
            <w:r>
              <w:rPr>
                <w:lang w:val="ru-RU"/>
              </w:rPr>
              <w:t>6</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1961D9"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 xml:space="preserve">Межличностное общение и коммуникативные </w:t>
            </w:r>
            <w:r w:rsidRPr="00614296">
              <w:rPr>
                <w:rFonts w:hAnsi="Times New Roman" w:cs="Times New Roman"/>
                <w:color w:val="000000"/>
                <w:sz w:val="24"/>
                <w:szCs w:val="24"/>
                <w:lang w:val="ru-RU"/>
              </w:rPr>
              <w:lastRenderedPageBreak/>
              <w:t xml:space="preserve">навыки. Невербальное общение и проблема эмоционального самовыражения. </w:t>
            </w:r>
            <w:proofErr w:type="spellStart"/>
            <w:r>
              <w:rPr>
                <w:rFonts w:hAnsi="Times New Roman" w:cs="Times New Roman"/>
                <w:color w:val="000000"/>
                <w:sz w:val="24"/>
                <w:szCs w:val="24"/>
              </w:rPr>
              <w:t>Вербальное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общение</w:t>
            </w:r>
            <w:proofErr w:type="spellEnd"/>
            <w:r>
              <w:rPr>
                <w:rFonts w:hAnsi="Times New Roman" w:cs="Times New Roman"/>
                <w:color w:val="000000"/>
                <w:sz w:val="24"/>
                <w:szCs w:val="24"/>
              </w:rPr>
              <w:t xml:space="preserve">. Технология коммуникации. Основные стили в общении. </w:t>
            </w:r>
            <w:proofErr w:type="spellStart"/>
            <w:r>
              <w:rPr>
                <w:rFonts w:hAnsi="Times New Roman" w:cs="Times New Roman"/>
                <w:color w:val="000000"/>
                <w:sz w:val="24"/>
                <w:szCs w:val="24"/>
              </w:rPr>
              <w:t>Рефлексия</w:t>
            </w:r>
            <w:proofErr w:type="spellEnd"/>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lastRenderedPageBreak/>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B7176" w:rsidRPr="00614296" w:rsidRDefault="007B7176"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Формировать </w:t>
            </w:r>
            <w:r w:rsidRPr="00614296">
              <w:rPr>
                <w:rFonts w:hAnsi="Times New Roman" w:cs="Times New Roman"/>
                <w:color w:val="000000"/>
                <w:sz w:val="24"/>
                <w:szCs w:val="24"/>
                <w:lang w:val="ru-RU"/>
              </w:rPr>
              <w:t xml:space="preserve">готовность и способность </w:t>
            </w:r>
            <w:proofErr w:type="gramStart"/>
            <w:r w:rsidRPr="00614296">
              <w:rPr>
                <w:rFonts w:hAnsi="Times New Roman" w:cs="Times New Roman"/>
                <w:color w:val="000000"/>
                <w:sz w:val="24"/>
                <w:szCs w:val="24"/>
                <w:lang w:val="ru-RU"/>
              </w:rPr>
              <w:t>обучающихся</w:t>
            </w:r>
            <w:proofErr w:type="gramEnd"/>
            <w:r w:rsidRPr="00614296">
              <w:rPr>
                <w:rFonts w:hAnsi="Times New Roman" w:cs="Times New Roman"/>
                <w:color w:val="000000"/>
                <w:sz w:val="24"/>
                <w:szCs w:val="24"/>
                <w:lang w:val="ru-RU"/>
              </w:rPr>
              <w:t xml:space="preserve"> к саморазвитию и личностному самоопределению;</w:t>
            </w:r>
            <w:r>
              <w:rPr>
                <w:rFonts w:hAnsi="Times New Roman" w:cs="Times New Roman"/>
                <w:color w:val="000000"/>
                <w:sz w:val="24"/>
                <w:szCs w:val="24"/>
                <w:lang w:val="ru-RU"/>
              </w:rPr>
              <w:t xml:space="preserve"> </w:t>
            </w:r>
            <w:r>
              <w:rPr>
                <w:rFonts w:hAnsi="Times New Roman" w:cs="Times New Roman"/>
                <w:color w:val="000000"/>
                <w:sz w:val="24"/>
                <w:szCs w:val="24"/>
                <w:lang w:val="ru-RU"/>
              </w:rPr>
              <w:lastRenderedPageBreak/>
              <w:t>использовать в работе</w:t>
            </w:r>
          </w:p>
          <w:p w:rsidR="008E7CB5" w:rsidRPr="007B7176" w:rsidRDefault="007B7176" w:rsidP="002E371F">
            <w:pPr>
              <w:spacing w:before="0" w:beforeAutospacing="0" w:after="0" w:afterAutospacing="0"/>
              <w:rPr>
                <w:lang w:val="ru-RU"/>
              </w:rPr>
            </w:pPr>
            <w:r w:rsidRPr="00614296">
              <w:rPr>
                <w:rFonts w:hAnsi="Times New Roman" w:cs="Times New Roman"/>
                <w:color w:val="000000"/>
                <w:sz w:val="24"/>
                <w:szCs w:val="24"/>
                <w:lang w:val="ru-RU"/>
              </w:rPr>
              <w:t>освоенные межпредметные понятия и универсальные учебные действия</w:t>
            </w:r>
            <w:proofErr w:type="gramStart"/>
            <w:r w:rsidRPr="00614296">
              <w:rPr>
                <w:rFonts w:hAnsi="Times New Roman" w:cs="Times New Roman"/>
                <w:color w:val="000000"/>
                <w:sz w:val="24"/>
                <w:szCs w:val="24"/>
                <w:lang w:val="ru-RU"/>
              </w:rPr>
              <w:t xml:space="preserve"> </w:t>
            </w:r>
            <w:r>
              <w:rPr>
                <w:rFonts w:hAnsi="Times New Roman" w:cs="Times New Roman"/>
                <w:color w:val="000000"/>
                <w:sz w:val="24"/>
                <w:szCs w:val="24"/>
                <w:lang w:val="ru-RU"/>
              </w:rPr>
              <w:t>,</w:t>
            </w:r>
            <w:proofErr w:type="gramEnd"/>
            <w:r w:rsidRPr="00614296">
              <w:rPr>
                <w:rFonts w:hAnsi="Times New Roman" w:cs="Times New Roman"/>
                <w:color w:val="000000"/>
                <w:sz w:val="24"/>
                <w:szCs w:val="24"/>
                <w:lang w:val="ru-RU"/>
              </w:rPr>
              <w:t xml:space="preserve">самостоятельность в планировании и осуществлении </w:t>
            </w:r>
            <w:r>
              <w:rPr>
                <w:rFonts w:hAnsi="Times New Roman" w:cs="Times New Roman"/>
                <w:color w:val="000000"/>
                <w:sz w:val="24"/>
                <w:szCs w:val="24"/>
                <w:lang w:val="ru-RU"/>
              </w:rPr>
              <w:t xml:space="preserve">проектной </w:t>
            </w:r>
            <w:r w:rsidRPr="00614296">
              <w:rPr>
                <w:rFonts w:hAnsi="Times New Roman" w:cs="Times New Roman"/>
                <w:color w:val="000000"/>
                <w:sz w:val="24"/>
                <w:szCs w:val="24"/>
                <w:lang w:val="ru-RU"/>
              </w:rPr>
              <w:t xml:space="preserve"> деятельности и организации учебного сотрудничества с педагогами и сверстниками</w:t>
            </w:r>
            <w:r w:rsidR="001961D9">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jc w:val="center"/>
              <w:rPr>
                <w:lang w:val="ru-RU"/>
              </w:rPr>
            </w:pPr>
            <w:r>
              <w:rPr>
                <w:lang w:val="ru-RU"/>
              </w:rPr>
              <w:lastRenderedPageBreak/>
              <w:t>7</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Основные правила защиты проекта</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7B7176" w:rsidRDefault="007B7176" w:rsidP="001961D9">
            <w:pPr>
              <w:spacing w:before="0" w:beforeAutospacing="0" w:after="0" w:afterAutospacing="0"/>
              <w:contextualSpacing/>
              <w:rPr>
                <w:lang w:val="ru-RU"/>
              </w:rPr>
            </w:pPr>
            <w:r>
              <w:rPr>
                <w:rFonts w:hAnsi="Times New Roman" w:cs="Times New Roman"/>
                <w:color w:val="000000"/>
                <w:sz w:val="24"/>
                <w:szCs w:val="24"/>
                <w:lang w:val="ru-RU"/>
              </w:rPr>
              <w:t xml:space="preserve">Продолжать формировать </w:t>
            </w:r>
            <w:r w:rsidRPr="00614296">
              <w:rPr>
                <w:rFonts w:hAnsi="Times New Roman" w:cs="Times New Roman"/>
                <w:color w:val="000000"/>
                <w:sz w:val="24"/>
                <w:szCs w:val="24"/>
                <w:lang w:val="ru-RU"/>
              </w:rPr>
              <w:t xml:space="preserve">готовность и способность </w:t>
            </w:r>
            <w:proofErr w:type="gramStart"/>
            <w:r w:rsidRPr="00614296">
              <w:rPr>
                <w:rFonts w:hAnsi="Times New Roman" w:cs="Times New Roman"/>
                <w:color w:val="000000"/>
                <w:sz w:val="24"/>
                <w:szCs w:val="24"/>
                <w:lang w:val="ru-RU"/>
              </w:rPr>
              <w:t>обучающихся</w:t>
            </w:r>
            <w:proofErr w:type="gramEnd"/>
            <w:r w:rsidRPr="00614296">
              <w:rPr>
                <w:rFonts w:hAnsi="Times New Roman" w:cs="Times New Roman"/>
                <w:color w:val="000000"/>
                <w:sz w:val="24"/>
                <w:szCs w:val="24"/>
                <w:lang w:val="ru-RU"/>
              </w:rPr>
              <w:t xml:space="preserve"> к саморазвитию и личностному самоопределению;</w:t>
            </w:r>
            <w:r>
              <w:rPr>
                <w:rFonts w:hAnsi="Times New Roman" w:cs="Times New Roman"/>
                <w:color w:val="000000"/>
                <w:sz w:val="24"/>
                <w:szCs w:val="24"/>
                <w:lang w:val="ru-RU"/>
              </w:rPr>
              <w:t xml:space="preserve"> использовать в работе</w:t>
            </w:r>
            <w:r w:rsidR="001961D9">
              <w:rPr>
                <w:rFonts w:hAnsi="Times New Roman" w:cs="Times New Roman"/>
                <w:color w:val="000000"/>
                <w:sz w:val="24"/>
                <w:szCs w:val="24"/>
                <w:lang w:val="ru-RU"/>
              </w:rPr>
              <w:t xml:space="preserve"> </w:t>
            </w:r>
            <w:r w:rsidRPr="00614296">
              <w:rPr>
                <w:rFonts w:hAnsi="Times New Roman" w:cs="Times New Roman"/>
                <w:color w:val="000000"/>
                <w:sz w:val="24"/>
                <w:szCs w:val="24"/>
                <w:lang w:val="ru-RU"/>
              </w:rPr>
              <w:t>освоенные межпредметные понятия и универсальные учебные действия</w:t>
            </w:r>
            <w:r>
              <w:rPr>
                <w:rFonts w:hAnsi="Times New Roman" w:cs="Times New Roman"/>
                <w:color w:val="000000"/>
                <w:sz w:val="24"/>
                <w:szCs w:val="24"/>
                <w:lang w:val="ru-RU"/>
              </w:rPr>
              <w:t>,</w:t>
            </w:r>
            <w:r w:rsidR="001961D9">
              <w:rPr>
                <w:rFonts w:hAnsi="Times New Roman" w:cs="Times New Roman"/>
                <w:color w:val="000000"/>
                <w:sz w:val="24"/>
                <w:szCs w:val="24"/>
                <w:lang w:val="ru-RU"/>
              </w:rPr>
              <w:t xml:space="preserve"> </w:t>
            </w:r>
            <w:r w:rsidRPr="00614296">
              <w:rPr>
                <w:rFonts w:hAnsi="Times New Roman" w:cs="Times New Roman"/>
                <w:color w:val="000000"/>
                <w:sz w:val="24"/>
                <w:szCs w:val="24"/>
                <w:lang w:val="ru-RU"/>
              </w:rPr>
              <w:t xml:space="preserve">самостоятельность в планировании и осуществлении </w:t>
            </w:r>
            <w:r>
              <w:rPr>
                <w:rFonts w:hAnsi="Times New Roman" w:cs="Times New Roman"/>
                <w:color w:val="000000"/>
                <w:sz w:val="24"/>
                <w:szCs w:val="24"/>
                <w:lang w:val="ru-RU"/>
              </w:rPr>
              <w:t xml:space="preserve">проектной </w:t>
            </w:r>
            <w:r w:rsidRPr="00614296">
              <w:rPr>
                <w:rFonts w:hAnsi="Times New Roman" w:cs="Times New Roman"/>
                <w:color w:val="000000"/>
                <w:sz w:val="24"/>
                <w:szCs w:val="24"/>
                <w:lang w:val="ru-RU"/>
              </w:rPr>
              <w:t xml:space="preserve"> деятельности и организации учебного сотрудничества с педагогами и сверстниками</w:t>
            </w:r>
            <w:r w:rsidR="001961D9">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jc w:val="center"/>
              <w:rPr>
                <w:lang w:val="ru-RU"/>
              </w:rPr>
            </w:pPr>
            <w:r>
              <w:rPr>
                <w:rFonts w:hAnsi="Times New Roman" w:cs="Times New Roman"/>
                <w:color w:val="000000"/>
                <w:sz w:val="24"/>
                <w:szCs w:val="24"/>
                <w:lang w:val="ru-RU"/>
              </w:rPr>
              <w:t>8</w:t>
            </w:r>
            <w:r>
              <w:rPr>
                <w:rFonts w:hAnsi="Times New Roman" w:cs="Times New Roman"/>
                <w:color w:val="000000"/>
                <w:sz w:val="24"/>
                <w:szCs w:val="24"/>
              </w:rPr>
              <w:t>–</w:t>
            </w:r>
            <w:r>
              <w:rPr>
                <w:rFonts w:hAnsi="Times New Roman" w:cs="Times New Roman"/>
                <w:color w:val="000000"/>
                <w:sz w:val="24"/>
                <w:szCs w:val="24"/>
                <w:lang w:val="ru-RU"/>
              </w:rPr>
              <w:t>13</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Практическое занятие. Проведение предварительной защиты проекта</w:t>
            </w:r>
            <w:r w:rsidR="001961D9">
              <w:rPr>
                <w:rFonts w:hAnsi="Times New Roman" w:cs="Times New Roman"/>
                <w:color w:val="000000"/>
                <w:sz w:val="24"/>
                <w:szCs w:val="24"/>
                <w:lang w:val="ru-RU"/>
              </w:rPr>
              <w:t>.</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6</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E728F3" w:rsidRDefault="00E728F3" w:rsidP="001961D9">
            <w:pPr>
              <w:spacing w:before="0" w:beforeAutospacing="0" w:after="0" w:afterAutospacing="0"/>
              <w:contextualSpacing/>
              <w:rPr>
                <w:lang w:val="ru-RU"/>
              </w:rPr>
            </w:pPr>
            <w:r>
              <w:rPr>
                <w:rFonts w:hAnsi="Times New Roman" w:cs="Times New Roman"/>
                <w:color w:val="000000"/>
                <w:sz w:val="24"/>
                <w:szCs w:val="24"/>
                <w:lang w:val="ru-RU"/>
              </w:rPr>
              <w:t xml:space="preserve">Дать возможность самостоятельно выполнять </w:t>
            </w:r>
            <w:r w:rsidRPr="00614296">
              <w:rPr>
                <w:rFonts w:hAnsi="Times New Roman" w:cs="Times New Roman"/>
                <w:color w:val="000000"/>
                <w:sz w:val="24"/>
                <w:szCs w:val="24"/>
                <w:lang w:val="ru-RU"/>
              </w:rPr>
              <w:t>системные представления и опыт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r w:rsidR="001961D9">
              <w:rPr>
                <w:rFonts w:hAnsi="Times New Roman" w:cs="Times New Roman"/>
                <w:color w:val="000000"/>
                <w:sz w:val="24"/>
                <w:szCs w:val="24"/>
                <w:lang w:val="ru-RU"/>
              </w:rPr>
              <w:t>.</w:t>
            </w:r>
          </w:p>
        </w:tc>
      </w:tr>
      <w:tr w:rsidR="008E7CB5" w:rsidRPr="00E34C12" w:rsidTr="0009112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lang w:val="ru-RU"/>
              </w:rPr>
              <w:t>14</w:t>
            </w:r>
            <w:r>
              <w:rPr>
                <w:rFonts w:hAnsi="Times New Roman" w:cs="Times New Roman"/>
                <w:color w:val="000000"/>
                <w:sz w:val="24"/>
                <w:szCs w:val="24"/>
              </w:rPr>
              <w:t>–</w:t>
            </w:r>
            <w:r>
              <w:rPr>
                <w:rFonts w:hAnsi="Times New Roman" w:cs="Times New Roman"/>
                <w:color w:val="000000"/>
                <w:sz w:val="24"/>
                <w:szCs w:val="24"/>
                <w:lang w:val="ru-RU"/>
              </w:rPr>
              <w:t>34</w:t>
            </w:r>
          </w:p>
        </w:tc>
        <w:tc>
          <w:tcPr>
            <w:tcW w:w="2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Pr="00614296" w:rsidRDefault="008E7CB5" w:rsidP="002E371F">
            <w:pPr>
              <w:spacing w:before="0" w:beforeAutospacing="0" w:after="0" w:afterAutospacing="0"/>
              <w:rPr>
                <w:rFonts w:hAnsi="Times New Roman" w:cs="Times New Roman"/>
                <w:color w:val="000000"/>
                <w:sz w:val="24"/>
                <w:szCs w:val="24"/>
                <w:lang w:val="ru-RU"/>
              </w:rPr>
            </w:pPr>
            <w:r w:rsidRPr="00614296">
              <w:rPr>
                <w:rFonts w:hAnsi="Times New Roman" w:cs="Times New Roman"/>
                <w:color w:val="000000"/>
                <w:sz w:val="24"/>
                <w:szCs w:val="24"/>
                <w:lang w:val="ru-RU"/>
              </w:rPr>
              <w:t xml:space="preserve">Индивидуальная практическая работа учащихся над проектом и индивидуальные консультации </w:t>
            </w:r>
            <w:r>
              <w:rPr>
                <w:rFonts w:hAnsi="Times New Roman" w:cs="Times New Roman"/>
                <w:color w:val="000000"/>
                <w:sz w:val="24"/>
                <w:szCs w:val="24"/>
                <w:lang w:val="ru-RU"/>
              </w:rPr>
              <w:t>учителя.</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E7CB5" w:rsidRDefault="008E7CB5" w:rsidP="002E371F">
            <w:pPr>
              <w:spacing w:before="0" w:beforeAutospacing="0" w:after="0" w:afterAutospacing="0"/>
              <w:jc w:val="center"/>
            </w:pPr>
            <w:r>
              <w:rPr>
                <w:rFonts w:hAnsi="Times New Roman" w:cs="Times New Roman"/>
                <w:color w:val="000000"/>
                <w:sz w:val="24"/>
                <w:szCs w:val="24"/>
              </w:rPr>
              <w:t>21</w:t>
            </w:r>
          </w:p>
        </w:tc>
        <w:tc>
          <w:tcPr>
            <w:tcW w:w="4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31378" w:rsidRPr="00614296" w:rsidRDefault="00331378" w:rsidP="002E371F">
            <w:pPr>
              <w:spacing w:before="0" w:beforeAutospacing="0" w:after="0" w:afterAutospacing="0"/>
              <w:contextualSpacing/>
              <w:rPr>
                <w:rFonts w:hAnsi="Times New Roman" w:cs="Times New Roman"/>
                <w:color w:val="000000"/>
                <w:sz w:val="24"/>
                <w:szCs w:val="24"/>
                <w:lang w:val="ru-RU"/>
              </w:rPr>
            </w:pPr>
            <w:r>
              <w:rPr>
                <w:rFonts w:hAnsi="Times New Roman" w:cs="Times New Roman"/>
                <w:color w:val="000000"/>
                <w:sz w:val="24"/>
                <w:szCs w:val="24"/>
                <w:lang w:val="ru-RU"/>
              </w:rPr>
              <w:t xml:space="preserve">Формировать </w:t>
            </w:r>
            <w:r w:rsidRPr="00614296">
              <w:rPr>
                <w:rFonts w:hAnsi="Times New Roman" w:cs="Times New Roman"/>
                <w:color w:val="000000"/>
                <w:sz w:val="24"/>
                <w:szCs w:val="24"/>
                <w:lang w:val="ru-RU"/>
              </w:rPr>
              <w:t xml:space="preserve">системные представления и </w:t>
            </w:r>
            <w:r>
              <w:rPr>
                <w:rFonts w:hAnsi="Times New Roman" w:cs="Times New Roman"/>
                <w:color w:val="000000"/>
                <w:sz w:val="24"/>
                <w:szCs w:val="24"/>
                <w:lang w:val="ru-RU"/>
              </w:rPr>
              <w:t xml:space="preserve">показывать  </w:t>
            </w:r>
            <w:r w:rsidRPr="00614296">
              <w:rPr>
                <w:rFonts w:hAnsi="Times New Roman" w:cs="Times New Roman"/>
                <w:color w:val="000000"/>
                <w:sz w:val="24"/>
                <w:szCs w:val="24"/>
                <w:lang w:val="ru-RU"/>
              </w:rPr>
              <w:t>опыт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rsidR="008E7CB5" w:rsidRPr="00E728F3" w:rsidRDefault="00331378" w:rsidP="001961D9">
            <w:pPr>
              <w:spacing w:before="0" w:beforeAutospacing="0" w:after="0" w:afterAutospacing="0"/>
              <w:contextualSpacing/>
              <w:rPr>
                <w:lang w:val="ru-RU"/>
              </w:rPr>
            </w:pPr>
            <w:r w:rsidRPr="00614296">
              <w:rPr>
                <w:rFonts w:hAnsi="Times New Roman" w:cs="Times New Roman"/>
                <w:color w:val="000000"/>
                <w:sz w:val="24"/>
                <w:szCs w:val="24"/>
                <w:lang w:val="ru-RU"/>
              </w:rPr>
              <w:t xml:space="preserve">навыки разработки, реализации и общественной презентации результатов исследования, </w:t>
            </w:r>
            <w:proofErr w:type="gramStart"/>
            <w:r w:rsidRPr="00614296">
              <w:rPr>
                <w:rFonts w:hAnsi="Times New Roman" w:cs="Times New Roman"/>
                <w:color w:val="000000"/>
                <w:sz w:val="24"/>
                <w:szCs w:val="24"/>
                <w:lang w:val="ru-RU"/>
              </w:rPr>
              <w:t>индивидуального проекта</w:t>
            </w:r>
            <w:proofErr w:type="gramEnd"/>
            <w:r w:rsidRPr="00614296">
              <w:rPr>
                <w:rFonts w:hAnsi="Times New Roman" w:cs="Times New Roman"/>
                <w:color w:val="000000"/>
                <w:sz w:val="24"/>
                <w:szCs w:val="24"/>
                <w:lang w:val="ru-RU"/>
              </w:rPr>
              <w:t>, направленного на решение научной, личностно и (или) социально значимой проблемы</w:t>
            </w:r>
            <w:r w:rsidR="001961D9">
              <w:rPr>
                <w:rFonts w:hAnsi="Times New Roman" w:cs="Times New Roman"/>
                <w:color w:val="000000"/>
                <w:sz w:val="24"/>
                <w:szCs w:val="24"/>
                <w:lang w:val="ru-RU"/>
              </w:rPr>
              <w:t>.</w:t>
            </w:r>
          </w:p>
        </w:tc>
      </w:tr>
      <w:tr w:rsidR="00743AEB" w:rsidTr="00614296">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43AEB" w:rsidRPr="001961D9" w:rsidRDefault="00DA5D2C" w:rsidP="002E371F">
            <w:pPr>
              <w:spacing w:before="0" w:beforeAutospacing="0" w:after="0" w:afterAutospacing="0"/>
              <w:rPr>
                <w:lang w:val="ru-RU"/>
              </w:rPr>
            </w:pPr>
            <w:proofErr w:type="spellStart"/>
            <w:r>
              <w:rPr>
                <w:rFonts w:hAnsi="Times New Roman" w:cs="Times New Roman"/>
                <w:b/>
                <w:bCs/>
                <w:color w:val="000000"/>
                <w:sz w:val="24"/>
                <w:szCs w:val="24"/>
              </w:rPr>
              <w:t>Всего</w:t>
            </w:r>
            <w:proofErr w:type="spellEnd"/>
            <w:r w:rsidR="001961D9">
              <w:rPr>
                <w:rFonts w:hAnsi="Times New Roman" w:cs="Times New Roman"/>
                <w:b/>
                <w:bCs/>
                <w:color w:val="000000"/>
                <w:sz w:val="24"/>
                <w:szCs w:val="24"/>
                <w:lang w:val="ru-RU"/>
              </w:rPr>
              <w:t>:</w:t>
            </w:r>
          </w:p>
        </w:tc>
        <w:tc>
          <w:tcPr>
            <w:tcW w:w="578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43AEB" w:rsidRDefault="00DA5D2C" w:rsidP="002E371F">
            <w:pPr>
              <w:spacing w:before="0" w:beforeAutospacing="0" w:after="0" w:afterAutospacing="0"/>
            </w:pPr>
            <w:r>
              <w:rPr>
                <w:rFonts w:hAnsi="Times New Roman" w:cs="Times New Roman"/>
                <w:b/>
                <w:bCs/>
                <w:color w:val="000000"/>
                <w:sz w:val="24"/>
                <w:szCs w:val="24"/>
              </w:rPr>
              <w:t>68 часов</w:t>
            </w:r>
          </w:p>
        </w:tc>
      </w:tr>
    </w:tbl>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DA5D2C" w:rsidRPr="00DA5D2C" w:rsidRDefault="00951EF1"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b/>
          <w:bCs/>
          <w:sz w:val="24"/>
          <w:szCs w:val="24"/>
          <w:lang w:val="ru-RU"/>
        </w:rPr>
        <w:lastRenderedPageBreak/>
        <w:t xml:space="preserve">                                                                                                                                                    </w:t>
      </w:r>
      <w:r w:rsidR="00DA5D2C" w:rsidRPr="00DA5D2C">
        <w:rPr>
          <w:rFonts w:ascii="Times New Roman" w:hAnsi="Times New Roman" w:cs="Times New Roman"/>
          <w:b/>
          <w:bCs/>
          <w:sz w:val="24"/>
          <w:szCs w:val="24"/>
          <w:lang w:val="ru-RU"/>
        </w:rPr>
        <w:t>Календарно-тематическое планирование по курсу «</w:t>
      </w:r>
      <w:proofErr w:type="gramStart"/>
      <w:r w:rsidR="00DA5D2C">
        <w:rPr>
          <w:rFonts w:ascii="Times New Roman" w:hAnsi="Times New Roman" w:cs="Times New Roman"/>
          <w:b/>
          <w:bCs/>
          <w:sz w:val="24"/>
          <w:szCs w:val="24"/>
          <w:lang w:val="ru-RU"/>
        </w:rPr>
        <w:t>Индивидуальный проект</w:t>
      </w:r>
      <w:proofErr w:type="gramEnd"/>
      <w:r w:rsidR="00DA5D2C" w:rsidRPr="00DA5D2C">
        <w:rPr>
          <w:rFonts w:ascii="Times New Roman" w:hAnsi="Times New Roman" w:cs="Times New Roman"/>
          <w:b/>
          <w:bCs/>
          <w:sz w:val="24"/>
          <w:szCs w:val="24"/>
          <w:lang w:val="ru-RU"/>
        </w:rPr>
        <w:t xml:space="preserve">» для </w:t>
      </w:r>
      <w:r w:rsidR="00DA5D2C">
        <w:rPr>
          <w:rFonts w:ascii="Times New Roman" w:hAnsi="Times New Roman" w:cs="Times New Roman"/>
          <w:b/>
          <w:bCs/>
          <w:sz w:val="24"/>
          <w:szCs w:val="24"/>
          <w:lang w:val="ru-RU"/>
        </w:rPr>
        <w:t>10</w:t>
      </w:r>
      <w:r w:rsidR="00DA5D2C" w:rsidRPr="00DA5D2C">
        <w:rPr>
          <w:rFonts w:ascii="Times New Roman" w:hAnsi="Times New Roman" w:cs="Times New Roman"/>
          <w:b/>
          <w:bCs/>
          <w:sz w:val="24"/>
          <w:szCs w:val="24"/>
          <w:lang w:val="ru-RU"/>
        </w:rPr>
        <w:t>-го класса</w:t>
      </w:r>
      <w:r>
        <w:rPr>
          <w:rFonts w:ascii="Times New Roman" w:hAnsi="Times New Roman" w:cs="Times New Roman"/>
          <w:b/>
          <w:bCs/>
          <w:sz w:val="24"/>
          <w:szCs w:val="24"/>
          <w:lang w:val="ru-RU"/>
        </w:rPr>
        <w:t xml:space="preserve"> на 202</w:t>
      </w:r>
      <w:r w:rsidR="00E34C12">
        <w:rPr>
          <w:rFonts w:ascii="Times New Roman" w:hAnsi="Times New Roman" w:cs="Times New Roman"/>
          <w:b/>
          <w:bCs/>
          <w:sz w:val="24"/>
          <w:szCs w:val="24"/>
          <w:lang w:val="ru-RU"/>
        </w:rPr>
        <w:t>4</w:t>
      </w:r>
      <w:r>
        <w:rPr>
          <w:rFonts w:ascii="Times New Roman" w:hAnsi="Times New Roman" w:cs="Times New Roman"/>
          <w:b/>
          <w:bCs/>
          <w:sz w:val="24"/>
          <w:szCs w:val="24"/>
          <w:lang w:val="ru-RU"/>
        </w:rPr>
        <w:t xml:space="preserve"> – 202</w:t>
      </w:r>
      <w:r w:rsidR="00E34C12">
        <w:rPr>
          <w:rFonts w:ascii="Times New Roman" w:hAnsi="Times New Roman" w:cs="Times New Roman"/>
          <w:b/>
          <w:bCs/>
          <w:sz w:val="24"/>
          <w:szCs w:val="24"/>
          <w:lang w:val="ru-RU"/>
        </w:rPr>
        <w:t>5</w:t>
      </w:r>
      <w:r>
        <w:rPr>
          <w:rFonts w:ascii="Times New Roman" w:hAnsi="Times New Roman" w:cs="Times New Roman"/>
          <w:b/>
          <w:bCs/>
          <w:sz w:val="24"/>
          <w:szCs w:val="24"/>
          <w:lang w:val="ru-RU"/>
        </w:rPr>
        <w:t xml:space="preserve"> учебный год</w:t>
      </w:r>
    </w:p>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w:t>
      </w:r>
      <w:r>
        <w:rPr>
          <w:rFonts w:ascii="Times New Roman" w:hAnsi="Times New Roman" w:cs="Times New Roman"/>
          <w:sz w:val="24"/>
          <w:szCs w:val="24"/>
          <w:lang w:val="ru-RU"/>
        </w:rPr>
        <w:t>1</w:t>
      </w:r>
      <w:r w:rsidRPr="00DA5D2C">
        <w:rPr>
          <w:rFonts w:ascii="Times New Roman" w:hAnsi="Times New Roman" w:cs="Times New Roman"/>
          <w:sz w:val="24"/>
          <w:szCs w:val="24"/>
          <w:lang w:val="ru-RU"/>
        </w:rPr>
        <w:t xml:space="preserve"> час в неделю, </w:t>
      </w:r>
      <w:r>
        <w:rPr>
          <w:rFonts w:ascii="Times New Roman" w:hAnsi="Times New Roman" w:cs="Times New Roman"/>
          <w:sz w:val="24"/>
          <w:szCs w:val="24"/>
          <w:lang w:val="ru-RU"/>
        </w:rPr>
        <w:t>34</w:t>
      </w:r>
      <w:r w:rsidRPr="00DA5D2C">
        <w:rPr>
          <w:rFonts w:ascii="Times New Roman" w:hAnsi="Times New Roman" w:cs="Times New Roman"/>
          <w:sz w:val="24"/>
          <w:szCs w:val="24"/>
          <w:lang w:val="ru-RU"/>
        </w:rPr>
        <w:t xml:space="preserve"> час</w:t>
      </w:r>
      <w:r>
        <w:rPr>
          <w:rFonts w:ascii="Times New Roman" w:hAnsi="Times New Roman" w:cs="Times New Roman"/>
          <w:sz w:val="24"/>
          <w:szCs w:val="24"/>
          <w:lang w:val="ru-RU"/>
        </w:rPr>
        <w:t>а</w:t>
      </w:r>
      <w:r w:rsidRPr="00DA5D2C">
        <w:rPr>
          <w:rFonts w:ascii="Times New Roman" w:hAnsi="Times New Roman" w:cs="Times New Roman"/>
          <w:sz w:val="24"/>
          <w:szCs w:val="24"/>
          <w:lang w:val="ru-RU"/>
        </w:rPr>
        <w:t xml:space="preserve"> в год)</w:t>
      </w:r>
    </w:p>
    <w:tbl>
      <w:tblPr>
        <w:tblW w:w="10490" w:type="dxa"/>
        <w:tblInd w:w="-492" w:type="dxa"/>
        <w:tblCellMar>
          <w:top w:w="15" w:type="dxa"/>
          <w:left w:w="15" w:type="dxa"/>
          <w:bottom w:w="15" w:type="dxa"/>
          <w:right w:w="15" w:type="dxa"/>
        </w:tblCellMar>
        <w:tblLook w:val="0600" w:firstRow="0" w:lastRow="0" w:firstColumn="0" w:lastColumn="0" w:noHBand="1" w:noVBand="1"/>
      </w:tblPr>
      <w:tblGrid>
        <w:gridCol w:w="993"/>
        <w:gridCol w:w="4252"/>
        <w:gridCol w:w="851"/>
        <w:gridCol w:w="708"/>
        <w:gridCol w:w="851"/>
        <w:gridCol w:w="2835"/>
      </w:tblGrid>
      <w:tr w:rsidR="00DA5D2C" w:rsidRPr="00DA5D2C" w:rsidTr="00DA5D2C">
        <w:trPr>
          <w:trHeight w:val="435"/>
        </w:trPr>
        <w:tc>
          <w:tcPr>
            <w:tcW w:w="993" w:type="dxa"/>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rPr>
            </w:pPr>
            <w:r w:rsidRPr="00DA5D2C">
              <w:rPr>
                <w:rFonts w:ascii="Times New Roman" w:hAnsi="Times New Roman" w:cs="Times New Roman"/>
                <w:b/>
                <w:bCs/>
                <w:sz w:val="24"/>
                <w:szCs w:val="24"/>
              </w:rPr>
              <w:t>№ п/п</w:t>
            </w:r>
          </w:p>
        </w:tc>
        <w:tc>
          <w:tcPr>
            <w:tcW w:w="4252" w:type="dxa"/>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rPr>
            </w:pPr>
            <w:proofErr w:type="spellStart"/>
            <w:r w:rsidRPr="00DA5D2C">
              <w:rPr>
                <w:rFonts w:ascii="Times New Roman" w:hAnsi="Times New Roman" w:cs="Times New Roman"/>
                <w:b/>
                <w:bCs/>
                <w:sz w:val="24"/>
                <w:szCs w:val="24"/>
              </w:rPr>
              <w:t>Тема</w:t>
            </w:r>
            <w:proofErr w:type="spellEnd"/>
            <w:r w:rsidRPr="00DA5D2C">
              <w:rPr>
                <w:rFonts w:ascii="Times New Roman" w:hAnsi="Times New Roman" w:cs="Times New Roman"/>
                <w:b/>
                <w:bCs/>
                <w:sz w:val="24"/>
                <w:szCs w:val="24"/>
              </w:rPr>
              <w:t>/</w:t>
            </w:r>
            <w:proofErr w:type="spellStart"/>
            <w:r w:rsidRPr="00DA5D2C">
              <w:rPr>
                <w:rFonts w:ascii="Times New Roman" w:hAnsi="Times New Roman" w:cs="Times New Roman"/>
                <w:b/>
                <w:bCs/>
                <w:sz w:val="24"/>
                <w:szCs w:val="24"/>
              </w:rPr>
              <w:t>раздел</w:t>
            </w:r>
            <w:proofErr w:type="spellEnd"/>
          </w:p>
        </w:tc>
        <w:tc>
          <w:tcPr>
            <w:tcW w:w="851" w:type="dxa"/>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b/>
                <w:bCs/>
                <w:sz w:val="24"/>
                <w:szCs w:val="24"/>
                <w:lang w:val="ru-RU"/>
              </w:rPr>
            </w:pPr>
            <w:r w:rsidRPr="00DA5D2C">
              <w:rPr>
                <w:rFonts w:ascii="Times New Roman" w:hAnsi="Times New Roman" w:cs="Times New Roman"/>
                <w:b/>
                <w:bCs/>
                <w:sz w:val="24"/>
                <w:szCs w:val="24"/>
                <w:lang w:val="ru-RU"/>
              </w:rPr>
              <w:t>Кол-во</w:t>
            </w:r>
          </w:p>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b/>
                <w:bCs/>
                <w:sz w:val="24"/>
                <w:szCs w:val="24"/>
                <w:lang w:val="ru-RU"/>
              </w:rPr>
              <w:t>часов</w:t>
            </w:r>
          </w:p>
        </w:tc>
        <w:tc>
          <w:tcPr>
            <w:tcW w:w="1559" w:type="dxa"/>
            <w:gridSpan w:val="2"/>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b/>
                <w:sz w:val="24"/>
                <w:szCs w:val="24"/>
              </w:rPr>
            </w:pPr>
            <w:proofErr w:type="spellStart"/>
            <w:r w:rsidRPr="00DA5D2C">
              <w:rPr>
                <w:rFonts w:ascii="Times New Roman" w:hAnsi="Times New Roman" w:cs="Times New Roman"/>
                <w:b/>
                <w:sz w:val="24"/>
                <w:szCs w:val="24"/>
              </w:rPr>
              <w:t>Дата</w:t>
            </w:r>
            <w:proofErr w:type="spellEnd"/>
          </w:p>
        </w:tc>
        <w:tc>
          <w:tcPr>
            <w:tcW w:w="2835" w:type="dxa"/>
            <w:vMerge w:val="restart"/>
            <w:tcBorders>
              <w:top w:val="single" w:sz="6" w:space="0" w:color="000000"/>
              <w:left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b/>
                <w:sz w:val="24"/>
                <w:szCs w:val="24"/>
              </w:rPr>
            </w:pPr>
            <w:proofErr w:type="spellStart"/>
            <w:r w:rsidRPr="00DA5D2C">
              <w:rPr>
                <w:rFonts w:ascii="Times New Roman" w:hAnsi="Times New Roman" w:cs="Times New Roman"/>
                <w:b/>
                <w:sz w:val="24"/>
                <w:szCs w:val="24"/>
              </w:rPr>
              <w:t>Контроль</w:t>
            </w:r>
            <w:proofErr w:type="spellEnd"/>
            <w:r w:rsidRPr="00DA5D2C">
              <w:rPr>
                <w:rFonts w:ascii="Times New Roman" w:hAnsi="Times New Roman" w:cs="Times New Roman"/>
                <w:b/>
                <w:sz w:val="24"/>
                <w:szCs w:val="24"/>
              </w:rPr>
              <w:t xml:space="preserve"> и </w:t>
            </w:r>
            <w:proofErr w:type="spellStart"/>
            <w:r w:rsidRPr="00DA5D2C">
              <w:rPr>
                <w:rFonts w:ascii="Times New Roman" w:hAnsi="Times New Roman" w:cs="Times New Roman"/>
                <w:b/>
                <w:sz w:val="24"/>
                <w:szCs w:val="24"/>
              </w:rPr>
              <w:t>оценка</w:t>
            </w:r>
            <w:proofErr w:type="spellEnd"/>
          </w:p>
        </w:tc>
      </w:tr>
      <w:tr w:rsidR="00DA5D2C" w:rsidRPr="00DA5D2C" w:rsidTr="00DA5D2C">
        <w:trPr>
          <w:trHeight w:val="540"/>
        </w:trPr>
        <w:tc>
          <w:tcPr>
            <w:tcW w:w="993" w:type="dxa"/>
            <w:vMerge/>
            <w:tcBorders>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b/>
                <w:bCs/>
                <w:sz w:val="24"/>
                <w:szCs w:val="24"/>
              </w:rPr>
            </w:pPr>
          </w:p>
        </w:tc>
        <w:tc>
          <w:tcPr>
            <w:tcW w:w="4252" w:type="dxa"/>
            <w:vMerge/>
            <w:tcBorders>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b/>
                <w:bCs/>
                <w:sz w:val="24"/>
                <w:szCs w:val="24"/>
              </w:rPr>
            </w:pPr>
          </w:p>
        </w:tc>
        <w:tc>
          <w:tcPr>
            <w:tcW w:w="851" w:type="dxa"/>
            <w:vMerge/>
            <w:tcBorders>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b/>
                <w:bCs/>
                <w:sz w:val="24"/>
                <w:szCs w:val="24"/>
                <w:lang w:val="ru-RU"/>
              </w:rPr>
            </w:pPr>
          </w:p>
        </w:tc>
        <w:tc>
          <w:tcPr>
            <w:tcW w:w="708"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b/>
                <w:sz w:val="24"/>
                <w:szCs w:val="24"/>
              </w:rPr>
            </w:pPr>
            <w:proofErr w:type="spellStart"/>
            <w:r w:rsidRPr="00DA5D2C">
              <w:rPr>
                <w:rFonts w:ascii="Times New Roman" w:hAnsi="Times New Roman" w:cs="Times New Roman"/>
                <w:b/>
                <w:sz w:val="24"/>
                <w:szCs w:val="24"/>
              </w:rPr>
              <w:t>по</w:t>
            </w:r>
            <w:proofErr w:type="spellEnd"/>
            <w:r w:rsidRPr="00DA5D2C">
              <w:rPr>
                <w:rFonts w:ascii="Times New Roman" w:hAnsi="Times New Roman" w:cs="Times New Roman"/>
                <w:b/>
                <w:sz w:val="24"/>
                <w:szCs w:val="24"/>
              </w:rPr>
              <w:t xml:space="preserve"> </w:t>
            </w:r>
            <w:proofErr w:type="spellStart"/>
            <w:r w:rsidRPr="00DA5D2C">
              <w:rPr>
                <w:rFonts w:ascii="Times New Roman" w:hAnsi="Times New Roman" w:cs="Times New Roman"/>
                <w:b/>
                <w:sz w:val="24"/>
                <w:szCs w:val="24"/>
              </w:rPr>
              <w:t>плану</w:t>
            </w:r>
            <w:proofErr w:type="spellEnd"/>
          </w:p>
        </w:tc>
        <w:tc>
          <w:tcPr>
            <w:tcW w:w="851"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b/>
                <w:sz w:val="24"/>
                <w:szCs w:val="24"/>
              </w:rPr>
            </w:pPr>
            <w:proofErr w:type="spellStart"/>
            <w:r w:rsidRPr="00DA5D2C">
              <w:rPr>
                <w:rFonts w:ascii="Times New Roman" w:hAnsi="Times New Roman" w:cs="Times New Roman"/>
                <w:b/>
                <w:sz w:val="24"/>
                <w:szCs w:val="24"/>
              </w:rPr>
              <w:t>по</w:t>
            </w:r>
            <w:proofErr w:type="spellEnd"/>
            <w:r w:rsidRPr="00DA5D2C">
              <w:rPr>
                <w:rFonts w:ascii="Times New Roman" w:hAnsi="Times New Roman" w:cs="Times New Roman"/>
                <w:b/>
                <w:sz w:val="24"/>
                <w:szCs w:val="24"/>
              </w:rPr>
              <w:t xml:space="preserve"> </w:t>
            </w:r>
            <w:proofErr w:type="spellStart"/>
            <w:r w:rsidRPr="00DA5D2C">
              <w:rPr>
                <w:rFonts w:ascii="Times New Roman" w:hAnsi="Times New Roman" w:cs="Times New Roman"/>
                <w:b/>
                <w:sz w:val="24"/>
                <w:szCs w:val="24"/>
              </w:rPr>
              <w:t>факту</w:t>
            </w:r>
            <w:proofErr w:type="spellEnd"/>
          </w:p>
        </w:tc>
        <w:tc>
          <w:tcPr>
            <w:tcW w:w="2835" w:type="dxa"/>
            <w:vMerge/>
            <w:tcBorders>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b/>
                <w:bCs/>
                <w:sz w:val="24"/>
                <w:szCs w:val="24"/>
                <w:lang w:val="ru-RU"/>
              </w:rPr>
            </w:pPr>
          </w:p>
        </w:tc>
      </w:tr>
      <w:tr w:rsidR="00DA5D2C" w:rsidRPr="00DA5D2C" w:rsidTr="00DA5D2C">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rPr>
                <w:rFonts w:ascii="Times New Roman" w:hAnsi="Times New Roman" w:cs="Times New Roman"/>
                <w:b/>
                <w:bCs/>
                <w:sz w:val="24"/>
                <w:szCs w:val="24"/>
                <w:lang w:val="ru-RU"/>
              </w:rPr>
            </w:pPr>
            <w:r w:rsidRPr="00DA5D2C">
              <w:rPr>
                <w:rFonts w:ascii="Times New Roman" w:hAnsi="Times New Roman" w:cs="Times New Roman"/>
                <w:b/>
                <w:sz w:val="24"/>
                <w:szCs w:val="24"/>
                <w:lang w:val="ru-RU"/>
              </w:rPr>
              <w:t xml:space="preserve">Раздел 1. </w:t>
            </w:r>
            <w:r>
              <w:rPr>
                <w:rFonts w:ascii="Times New Roman" w:hAnsi="Times New Roman" w:cs="Times New Roman"/>
                <w:b/>
                <w:sz w:val="24"/>
                <w:szCs w:val="24"/>
                <w:lang w:val="ru-RU"/>
              </w:rPr>
              <w:t>Введение</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b/>
                <w:sz w:val="24"/>
                <w:szCs w:val="24"/>
                <w:lang w:val="ru-RU"/>
              </w:rPr>
            </w:pPr>
            <w:r>
              <w:rPr>
                <w:rFonts w:ascii="Times New Roman" w:hAnsi="Times New Roman" w:cs="Times New Roman"/>
                <w:b/>
                <w:sz w:val="24"/>
                <w:szCs w:val="24"/>
                <w:lang w:val="ru-RU"/>
              </w:rPr>
              <w:t>3</w:t>
            </w:r>
          </w:p>
        </w:tc>
        <w:tc>
          <w:tcPr>
            <w:tcW w:w="708"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b/>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b/>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b/>
                <w:sz w:val="24"/>
                <w:szCs w:val="24"/>
                <w:lang w:val="ru-RU"/>
              </w:rPr>
            </w:pPr>
          </w:p>
        </w:tc>
      </w:tr>
      <w:tr w:rsidR="00DA5D2C" w:rsidRPr="00DA5D2C" w:rsidTr="00DA5D2C">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rPr>
                <w:rFonts w:ascii="Times New Roman" w:hAnsi="Times New Roman" w:cs="Times New Roman"/>
                <w:sz w:val="24"/>
                <w:szCs w:val="24"/>
              </w:rPr>
            </w:pPr>
            <w:r w:rsidRPr="00CA1B73">
              <w:rPr>
                <w:rFonts w:ascii="Times New Roman" w:hAnsi="Times New Roman" w:cs="Times New Roman"/>
                <w:sz w:val="24"/>
                <w:szCs w:val="24"/>
                <w:lang w:val="ru-RU"/>
              </w:rPr>
              <w:t>Понятия «</w:t>
            </w:r>
            <w:proofErr w:type="gramStart"/>
            <w:r w:rsidRPr="00CA1B73">
              <w:rPr>
                <w:rFonts w:ascii="Times New Roman" w:hAnsi="Times New Roman" w:cs="Times New Roman"/>
                <w:sz w:val="24"/>
                <w:szCs w:val="24"/>
                <w:lang w:val="ru-RU"/>
              </w:rPr>
              <w:t>индивидуальный проект</w:t>
            </w:r>
            <w:proofErr w:type="gramEnd"/>
            <w:r w:rsidRPr="00CA1B73">
              <w:rPr>
                <w:rFonts w:ascii="Times New Roman" w:hAnsi="Times New Roman" w:cs="Times New Roman"/>
                <w:sz w:val="24"/>
                <w:szCs w:val="24"/>
                <w:lang w:val="ru-RU"/>
              </w:rPr>
              <w:t xml:space="preserve">», «проектная деятельность», «проектная культура». </w:t>
            </w:r>
            <w:proofErr w:type="spellStart"/>
            <w:r w:rsidRPr="00CA1B73">
              <w:rPr>
                <w:rFonts w:ascii="Times New Roman" w:hAnsi="Times New Roman" w:cs="Times New Roman"/>
                <w:sz w:val="24"/>
                <w:szCs w:val="24"/>
              </w:rPr>
              <w:t>Стартовая</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диагностика</w:t>
            </w:r>
            <w:proofErr w:type="spellEnd"/>
            <w:r w:rsidRPr="00CA1B73">
              <w:rPr>
                <w:rFonts w:ascii="Times New Roman" w:hAnsi="Times New Roman" w:cs="Times New Roman"/>
                <w:sz w:val="24"/>
                <w:szCs w:val="24"/>
                <w:lang w:val="ru-RU"/>
              </w:rPr>
              <w:t>.</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работа</w:t>
            </w:r>
          </w:p>
        </w:tc>
      </w:tr>
      <w:tr w:rsidR="00DA5D2C" w:rsidRPr="00DA5D2C" w:rsidTr="00DA5D2C">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rPr>
                <w:rFonts w:ascii="Times New Roman" w:hAnsi="Times New Roman" w:cs="Times New Roman"/>
                <w:sz w:val="24"/>
                <w:szCs w:val="24"/>
                <w:lang w:val="ru-RU"/>
              </w:rPr>
            </w:pPr>
            <w:proofErr w:type="spellStart"/>
            <w:r w:rsidRPr="00CA1B73">
              <w:rPr>
                <w:rFonts w:ascii="Times New Roman" w:hAnsi="Times New Roman" w:cs="Times New Roman"/>
                <w:sz w:val="24"/>
                <w:szCs w:val="24"/>
              </w:rPr>
              <w:t>Типология</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проектов</w:t>
            </w:r>
            <w:proofErr w:type="spellEnd"/>
            <w:r w:rsidRPr="00CA1B73">
              <w:rPr>
                <w:rFonts w:ascii="Times New Roman" w:hAnsi="Times New Roman" w:cs="Times New Roman"/>
                <w:sz w:val="24"/>
                <w:szCs w:val="24"/>
                <w:lang w:val="ru-RU"/>
              </w:rPr>
              <w:t>.</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работа</w:t>
            </w:r>
          </w:p>
        </w:tc>
      </w:tr>
      <w:tr w:rsidR="00DA5D2C" w:rsidRPr="00DA5D2C" w:rsidTr="00DA5D2C">
        <w:trPr>
          <w:trHeight w:val="573"/>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jc w:val="both"/>
              <w:rPr>
                <w:rFonts w:ascii="Times New Roman" w:hAnsi="Times New Roman" w:cs="Times New Roman"/>
                <w:sz w:val="24"/>
                <w:szCs w:val="24"/>
                <w:lang w:val="ru-RU"/>
              </w:rPr>
            </w:pPr>
            <w:r w:rsidRPr="00CA1B73">
              <w:rPr>
                <w:rFonts w:ascii="Times New Roman" w:hAnsi="Times New Roman" w:cs="Times New Roman"/>
                <w:sz w:val="24"/>
                <w:szCs w:val="24"/>
                <w:lang w:val="ru-RU"/>
              </w:rPr>
              <w:t>Методология и технология проектной деятельности.</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работа</w:t>
            </w:r>
          </w:p>
        </w:tc>
      </w:tr>
      <w:tr w:rsidR="00DA5D2C" w:rsidRPr="00DA5D2C" w:rsidTr="00DA5D2C">
        <w:trPr>
          <w:trHeight w:val="413"/>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jc w:val="both"/>
              <w:rPr>
                <w:rFonts w:ascii="Times New Roman" w:hAnsi="Times New Roman" w:cs="Times New Roman"/>
                <w:b/>
                <w:sz w:val="24"/>
                <w:szCs w:val="24"/>
                <w:lang w:val="ru-RU"/>
              </w:rPr>
            </w:pPr>
            <w:r w:rsidRPr="00CA1B73">
              <w:rPr>
                <w:rFonts w:ascii="Times New Roman" w:hAnsi="Times New Roman" w:cs="Times New Roman"/>
                <w:b/>
                <w:sz w:val="24"/>
                <w:szCs w:val="24"/>
                <w:lang w:val="ru-RU"/>
              </w:rPr>
              <w:t>Раздел 2. Инициализация проекта.</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b/>
                <w:sz w:val="24"/>
                <w:szCs w:val="24"/>
                <w:lang w:val="ru-RU"/>
              </w:rPr>
            </w:pPr>
            <w:r w:rsidRPr="00DA5D2C">
              <w:rPr>
                <w:rFonts w:ascii="Times New Roman" w:hAnsi="Times New Roman" w:cs="Times New Roman"/>
                <w:b/>
                <w:sz w:val="24"/>
                <w:szCs w:val="24"/>
                <w:lang w:val="ru-RU"/>
              </w:rPr>
              <w:t>24</w:t>
            </w:r>
          </w:p>
        </w:tc>
        <w:tc>
          <w:tcPr>
            <w:tcW w:w="708"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r>
      <w:tr w:rsidR="00DA5D2C" w:rsidRPr="00E34C12" w:rsidTr="00DA5D2C">
        <w:trPr>
          <w:trHeight w:val="270"/>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4</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jc w:val="both"/>
              <w:rPr>
                <w:rFonts w:ascii="Times New Roman" w:eastAsia="Calibri" w:hAnsi="Times New Roman" w:cs="Times New Roman"/>
                <w:sz w:val="24"/>
                <w:szCs w:val="24"/>
                <w:lang w:val="ru-RU"/>
              </w:rPr>
            </w:pPr>
            <w:r w:rsidRPr="00C534C5">
              <w:rPr>
                <w:rFonts w:ascii="Times New Roman" w:hAnsi="Times New Roman" w:cs="Times New Roman"/>
                <w:sz w:val="24"/>
                <w:szCs w:val="24"/>
                <w:lang w:val="ru-RU"/>
              </w:rPr>
              <w:t>Тема и проблема проекта</w:t>
            </w:r>
            <w:r w:rsidRPr="00CA1B73">
              <w:rPr>
                <w:rFonts w:ascii="Times New Roman" w:hAnsi="Times New Roman" w:cs="Times New Roman"/>
                <w:sz w:val="24"/>
                <w:szCs w:val="24"/>
                <w:lang w:val="ru-RU"/>
              </w:rPr>
              <w:t>.</w:t>
            </w:r>
            <w:r w:rsidR="00C534C5">
              <w:rPr>
                <w:rFonts w:ascii="Times New Roman" w:hAnsi="Times New Roman" w:cs="Times New Roman"/>
                <w:sz w:val="24"/>
                <w:szCs w:val="24"/>
                <w:lang w:val="ru-RU"/>
              </w:rPr>
              <w:t xml:space="preserve">  Гипотеза.</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Устная и письменная работа, обоснование темы</w:t>
            </w:r>
          </w:p>
        </w:tc>
      </w:tr>
      <w:tr w:rsidR="00DA5D2C" w:rsidRPr="00DA5D2C" w:rsidTr="00DA5D2C">
        <w:trPr>
          <w:trHeight w:val="264"/>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5</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rPr>
                <w:rFonts w:ascii="Times New Roman" w:eastAsia="Calibri" w:hAnsi="Times New Roman" w:cs="Times New Roman"/>
                <w:sz w:val="24"/>
                <w:szCs w:val="24"/>
                <w:lang w:val="ru-RU"/>
              </w:rPr>
            </w:pPr>
            <w:proofErr w:type="spellStart"/>
            <w:r w:rsidRPr="00CA1B73">
              <w:rPr>
                <w:rFonts w:ascii="Times New Roman" w:hAnsi="Times New Roman" w:cs="Times New Roman"/>
                <w:sz w:val="24"/>
                <w:szCs w:val="24"/>
              </w:rPr>
              <w:t>Цели</w:t>
            </w:r>
            <w:proofErr w:type="spellEnd"/>
            <w:r w:rsidRPr="00CA1B73">
              <w:rPr>
                <w:rFonts w:ascii="Times New Roman" w:hAnsi="Times New Roman" w:cs="Times New Roman"/>
                <w:sz w:val="24"/>
                <w:szCs w:val="24"/>
              </w:rPr>
              <w:t xml:space="preserve"> и </w:t>
            </w:r>
            <w:proofErr w:type="spellStart"/>
            <w:r w:rsidRPr="00CA1B73">
              <w:rPr>
                <w:rFonts w:ascii="Times New Roman" w:hAnsi="Times New Roman" w:cs="Times New Roman"/>
                <w:sz w:val="24"/>
                <w:szCs w:val="24"/>
              </w:rPr>
              <w:t>задачи</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проекта</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Обоснование цели и задач</w:t>
            </w:r>
          </w:p>
        </w:tc>
      </w:tr>
      <w:tr w:rsidR="00DA5D2C" w:rsidRPr="00DA5D2C" w:rsidTr="00DA5D2C">
        <w:trPr>
          <w:trHeight w:val="372"/>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6</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rPr>
                <w:rFonts w:ascii="Times New Roman" w:eastAsia="Calibri" w:hAnsi="Times New Roman" w:cs="Times New Roman"/>
                <w:sz w:val="24"/>
                <w:szCs w:val="24"/>
                <w:lang w:val="ru-RU"/>
              </w:rPr>
            </w:pPr>
            <w:proofErr w:type="spellStart"/>
            <w:r w:rsidRPr="00CA1B73">
              <w:rPr>
                <w:rFonts w:ascii="Times New Roman" w:hAnsi="Times New Roman" w:cs="Times New Roman"/>
                <w:sz w:val="24"/>
                <w:szCs w:val="24"/>
              </w:rPr>
              <w:t>Требования</w:t>
            </w:r>
            <w:proofErr w:type="spellEnd"/>
            <w:r w:rsidRPr="00CA1B73">
              <w:rPr>
                <w:rFonts w:ascii="Times New Roman" w:hAnsi="Times New Roman" w:cs="Times New Roman"/>
                <w:sz w:val="24"/>
                <w:szCs w:val="24"/>
              </w:rPr>
              <w:t xml:space="preserve"> к </w:t>
            </w:r>
            <w:proofErr w:type="spellStart"/>
            <w:r w:rsidRPr="00CA1B73">
              <w:rPr>
                <w:rFonts w:ascii="Times New Roman" w:hAnsi="Times New Roman" w:cs="Times New Roman"/>
                <w:sz w:val="24"/>
                <w:szCs w:val="24"/>
              </w:rPr>
              <w:t>объекту</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проектирования</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работа</w:t>
            </w:r>
          </w:p>
        </w:tc>
      </w:tr>
      <w:tr w:rsidR="00DA5D2C" w:rsidRPr="00DA5D2C" w:rsidTr="00DA5D2C">
        <w:trPr>
          <w:trHeight w:val="413"/>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7</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jc w:val="both"/>
              <w:rPr>
                <w:rFonts w:ascii="Times New Roman" w:hAnsi="Times New Roman" w:cs="Times New Roman"/>
                <w:sz w:val="24"/>
                <w:szCs w:val="24"/>
                <w:lang w:val="ru-RU"/>
              </w:rPr>
            </w:pPr>
            <w:proofErr w:type="spellStart"/>
            <w:r w:rsidRPr="00CA1B73">
              <w:rPr>
                <w:rFonts w:ascii="Times New Roman" w:hAnsi="Times New Roman" w:cs="Times New Roman"/>
                <w:sz w:val="24"/>
                <w:szCs w:val="24"/>
              </w:rPr>
              <w:t>Первоначальные</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идеи</w:t>
            </w:r>
            <w:proofErr w:type="spellEnd"/>
            <w:r w:rsidRPr="00CA1B73">
              <w:rPr>
                <w:rFonts w:ascii="Times New Roman" w:hAnsi="Times New Roman" w:cs="Times New Roman"/>
                <w:sz w:val="24"/>
                <w:szCs w:val="24"/>
                <w:lang w:val="ru-RU"/>
              </w:rPr>
              <w:t>.</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Представление всех идей</w:t>
            </w:r>
          </w:p>
        </w:tc>
      </w:tr>
      <w:tr w:rsidR="00DA5D2C" w:rsidRPr="00DA5D2C" w:rsidTr="00DA5D2C">
        <w:trPr>
          <w:trHeight w:val="412"/>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8</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jc w:val="both"/>
              <w:rPr>
                <w:rFonts w:ascii="Times New Roman" w:eastAsia="Calibri" w:hAnsi="Times New Roman" w:cs="Times New Roman"/>
                <w:sz w:val="24"/>
                <w:szCs w:val="24"/>
                <w:lang w:val="ru-RU"/>
              </w:rPr>
            </w:pPr>
            <w:r w:rsidRPr="00CA1B73">
              <w:rPr>
                <w:rFonts w:ascii="Times New Roman" w:hAnsi="Times New Roman" w:cs="Times New Roman"/>
                <w:sz w:val="24"/>
                <w:szCs w:val="24"/>
                <w:lang w:val="ru-RU"/>
              </w:rPr>
              <w:t>Анализ идей и выбор лучшей идеи.</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Устная работа</w:t>
            </w:r>
            <w:proofErr w:type="gramStart"/>
            <w:r>
              <w:rPr>
                <w:rFonts w:ascii="Times New Roman" w:hAnsi="Times New Roman" w:cs="Times New Roman"/>
                <w:sz w:val="24"/>
                <w:szCs w:val="24"/>
                <w:lang w:val="ru-RU"/>
              </w:rPr>
              <w:t xml:space="preserve"> ,</w:t>
            </w:r>
            <w:proofErr w:type="gramEnd"/>
            <w:r>
              <w:rPr>
                <w:rFonts w:ascii="Times New Roman" w:hAnsi="Times New Roman" w:cs="Times New Roman"/>
                <w:sz w:val="24"/>
                <w:szCs w:val="24"/>
                <w:lang w:val="ru-RU"/>
              </w:rPr>
              <w:t xml:space="preserve"> обоснование выбора</w:t>
            </w:r>
          </w:p>
        </w:tc>
      </w:tr>
      <w:tr w:rsidR="00DA5D2C" w:rsidRPr="00DA5D2C" w:rsidTr="00DA5D2C">
        <w:trPr>
          <w:trHeight w:val="392"/>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9</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rPr>
                <w:rFonts w:ascii="Times New Roman" w:eastAsia="Calibri" w:hAnsi="Times New Roman" w:cs="Times New Roman"/>
                <w:sz w:val="24"/>
                <w:szCs w:val="24"/>
                <w:lang w:val="ru-RU"/>
              </w:rPr>
            </w:pPr>
            <w:proofErr w:type="spellStart"/>
            <w:r w:rsidRPr="00CA1B73">
              <w:rPr>
                <w:rFonts w:ascii="Times New Roman" w:hAnsi="Times New Roman" w:cs="Times New Roman"/>
                <w:sz w:val="24"/>
                <w:szCs w:val="24"/>
              </w:rPr>
              <w:t>Проработка</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идеи</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планирование</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Устная и письменная работа</w:t>
            </w:r>
          </w:p>
        </w:tc>
      </w:tr>
      <w:tr w:rsidR="00DA5D2C" w:rsidRPr="00DA5D2C" w:rsidTr="00DA5D2C">
        <w:trPr>
          <w:trHeight w:val="565"/>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 xml:space="preserve"> 10</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jc w:val="both"/>
              <w:rPr>
                <w:rFonts w:ascii="Times New Roman" w:hAnsi="Times New Roman" w:cs="Times New Roman"/>
                <w:sz w:val="24"/>
                <w:szCs w:val="24"/>
                <w:lang w:val="ru-RU"/>
              </w:rPr>
            </w:pPr>
            <w:r w:rsidRPr="00CA1B73">
              <w:rPr>
                <w:rFonts w:ascii="Times New Roman" w:hAnsi="Times New Roman" w:cs="Times New Roman"/>
                <w:sz w:val="24"/>
                <w:szCs w:val="24"/>
                <w:lang w:val="ru-RU"/>
              </w:rPr>
              <w:t>Практическая и теоретическая значимость проекта.</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Устная работа</w:t>
            </w:r>
          </w:p>
        </w:tc>
      </w:tr>
      <w:tr w:rsidR="00DA5D2C" w:rsidRPr="00DA5D2C" w:rsidTr="00DA5D2C">
        <w:trPr>
          <w:trHeight w:val="533"/>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11</w:t>
            </w:r>
          </w:p>
        </w:tc>
        <w:tc>
          <w:tcPr>
            <w:tcW w:w="42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DA5D2C" w:rsidRPr="00CA1B73" w:rsidRDefault="00DA5D2C" w:rsidP="002E371F">
            <w:pPr>
              <w:spacing w:before="0" w:beforeAutospacing="0" w:after="0" w:afterAutospacing="0"/>
              <w:jc w:val="both"/>
              <w:rPr>
                <w:rFonts w:ascii="Times New Roman" w:hAnsi="Times New Roman" w:cs="Times New Roman"/>
                <w:sz w:val="24"/>
                <w:szCs w:val="24"/>
                <w:lang w:val="ru-RU"/>
              </w:rPr>
            </w:pPr>
            <w:r w:rsidRPr="00CA1B73">
              <w:rPr>
                <w:rFonts w:ascii="Times New Roman" w:hAnsi="Times New Roman" w:cs="Times New Roman"/>
                <w:sz w:val="24"/>
                <w:szCs w:val="24"/>
                <w:lang w:val="ru-RU"/>
              </w:rPr>
              <w:t>Критерии оценивания проектов и исследовательских работ.</w:t>
            </w:r>
          </w:p>
        </w:tc>
        <w:tc>
          <w:tcPr>
            <w:tcW w:w="851"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работа</w:t>
            </w:r>
          </w:p>
        </w:tc>
      </w:tr>
      <w:tr w:rsidR="00DA5D2C" w:rsidRPr="00DA5D2C" w:rsidTr="00DA5D2C">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12</w:t>
            </w:r>
          </w:p>
        </w:tc>
        <w:tc>
          <w:tcPr>
            <w:tcW w:w="42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DA5D2C" w:rsidRPr="00CA1B73" w:rsidRDefault="00DA5D2C" w:rsidP="002E371F">
            <w:pPr>
              <w:spacing w:before="0" w:beforeAutospacing="0" w:after="0" w:afterAutospacing="0"/>
              <w:jc w:val="both"/>
              <w:rPr>
                <w:rFonts w:ascii="Times New Roman" w:hAnsi="Times New Roman" w:cs="Times New Roman"/>
                <w:sz w:val="24"/>
                <w:szCs w:val="24"/>
                <w:lang w:val="ru-RU"/>
              </w:rPr>
            </w:pPr>
            <w:r w:rsidRPr="00CA1B73">
              <w:rPr>
                <w:rFonts w:ascii="Times New Roman" w:hAnsi="Times New Roman" w:cs="Times New Roman"/>
                <w:sz w:val="24"/>
                <w:szCs w:val="24"/>
                <w:lang w:val="ru-RU"/>
              </w:rPr>
              <w:t>Методика пр</w:t>
            </w:r>
            <w:r w:rsidR="00C534C5">
              <w:rPr>
                <w:rFonts w:ascii="Times New Roman" w:hAnsi="Times New Roman" w:cs="Times New Roman"/>
                <w:sz w:val="24"/>
                <w:szCs w:val="24"/>
                <w:lang w:val="ru-RU"/>
              </w:rPr>
              <w:t>езентации и защиты проектов.</w:t>
            </w:r>
          </w:p>
        </w:tc>
        <w:tc>
          <w:tcPr>
            <w:tcW w:w="851" w:type="dxa"/>
            <w:tcBorders>
              <w:top w:val="single" w:sz="6" w:space="0" w:color="000000"/>
              <w:left w:val="single" w:sz="4" w:space="0" w:color="auto"/>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работа</w:t>
            </w:r>
          </w:p>
        </w:tc>
      </w:tr>
      <w:tr w:rsidR="00DA5D2C" w:rsidRPr="00DA5D2C" w:rsidTr="00DA5D2C">
        <w:trPr>
          <w:trHeight w:val="525"/>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13</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CA1B73" w:rsidRDefault="00DA5D2C" w:rsidP="002E371F">
            <w:pPr>
              <w:spacing w:before="0" w:beforeAutospacing="0" w:after="0" w:afterAutospacing="0"/>
              <w:rPr>
                <w:rFonts w:ascii="Times New Roman" w:eastAsia="Calibri" w:hAnsi="Times New Roman" w:cs="Times New Roman"/>
                <w:sz w:val="24"/>
                <w:szCs w:val="24"/>
                <w:lang w:val="ru-RU"/>
              </w:rPr>
            </w:pPr>
            <w:r w:rsidRPr="00CA1B73">
              <w:rPr>
                <w:rFonts w:ascii="Times New Roman" w:hAnsi="Times New Roman" w:cs="Times New Roman"/>
                <w:sz w:val="24"/>
                <w:szCs w:val="24"/>
                <w:lang w:val="ru-RU"/>
              </w:rPr>
              <w:t>Методические рекомендации по написанию и оформлению работ.</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Работа с образцами</w:t>
            </w:r>
          </w:p>
        </w:tc>
      </w:tr>
      <w:tr w:rsidR="00DA5D2C" w:rsidRPr="00CA1B73" w:rsidTr="00DA5D2C">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14</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5D2C" w:rsidRPr="00CA1B73" w:rsidRDefault="00CA1B73" w:rsidP="002E371F">
            <w:pPr>
              <w:spacing w:before="0" w:beforeAutospacing="0" w:after="0" w:afterAutospacing="0"/>
              <w:rPr>
                <w:rFonts w:ascii="Times New Roman" w:hAnsi="Times New Roman" w:cs="Times New Roman"/>
                <w:sz w:val="24"/>
                <w:szCs w:val="24"/>
                <w:lang w:val="ru-RU"/>
              </w:rPr>
            </w:pPr>
            <w:r w:rsidRPr="00CA1B73">
              <w:rPr>
                <w:rFonts w:ascii="Times New Roman" w:hAnsi="Times New Roman" w:cs="Times New Roman"/>
                <w:sz w:val="24"/>
                <w:szCs w:val="24"/>
                <w:lang w:val="ru-RU"/>
              </w:rPr>
              <w:t>Методы творчества, применяемые при проектировании.</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Письменная работа и устная </w:t>
            </w:r>
          </w:p>
        </w:tc>
      </w:tr>
      <w:tr w:rsidR="00DA5D2C" w:rsidRPr="00C534C5" w:rsidTr="00DA5D2C">
        <w:trPr>
          <w:trHeight w:val="315"/>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15</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CA1B73" w:rsidRDefault="00CA1B73" w:rsidP="002E371F">
            <w:pPr>
              <w:spacing w:before="0" w:beforeAutospacing="0" w:after="0" w:afterAutospacing="0"/>
              <w:rPr>
                <w:rFonts w:ascii="Times New Roman" w:hAnsi="Times New Roman" w:cs="Times New Roman"/>
                <w:sz w:val="24"/>
                <w:szCs w:val="24"/>
                <w:lang w:val="ru-RU"/>
              </w:rPr>
            </w:pPr>
            <w:r w:rsidRPr="00CA1B73">
              <w:rPr>
                <w:rFonts w:ascii="Times New Roman" w:hAnsi="Times New Roman" w:cs="Times New Roman"/>
                <w:sz w:val="24"/>
                <w:szCs w:val="24"/>
                <w:lang w:val="ru-RU"/>
              </w:rPr>
              <w:t>Структура проектов</w:t>
            </w:r>
            <w:r w:rsidR="00C534C5">
              <w:rPr>
                <w:rFonts w:ascii="Times New Roman" w:hAnsi="Times New Roman" w:cs="Times New Roman"/>
                <w:sz w:val="24"/>
                <w:szCs w:val="24"/>
                <w:lang w:val="ru-RU"/>
              </w:rPr>
              <w:t>.</w:t>
            </w:r>
            <w:r w:rsidRPr="00CA1B73">
              <w:rPr>
                <w:rFonts w:ascii="Times New Roman" w:hAnsi="Times New Roman" w:cs="Times New Roman"/>
                <w:sz w:val="24"/>
                <w:szCs w:val="24"/>
                <w:lang w:val="ru-RU"/>
              </w:rPr>
              <w:t xml:space="preserve"> </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DA5D2C"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и устная работа</w:t>
            </w:r>
          </w:p>
        </w:tc>
      </w:tr>
      <w:tr w:rsidR="00DA5D2C" w:rsidRPr="00C534C5" w:rsidTr="00DA5D2C">
        <w:trPr>
          <w:trHeight w:val="150"/>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16</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CA1B73" w:rsidRDefault="00CA1B73" w:rsidP="002E371F">
            <w:pPr>
              <w:spacing w:before="0" w:beforeAutospacing="0" w:after="0" w:afterAutospacing="0"/>
              <w:rPr>
                <w:rFonts w:ascii="Times New Roman" w:eastAsia="Times New Roman" w:hAnsi="Times New Roman" w:cs="Times New Roman"/>
                <w:sz w:val="24"/>
                <w:szCs w:val="24"/>
                <w:lang w:val="ru-RU"/>
              </w:rPr>
            </w:pPr>
            <w:r w:rsidRPr="00CA1B73">
              <w:rPr>
                <w:rFonts w:ascii="Times New Roman" w:hAnsi="Times New Roman" w:cs="Times New Roman"/>
                <w:sz w:val="24"/>
                <w:szCs w:val="24"/>
                <w:lang w:val="ru-RU"/>
              </w:rPr>
              <w:t xml:space="preserve">Методы исследования: методы </w:t>
            </w:r>
            <w:r w:rsidRPr="00CA1B73">
              <w:rPr>
                <w:rFonts w:ascii="Times New Roman" w:hAnsi="Times New Roman" w:cs="Times New Roman"/>
                <w:sz w:val="24"/>
                <w:szCs w:val="24"/>
                <w:lang w:val="ru-RU"/>
              </w:rPr>
              <w:lastRenderedPageBreak/>
              <w:t>эмпирического исследования.</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708"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left w:val="single" w:sz="6" w:space="0" w:color="000000"/>
              <w:bottom w:val="single" w:sz="6" w:space="0" w:color="000000"/>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Письменная и устная </w:t>
            </w:r>
            <w:r>
              <w:rPr>
                <w:rFonts w:ascii="Times New Roman" w:hAnsi="Times New Roman" w:cs="Times New Roman"/>
                <w:sz w:val="24"/>
                <w:szCs w:val="24"/>
                <w:lang w:val="ru-RU"/>
              </w:rPr>
              <w:lastRenderedPageBreak/>
              <w:t>работа</w:t>
            </w:r>
          </w:p>
        </w:tc>
      </w:tr>
      <w:tr w:rsidR="00DA5D2C" w:rsidRPr="00CA1B73" w:rsidTr="00DA5D2C">
        <w:trPr>
          <w:trHeight w:val="675"/>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lastRenderedPageBreak/>
              <w:t>17</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DA5D2C" w:rsidRPr="00CA1B73" w:rsidRDefault="00CA1B73" w:rsidP="002E371F">
            <w:pPr>
              <w:spacing w:before="0" w:beforeAutospacing="0" w:after="0" w:afterAutospacing="0"/>
              <w:rPr>
                <w:rFonts w:ascii="Times New Roman" w:hAnsi="Times New Roman" w:cs="Times New Roman"/>
                <w:bCs/>
                <w:sz w:val="24"/>
                <w:szCs w:val="24"/>
                <w:lang w:val="ru-RU"/>
              </w:rPr>
            </w:pPr>
            <w:r w:rsidRPr="00CA1B73">
              <w:rPr>
                <w:rFonts w:ascii="Times New Roman" w:hAnsi="Times New Roman" w:cs="Times New Roman"/>
                <w:sz w:val="24"/>
                <w:szCs w:val="24"/>
                <w:lang w:val="ru-RU"/>
              </w:rPr>
              <w:t>Методы, используемые как на эмпирическом, так и на теоретическом уровне исследования.</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DA5D2C" w:rsidRPr="00DA5D2C" w:rsidRDefault="00CA1B73" w:rsidP="002E371F">
            <w:pPr>
              <w:spacing w:before="0" w:beforeAutospacing="0" w:after="0" w:afterAutospacing="0"/>
              <w:jc w:val="center"/>
              <w:rPr>
                <w:rFonts w:ascii="Times New Roman" w:hAnsi="Times New Roman" w:cs="Times New Roman"/>
                <w:bCs/>
                <w:sz w:val="24"/>
                <w:szCs w:val="24"/>
                <w:lang w:val="ru-RU"/>
              </w:rPr>
            </w:pPr>
            <w:r>
              <w:rPr>
                <w:rFonts w:ascii="Times New Roman" w:hAnsi="Times New Roman" w:cs="Times New Roman"/>
                <w:bCs/>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DA5D2C" w:rsidRPr="00BB653F" w:rsidRDefault="00DA5D2C" w:rsidP="002E371F">
            <w:pPr>
              <w:spacing w:before="0" w:beforeAutospacing="0" w:after="0" w:afterAutospacing="0"/>
              <w:jc w:val="center"/>
              <w:rPr>
                <w:rFonts w:ascii="Times New Roman" w:hAnsi="Times New Roman" w:cs="Times New Roman"/>
                <w:bCs/>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b/>
                <w:bCs/>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bCs/>
                <w:sz w:val="24"/>
                <w:szCs w:val="24"/>
                <w:lang w:val="ru-RU"/>
              </w:rPr>
            </w:pPr>
            <w:r>
              <w:rPr>
                <w:rFonts w:ascii="Times New Roman" w:hAnsi="Times New Roman" w:cs="Times New Roman"/>
                <w:sz w:val="24"/>
                <w:szCs w:val="24"/>
                <w:lang w:val="ru-RU"/>
              </w:rPr>
              <w:t>Письменная и устная  работа</w:t>
            </w:r>
          </w:p>
        </w:tc>
      </w:tr>
      <w:tr w:rsidR="00DA5D2C" w:rsidRPr="00DA5D2C" w:rsidTr="00CA1B73">
        <w:trPr>
          <w:trHeight w:val="322"/>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18</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DA5D2C" w:rsidRPr="00CA1B73" w:rsidRDefault="00CA1B73" w:rsidP="002E371F">
            <w:pPr>
              <w:spacing w:before="0" w:beforeAutospacing="0" w:after="0" w:afterAutospacing="0"/>
              <w:rPr>
                <w:rFonts w:ascii="Times New Roman" w:hAnsi="Times New Roman" w:cs="Times New Roman"/>
                <w:bCs/>
                <w:sz w:val="24"/>
                <w:szCs w:val="24"/>
                <w:lang w:val="ru-RU"/>
              </w:rPr>
            </w:pPr>
            <w:proofErr w:type="spellStart"/>
            <w:r w:rsidRPr="00CA1B73">
              <w:rPr>
                <w:rFonts w:ascii="Times New Roman" w:hAnsi="Times New Roman" w:cs="Times New Roman"/>
                <w:sz w:val="24"/>
                <w:szCs w:val="24"/>
              </w:rPr>
              <w:t>Методы</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теоретического</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исследования</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DA5D2C" w:rsidRPr="00DA5D2C" w:rsidRDefault="00CA1B73" w:rsidP="002E371F">
            <w:pPr>
              <w:spacing w:before="0" w:beforeAutospacing="0" w:after="0" w:afterAutospacing="0"/>
              <w:jc w:val="center"/>
              <w:rPr>
                <w:rFonts w:ascii="Times New Roman" w:hAnsi="Times New Roman" w:cs="Times New Roman"/>
                <w:bCs/>
                <w:sz w:val="24"/>
                <w:szCs w:val="24"/>
                <w:lang w:val="ru-RU"/>
              </w:rPr>
            </w:pPr>
            <w:r>
              <w:rPr>
                <w:rFonts w:ascii="Times New Roman" w:hAnsi="Times New Roman" w:cs="Times New Roman"/>
                <w:bCs/>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DA5D2C" w:rsidRPr="00BB653F" w:rsidRDefault="00DA5D2C" w:rsidP="002E371F">
            <w:pPr>
              <w:spacing w:before="0" w:beforeAutospacing="0" w:after="0" w:afterAutospacing="0"/>
              <w:jc w:val="center"/>
              <w:rPr>
                <w:rFonts w:ascii="Times New Roman" w:hAnsi="Times New Roman" w:cs="Times New Roman"/>
                <w:bCs/>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b/>
                <w:bCs/>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bCs/>
                <w:sz w:val="24"/>
                <w:szCs w:val="24"/>
                <w:lang w:val="ru-RU"/>
              </w:rPr>
            </w:pPr>
            <w:r>
              <w:rPr>
                <w:rFonts w:ascii="Times New Roman" w:hAnsi="Times New Roman" w:cs="Times New Roman"/>
                <w:sz w:val="24"/>
                <w:szCs w:val="24"/>
                <w:lang w:val="ru-RU"/>
              </w:rPr>
              <w:t>Письменная и устная  работа</w:t>
            </w:r>
          </w:p>
        </w:tc>
      </w:tr>
      <w:tr w:rsidR="00DA5D2C" w:rsidRPr="00DA5D2C" w:rsidTr="00DA5D2C">
        <w:trPr>
          <w:trHeight w:val="285"/>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19</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CA1B73" w:rsidRDefault="00CA1B73" w:rsidP="002E371F">
            <w:pPr>
              <w:spacing w:before="0" w:beforeAutospacing="0" w:after="0" w:afterAutospacing="0"/>
              <w:rPr>
                <w:rFonts w:ascii="Times New Roman" w:hAnsi="Times New Roman" w:cs="Times New Roman"/>
                <w:bCs/>
                <w:sz w:val="24"/>
                <w:szCs w:val="24"/>
                <w:lang w:val="ru-RU"/>
              </w:rPr>
            </w:pPr>
            <w:proofErr w:type="spellStart"/>
            <w:r w:rsidRPr="00CA1B73">
              <w:rPr>
                <w:rFonts w:ascii="Times New Roman" w:hAnsi="Times New Roman" w:cs="Times New Roman"/>
                <w:sz w:val="24"/>
                <w:szCs w:val="24"/>
              </w:rPr>
              <w:t>Виды</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переработки</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чужого</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текста</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CA1B73" w:rsidP="002E371F">
            <w:pPr>
              <w:spacing w:before="0" w:beforeAutospacing="0" w:after="0" w:afterAutospacing="0"/>
              <w:jc w:val="center"/>
              <w:rPr>
                <w:rFonts w:ascii="Times New Roman" w:hAnsi="Times New Roman" w:cs="Times New Roman"/>
                <w:bCs/>
                <w:sz w:val="24"/>
                <w:szCs w:val="24"/>
                <w:lang w:val="ru-RU"/>
              </w:rPr>
            </w:pPr>
            <w:r>
              <w:rPr>
                <w:rFonts w:ascii="Times New Roman" w:hAnsi="Times New Roman" w:cs="Times New Roman"/>
                <w:bCs/>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DA5D2C" w:rsidRPr="00BB653F" w:rsidRDefault="00DA5D2C" w:rsidP="002E371F">
            <w:pPr>
              <w:spacing w:before="0" w:beforeAutospacing="0" w:after="0" w:afterAutospacing="0"/>
              <w:jc w:val="center"/>
              <w:rPr>
                <w:rFonts w:ascii="Times New Roman" w:hAnsi="Times New Roman" w:cs="Times New Roman"/>
                <w:bCs/>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b/>
                <w:bCs/>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DA5D2C" w:rsidRPr="001E7474" w:rsidRDefault="001E7474" w:rsidP="002E371F">
            <w:pPr>
              <w:spacing w:before="0" w:beforeAutospacing="0" w:after="0" w:afterAutospacing="0"/>
              <w:jc w:val="center"/>
              <w:rPr>
                <w:rFonts w:ascii="Times New Roman" w:hAnsi="Times New Roman" w:cs="Times New Roman"/>
                <w:bCs/>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DA5D2C" w:rsidRPr="00CA1B73" w:rsidTr="00CA1B73">
        <w:trPr>
          <w:trHeight w:val="514"/>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20</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CA1B73" w:rsidRDefault="00CA1B73" w:rsidP="002E371F">
            <w:pPr>
              <w:spacing w:before="0" w:beforeAutospacing="0" w:after="0" w:afterAutospacing="0"/>
              <w:rPr>
                <w:rFonts w:ascii="Times New Roman" w:hAnsi="Times New Roman" w:cs="Times New Roman"/>
                <w:b/>
                <w:sz w:val="24"/>
                <w:szCs w:val="24"/>
                <w:lang w:val="ru-RU"/>
              </w:rPr>
            </w:pPr>
            <w:r w:rsidRPr="00CA1B73">
              <w:rPr>
                <w:rFonts w:ascii="Times New Roman" w:hAnsi="Times New Roman" w:cs="Times New Roman"/>
                <w:sz w:val="24"/>
                <w:szCs w:val="24"/>
                <w:lang w:val="ru-RU"/>
              </w:rPr>
              <w:t>Логика действий при планировании работы.</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DA5D2C"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Устное обсуждение темы</w:t>
            </w:r>
          </w:p>
        </w:tc>
      </w:tr>
      <w:tr w:rsidR="00DA5D2C" w:rsidRPr="00DA5D2C" w:rsidTr="00DA5D2C">
        <w:trPr>
          <w:trHeight w:val="165"/>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21</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DA5D2C" w:rsidRPr="00CA1B73" w:rsidRDefault="00CA1B73" w:rsidP="002E371F">
            <w:pPr>
              <w:spacing w:before="0" w:beforeAutospacing="0" w:after="0" w:afterAutospacing="0"/>
              <w:jc w:val="both"/>
              <w:rPr>
                <w:rFonts w:ascii="Times New Roman" w:hAnsi="Times New Roman" w:cs="Times New Roman"/>
                <w:bCs/>
                <w:sz w:val="24"/>
                <w:szCs w:val="24"/>
                <w:lang w:val="ru-RU"/>
              </w:rPr>
            </w:pPr>
            <w:proofErr w:type="spellStart"/>
            <w:r w:rsidRPr="00CA1B73">
              <w:rPr>
                <w:rFonts w:ascii="Times New Roman" w:hAnsi="Times New Roman" w:cs="Times New Roman"/>
                <w:sz w:val="24"/>
                <w:szCs w:val="24"/>
              </w:rPr>
              <w:t>Календарный</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график</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проекта</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DA5D2C"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Представление дат</w:t>
            </w:r>
          </w:p>
        </w:tc>
      </w:tr>
      <w:tr w:rsidR="00DA5D2C" w:rsidRPr="00CA1B73" w:rsidTr="00DA5D2C">
        <w:trPr>
          <w:trHeight w:val="405"/>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22</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DA5D2C" w:rsidRPr="00CA1B73" w:rsidRDefault="00CA1B73" w:rsidP="002E371F">
            <w:pPr>
              <w:spacing w:before="0" w:beforeAutospacing="0" w:after="0" w:afterAutospacing="0"/>
              <w:rPr>
                <w:rFonts w:ascii="Times New Roman" w:hAnsi="Times New Roman" w:cs="Times New Roman"/>
                <w:sz w:val="24"/>
                <w:szCs w:val="24"/>
                <w:lang w:val="ru-RU"/>
              </w:rPr>
            </w:pPr>
            <w:r w:rsidRPr="00CA1B73">
              <w:rPr>
                <w:rFonts w:ascii="Times New Roman" w:hAnsi="Times New Roman" w:cs="Times New Roman"/>
                <w:sz w:val="24"/>
                <w:szCs w:val="24"/>
                <w:lang w:val="ru-RU"/>
              </w:rPr>
              <w:t>Применение информационных технологий в исследовании, проекте</w:t>
            </w:r>
            <w:r w:rsidR="001E7474">
              <w:rPr>
                <w:rFonts w:ascii="Times New Roman" w:hAnsi="Times New Roman" w:cs="Times New Roman"/>
                <w:sz w:val="24"/>
                <w:szCs w:val="24"/>
                <w:lang w:val="ru-RU"/>
              </w:rPr>
              <w:t>.</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DA5D2C"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DA5D2C" w:rsidRPr="00DA5D2C" w:rsidRDefault="00DA5D2C"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DA5D2C" w:rsidRPr="00DA5D2C" w:rsidRDefault="001E7474"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Устное обсуждение темы</w:t>
            </w:r>
          </w:p>
        </w:tc>
      </w:tr>
      <w:tr w:rsidR="00CA1B73" w:rsidRPr="00DA5D2C" w:rsidTr="00CA1B73">
        <w:trPr>
          <w:trHeight w:val="376"/>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23</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A1B73" w:rsidRPr="00CA1B73" w:rsidRDefault="00CA1B73" w:rsidP="002E371F">
            <w:pPr>
              <w:spacing w:before="0" w:beforeAutospacing="0" w:after="0" w:afterAutospacing="0"/>
              <w:rPr>
                <w:rFonts w:ascii="Times New Roman" w:eastAsia="Times New Roman" w:hAnsi="Times New Roman" w:cs="Times New Roman"/>
                <w:sz w:val="24"/>
                <w:szCs w:val="24"/>
                <w:lang w:val="ru-RU"/>
              </w:rPr>
            </w:pPr>
            <w:proofErr w:type="spellStart"/>
            <w:r w:rsidRPr="00CA1B73">
              <w:rPr>
                <w:rFonts w:ascii="Times New Roman" w:hAnsi="Times New Roman" w:cs="Times New Roman"/>
                <w:sz w:val="24"/>
                <w:szCs w:val="24"/>
              </w:rPr>
              <w:t>Работа</w:t>
            </w:r>
            <w:proofErr w:type="spellEnd"/>
            <w:r w:rsidRPr="00CA1B73">
              <w:rPr>
                <w:rFonts w:ascii="Times New Roman" w:hAnsi="Times New Roman" w:cs="Times New Roman"/>
                <w:sz w:val="24"/>
                <w:szCs w:val="24"/>
              </w:rPr>
              <w:t xml:space="preserve"> в </w:t>
            </w:r>
            <w:proofErr w:type="spellStart"/>
            <w:r w:rsidRPr="00CA1B73">
              <w:rPr>
                <w:rFonts w:ascii="Times New Roman" w:hAnsi="Times New Roman" w:cs="Times New Roman"/>
                <w:sz w:val="24"/>
                <w:szCs w:val="24"/>
              </w:rPr>
              <w:t>сети</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Интернет</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A1B73" w:rsidRPr="00DA5D2C" w:rsidRDefault="001E7474"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A1B73" w:rsidRPr="00DA5D2C" w:rsidTr="00DA5D2C">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24</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A1B73" w:rsidRPr="00CA1B73" w:rsidRDefault="00CA1B73" w:rsidP="002E371F">
            <w:pPr>
              <w:spacing w:before="0" w:beforeAutospacing="0" w:after="0" w:afterAutospacing="0"/>
              <w:jc w:val="both"/>
              <w:rPr>
                <w:rFonts w:ascii="Times New Roman" w:hAnsi="Times New Roman" w:cs="Times New Roman"/>
                <w:sz w:val="24"/>
                <w:szCs w:val="24"/>
                <w:lang w:val="ru-RU"/>
              </w:rPr>
            </w:pPr>
            <w:proofErr w:type="spellStart"/>
            <w:r w:rsidRPr="00CA1B73">
              <w:rPr>
                <w:rFonts w:ascii="Times New Roman" w:hAnsi="Times New Roman" w:cs="Times New Roman"/>
                <w:sz w:val="24"/>
                <w:szCs w:val="24"/>
              </w:rPr>
              <w:t>Работа</w:t>
            </w:r>
            <w:proofErr w:type="spellEnd"/>
            <w:r w:rsidRPr="00CA1B73">
              <w:rPr>
                <w:rFonts w:ascii="Times New Roman" w:hAnsi="Times New Roman" w:cs="Times New Roman"/>
                <w:sz w:val="24"/>
                <w:szCs w:val="24"/>
              </w:rPr>
              <w:t xml:space="preserve"> с </w:t>
            </w:r>
            <w:proofErr w:type="spellStart"/>
            <w:r w:rsidRPr="00CA1B73">
              <w:rPr>
                <w:rFonts w:ascii="Times New Roman" w:hAnsi="Times New Roman" w:cs="Times New Roman"/>
                <w:sz w:val="24"/>
                <w:szCs w:val="24"/>
              </w:rPr>
              <w:t>научной</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литературой</w:t>
            </w:r>
            <w:proofErr w:type="spellEnd"/>
            <w:r w:rsidRPr="00CA1B73">
              <w:rPr>
                <w:rFonts w:ascii="Times New Roman" w:hAnsi="Times New Roman" w:cs="Times New Roman"/>
                <w:sz w:val="24"/>
                <w:szCs w:val="24"/>
                <w:lang w:val="ru-RU"/>
              </w:rPr>
              <w:t>.</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CA1B73" w:rsidRPr="00DA5D2C" w:rsidRDefault="001E7474"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A1B73" w:rsidRPr="00CA1B73" w:rsidTr="00CA1B73">
        <w:trPr>
          <w:trHeight w:val="384"/>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25</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A1B73" w:rsidRPr="00CA1B73" w:rsidRDefault="00CA1B73" w:rsidP="002E371F">
            <w:pPr>
              <w:spacing w:before="0" w:beforeAutospacing="0" w:after="0" w:afterAutospacing="0"/>
              <w:jc w:val="both"/>
              <w:rPr>
                <w:rFonts w:ascii="Times New Roman" w:hAnsi="Times New Roman" w:cs="Times New Roman"/>
                <w:sz w:val="24"/>
                <w:szCs w:val="24"/>
                <w:lang w:val="ru-RU"/>
              </w:rPr>
            </w:pPr>
            <w:r w:rsidRPr="00CA1B73">
              <w:rPr>
                <w:rFonts w:ascii="Times New Roman" w:hAnsi="Times New Roman" w:cs="Times New Roman"/>
                <w:sz w:val="24"/>
                <w:szCs w:val="24"/>
                <w:lang w:val="ru-RU"/>
              </w:rPr>
              <w:t>Методика работы в музеях, архивах.</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A1B73"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Работа в интернете</w:t>
            </w:r>
          </w:p>
        </w:tc>
      </w:tr>
      <w:tr w:rsidR="00CA1B73" w:rsidRPr="00DA5D2C" w:rsidTr="00CA1B73">
        <w:trPr>
          <w:trHeight w:val="411"/>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26</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A1B73" w:rsidRPr="00CA1B73" w:rsidRDefault="00CA1B73" w:rsidP="002E371F">
            <w:pPr>
              <w:spacing w:before="0" w:beforeAutospacing="0" w:after="0" w:afterAutospacing="0"/>
              <w:jc w:val="both"/>
              <w:rPr>
                <w:rFonts w:ascii="Times New Roman" w:eastAsia="Times New Roman" w:hAnsi="Times New Roman" w:cs="Times New Roman"/>
                <w:sz w:val="24"/>
                <w:szCs w:val="24"/>
                <w:lang w:val="ru-RU"/>
              </w:rPr>
            </w:pPr>
            <w:proofErr w:type="spellStart"/>
            <w:r w:rsidRPr="00CA1B73">
              <w:rPr>
                <w:rFonts w:ascii="Times New Roman" w:hAnsi="Times New Roman" w:cs="Times New Roman"/>
                <w:sz w:val="24"/>
                <w:szCs w:val="24"/>
              </w:rPr>
              <w:t>Сбор</w:t>
            </w:r>
            <w:proofErr w:type="spellEnd"/>
            <w:r w:rsidRPr="00CA1B73">
              <w:rPr>
                <w:rFonts w:ascii="Times New Roman" w:hAnsi="Times New Roman" w:cs="Times New Roman"/>
                <w:sz w:val="24"/>
                <w:szCs w:val="24"/>
              </w:rPr>
              <w:t xml:space="preserve"> и </w:t>
            </w:r>
            <w:proofErr w:type="spellStart"/>
            <w:r w:rsidRPr="00CA1B73">
              <w:rPr>
                <w:rFonts w:ascii="Times New Roman" w:hAnsi="Times New Roman" w:cs="Times New Roman"/>
                <w:sz w:val="24"/>
                <w:szCs w:val="24"/>
              </w:rPr>
              <w:t>систематизация</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материалов</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CA1B73" w:rsidRPr="00DA5D2C" w:rsidRDefault="001E7474"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A1B73" w:rsidRPr="00CA1B73" w:rsidTr="00CA1B73">
        <w:trPr>
          <w:trHeight w:val="405"/>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 xml:space="preserve">27 </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A1B73" w:rsidRPr="00CA1B73" w:rsidRDefault="00CA1B73" w:rsidP="002E371F">
            <w:pPr>
              <w:spacing w:before="0" w:beforeAutospacing="0" w:after="0" w:afterAutospacing="0"/>
              <w:jc w:val="both"/>
              <w:rPr>
                <w:rFonts w:ascii="Times New Roman" w:eastAsia="Times New Roman" w:hAnsi="Times New Roman" w:cs="Times New Roman"/>
                <w:sz w:val="24"/>
                <w:szCs w:val="24"/>
                <w:lang w:val="ru-RU"/>
              </w:rPr>
            </w:pPr>
            <w:r w:rsidRPr="00CA1B73">
              <w:rPr>
                <w:rFonts w:ascii="Times New Roman" w:hAnsi="Times New Roman" w:cs="Times New Roman"/>
                <w:sz w:val="24"/>
                <w:szCs w:val="24"/>
                <w:lang w:val="ru-RU"/>
              </w:rPr>
              <w:t>Способы и формы представления данных.</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A1B73"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и устная  работа</w:t>
            </w:r>
          </w:p>
        </w:tc>
      </w:tr>
      <w:tr w:rsidR="00CA1B73" w:rsidRPr="00CA1B73" w:rsidTr="00DA5D2C">
        <w:trPr>
          <w:trHeight w:val="375"/>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28</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A1B73" w:rsidRPr="00CA1B73" w:rsidRDefault="00CA1B73" w:rsidP="002E371F">
            <w:pPr>
              <w:spacing w:before="0" w:beforeAutospacing="0" w:after="0" w:afterAutospacing="0"/>
              <w:rPr>
                <w:rFonts w:ascii="Times New Roman" w:hAnsi="Times New Roman" w:cs="Times New Roman"/>
                <w:sz w:val="24"/>
                <w:szCs w:val="24"/>
                <w:lang w:val="ru-RU"/>
              </w:rPr>
            </w:pPr>
            <w:r w:rsidRPr="00CA1B73">
              <w:rPr>
                <w:rFonts w:ascii="Times New Roman" w:hAnsi="Times New Roman" w:cs="Times New Roman"/>
                <w:sz w:val="24"/>
                <w:szCs w:val="24"/>
                <w:lang w:val="ru-RU"/>
              </w:rPr>
              <w:t>Оформление эскизов, моделей, макетов проектов.</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A1B73" w:rsidRPr="00DA5D2C" w:rsidRDefault="001E7474"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A1B73" w:rsidRPr="00DA5D2C" w:rsidTr="00DA5D2C">
        <w:trPr>
          <w:trHeight w:val="315"/>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29</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A1B73" w:rsidRPr="00CA1B73" w:rsidRDefault="00CA1B73" w:rsidP="002E371F">
            <w:pPr>
              <w:spacing w:before="0" w:beforeAutospacing="0" w:after="0" w:afterAutospacing="0"/>
              <w:rPr>
                <w:rFonts w:ascii="Times New Roman" w:eastAsia="Calibri" w:hAnsi="Times New Roman" w:cs="Times New Roman"/>
                <w:sz w:val="24"/>
                <w:szCs w:val="24"/>
                <w:lang w:val="ru-RU"/>
              </w:rPr>
            </w:pPr>
            <w:proofErr w:type="spellStart"/>
            <w:r w:rsidRPr="00CA1B73">
              <w:rPr>
                <w:rFonts w:ascii="Times New Roman" w:hAnsi="Times New Roman" w:cs="Times New Roman"/>
                <w:sz w:val="24"/>
                <w:szCs w:val="24"/>
              </w:rPr>
              <w:t>Изготовление</w:t>
            </w:r>
            <w:proofErr w:type="spellEnd"/>
            <w:r w:rsidR="00C534C5">
              <w:rPr>
                <w:rFonts w:ascii="Times New Roman" w:hAnsi="Times New Roman" w:cs="Times New Roman"/>
                <w:sz w:val="24"/>
                <w:szCs w:val="24"/>
                <w:lang w:val="ru-RU"/>
              </w:rPr>
              <w:t xml:space="preserve"> практической работы.</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A1B73" w:rsidRPr="00DA5D2C" w:rsidRDefault="001E7474"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A1B73" w:rsidRPr="00CA1B73" w:rsidTr="00DA5D2C">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30</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A1B73" w:rsidRPr="00CA1B73" w:rsidRDefault="00CA1B73" w:rsidP="002E371F">
            <w:pPr>
              <w:spacing w:before="0" w:beforeAutospacing="0" w:after="0" w:afterAutospacing="0"/>
              <w:rPr>
                <w:rFonts w:ascii="Times New Roman" w:hAnsi="Times New Roman" w:cs="Times New Roman"/>
                <w:sz w:val="24"/>
                <w:szCs w:val="24"/>
                <w:lang w:val="ru-RU"/>
              </w:rPr>
            </w:pPr>
            <w:r w:rsidRPr="00CA1B73">
              <w:rPr>
                <w:rFonts w:ascii="Times New Roman" w:hAnsi="Times New Roman" w:cs="Times New Roman"/>
                <w:sz w:val="24"/>
                <w:szCs w:val="24"/>
                <w:lang w:val="ru-RU"/>
              </w:rPr>
              <w:t>Оценка изделия и процесса работы над проектом.</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CA1B73"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Выступление перед классом</w:t>
            </w:r>
          </w:p>
        </w:tc>
      </w:tr>
      <w:tr w:rsidR="00CA1B73" w:rsidRPr="00CA1B73" w:rsidTr="00DA5D2C">
        <w:trPr>
          <w:trHeight w:val="330"/>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31</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A1B73" w:rsidRPr="00CA1B73" w:rsidRDefault="00CA1B73" w:rsidP="002E371F">
            <w:pPr>
              <w:spacing w:before="0" w:beforeAutospacing="0" w:after="0" w:afterAutospacing="0"/>
              <w:rPr>
                <w:rFonts w:ascii="Times New Roman" w:hAnsi="Times New Roman" w:cs="Times New Roman"/>
                <w:sz w:val="24"/>
                <w:szCs w:val="24"/>
                <w:lang w:val="ru-RU"/>
              </w:rPr>
            </w:pPr>
            <w:r w:rsidRPr="00CA1B73">
              <w:rPr>
                <w:rFonts w:ascii="Times New Roman" w:hAnsi="Times New Roman" w:cs="Times New Roman"/>
                <w:sz w:val="24"/>
                <w:szCs w:val="24"/>
                <w:lang w:val="ru-RU"/>
              </w:rPr>
              <w:t>Практикум «Снятие коммуникативных барьеров при публичной защите результатов проекта».</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A1B73" w:rsidRPr="00D2065F"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b/>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A1B73" w:rsidRPr="00DA5D2C" w:rsidRDefault="00F1023A" w:rsidP="002E371F">
            <w:pPr>
              <w:spacing w:before="0" w:beforeAutospacing="0" w:after="0" w:afterAutospacing="0"/>
              <w:jc w:val="center"/>
              <w:rPr>
                <w:rFonts w:ascii="Times New Roman" w:hAnsi="Times New Roman" w:cs="Times New Roman"/>
                <w:b/>
                <w:sz w:val="24"/>
                <w:szCs w:val="24"/>
                <w:lang w:val="ru-RU"/>
              </w:rPr>
            </w:pPr>
            <w:r>
              <w:rPr>
                <w:rFonts w:ascii="Times New Roman" w:hAnsi="Times New Roman" w:cs="Times New Roman"/>
                <w:sz w:val="24"/>
                <w:szCs w:val="24"/>
                <w:lang w:val="ru-RU"/>
              </w:rPr>
              <w:t>Выступление перед классом</w:t>
            </w:r>
          </w:p>
        </w:tc>
      </w:tr>
      <w:tr w:rsidR="00CA1B73" w:rsidRPr="00DA5D2C" w:rsidTr="00DA5D2C">
        <w:trPr>
          <w:trHeight w:val="285"/>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32</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A1B73" w:rsidRPr="00C534C5" w:rsidRDefault="00C534C5" w:rsidP="002E371F">
            <w:pPr>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lang w:val="ru-RU"/>
              </w:rPr>
              <w:t>Приёмы  проведения презентации</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CA1B73" w:rsidRPr="00D2065F"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b/>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CA1B73" w:rsidRPr="00DA5D2C" w:rsidRDefault="00F1023A" w:rsidP="002E371F">
            <w:pPr>
              <w:spacing w:before="0" w:beforeAutospacing="0" w:after="0" w:afterAutospacing="0"/>
              <w:jc w:val="center"/>
              <w:rPr>
                <w:rFonts w:ascii="Times New Roman" w:hAnsi="Times New Roman" w:cs="Times New Roman"/>
                <w:b/>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A1B73" w:rsidRPr="00DA5D2C" w:rsidTr="00DA5D2C">
        <w:trPr>
          <w:trHeight w:val="165"/>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33</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A1B73" w:rsidRPr="00CA1B73" w:rsidRDefault="00C534C5" w:rsidP="002E371F">
            <w:pPr>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lang w:val="ru-RU"/>
              </w:rPr>
              <w:t>Подготовка презентации проектов.</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A1B73" w:rsidRPr="00D2065F"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b/>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A1B73" w:rsidRPr="00DA5D2C" w:rsidRDefault="00F1023A" w:rsidP="002E371F">
            <w:pPr>
              <w:spacing w:before="0" w:beforeAutospacing="0" w:after="0" w:afterAutospacing="0"/>
              <w:jc w:val="center"/>
              <w:rPr>
                <w:rFonts w:ascii="Times New Roman" w:hAnsi="Times New Roman" w:cs="Times New Roman"/>
                <w:b/>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A1B73" w:rsidRPr="00CA1B73" w:rsidTr="00CA1B73">
        <w:trPr>
          <w:trHeight w:val="604"/>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34</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A1B73" w:rsidRPr="00CA1B73" w:rsidRDefault="00C534C5" w:rsidP="002E371F">
            <w:pPr>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lang w:val="ru-RU"/>
              </w:rPr>
              <w:t>Презентация проектов</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A1B73" w:rsidRPr="00DA5D2C" w:rsidRDefault="00CA1B73"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A1B73" w:rsidRPr="00D2065F" w:rsidRDefault="00CA1B73"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A1B73" w:rsidRPr="00DA5D2C" w:rsidRDefault="00CA1B73" w:rsidP="002E371F">
            <w:pPr>
              <w:spacing w:before="0" w:beforeAutospacing="0" w:after="0" w:afterAutospacing="0"/>
              <w:jc w:val="center"/>
              <w:rPr>
                <w:rFonts w:ascii="Times New Roman" w:hAnsi="Times New Roman" w:cs="Times New Roman"/>
                <w:b/>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A1B73" w:rsidRPr="00DA5D2C" w:rsidRDefault="00F1023A" w:rsidP="002E371F">
            <w:pPr>
              <w:spacing w:before="0" w:beforeAutospacing="0" w:after="0" w:afterAutospacing="0"/>
              <w:jc w:val="center"/>
              <w:rPr>
                <w:rFonts w:ascii="Times New Roman" w:hAnsi="Times New Roman" w:cs="Times New Roman"/>
                <w:b/>
                <w:sz w:val="24"/>
                <w:szCs w:val="24"/>
                <w:lang w:val="ru-RU"/>
              </w:rPr>
            </w:pPr>
            <w:r>
              <w:rPr>
                <w:rFonts w:ascii="Times New Roman" w:hAnsi="Times New Roman" w:cs="Times New Roman"/>
                <w:sz w:val="24"/>
                <w:szCs w:val="24"/>
                <w:lang w:val="ru-RU"/>
              </w:rPr>
              <w:t>Выступление перед классом</w:t>
            </w:r>
          </w:p>
        </w:tc>
      </w:tr>
      <w:tr w:rsidR="00CA1B73" w:rsidRPr="00DA5D2C" w:rsidTr="00DA5D2C">
        <w:trPr>
          <w:trHeight w:val="120"/>
        </w:trPr>
        <w:tc>
          <w:tcPr>
            <w:tcW w:w="10490" w:type="dxa"/>
            <w:gridSpan w:val="6"/>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A1B73" w:rsidRPr="00DA5D2C" w:rsidRDefault="00CA1B73" w:rsidP="002E371F">
            <w:pPr>
              <w:spacing w:before="0" w:beforeAutospacing="0" w:after="0" w:afterAutospacing="0"/>
              <w:jc w:val="center"/>
              <w:rPr>
                <w:rFonts w:ascii="Times New Roman" w:hAnsi="Times New Roman" w:cs="Times New Roman"/>
                <w:b/>
                <w:sz w:val="24"/>
                <w:szCs w:val="24"/>
                <w:lang w:val="ru-RU"/>
              </w:rPr>
            </w:pPr>
            <w:r w:rsidRPr="00DA5D2C">
              <w:rPr>
                <w:rFonts w:ascii="Times New Roman" w:hAnsi="Times New Roman" w:cs="Times New Roman"/>
                <w:b/>
                <w:sz w:val="24"/>
                <w:szCs w:val="24"/>
                <w:lang w:val="ru-RU"/>
              </w:rPr>
              <w:t xml:space="preserve">Итого </w:t>
            </w:r>
            <w:r>
              <w:rPr>
                <w:rFonts w:ascii="Times New Roman" w:hAnsi="Times New Roman" w:cs="Times New Roman"/>
                <w:b/>
                <w:sz w:val="24"/>
                <w:szCs w:val="24"/>
                <w:lang w:val="ru-RU"/>
              </w:rPr>
              <w:t>34 часа</w:t>
            </w:r>
          </w:p>
        </w:tc>
      </w:tr>
    </w:tbl>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B36ADC" w:rsidRDefault="00B36ADC" w:rsidP="002E371F">
      <w:pPr>
        <w:spacing w:before="0" w:beforeAutospacing="0" w:after="0" w:afterAutospacing="0"/>
        <w:jc w:val="center"/>
        <w:rPr>
          <w:rFonts w:ascii="Times New Roman" w:hAnsi="Times New Roman" w:cs="Times New Roman"/>
          <w:b/>
          <w:bCs/>
          <w:sz w:val="24"/>
          <w:szCs w:val="24"/>
          <w:lang w:val="ru-RU"/>
        </w:rPr>
      </w:pPr>
    </w:p>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b/>
          <w:bCs/>
          <w:sz w:val="24"/>
          <w:szCs w:val="24"/>
          <w:lang w:val="ru-RU"/>
        </w:rPr>
        <w:lastRenderedPageBreak/>
        <w:t>Календарно-тематическое планирование по курсу «</w:t>
      </w:r>
      <w:proofErr w:type="gramStart"/>
      <w:r>
        <w:rPr>
          <w:rFonts w:ascii="Times New Roman" w:hAnsi="Times New Roman" w:cs="Times New Roman"/>
          <w:b/>
          <w:bCs/>
          <w:sz w:val="24"/>
          <w:szCs w:val="24"/>
          <w:lang w:val="ru-RU"/>
        </w:rPr>
        <w:t>Индивидуальный проект</w:t>
      </w:r>
      <w:proofErr w:type="gramEnd"/>
      <w:r w:rsidRPr="00DA5D2C">
        <w:rPr>
          <w:rFonts w:ascii="Times New Roman" w:hAnsi="Times New Roman" w:cs="Times New Roman"/>
          <w:b/>
          <w:bCs/>
          <w:sz w:val="24"/>
          <w:szCs w:val="24"/>
          <w:lang w:val="ru-RU"/>
        </w:rPr>
        <w:t xml:space="preserve">» для </w:t>
      </w:r>
      <w:r>
        <w:rPr>
          <w:rFonts w:ascii="Times New Roman" w:hAnsi="Times New Roman" w:cs="Times New Roman"/>
          <w:b/>
          <w:bCs/>
          <w:sz w:val="24"/>
          <w:szCs w:val="24"/>
          <w:lang w:val="ru-RU"/>
        </w:rPr>
        <w:t>11</w:t>
      </w:r>
      <w:r w:rsidRPr="00DA5D2C">
        <w:rPr>
          <w:rFonts w:ascii="Times New Roman" w:hAnsi="Times New Roman" w:cs="Times New Roman"/>
          <w:b/>
          <w:bCs/>
          <w:sz w:val="24"/>
          <w:szCs w:val="24"/>
          <w:lang w:val="ru-RU"/>
        </w:rPr>
        <w:t>-го класса</w:t>
      </w:r>
      <w:r w:rsidR="00B36ADC">
        <w:rPr>
          <w:rFonts w:ascii="Times New Roman" w:hAnsi="Times New Roman" w:cs="Times New Roman"/>
          <w:b/>
          <w:bCs/>
          <w:sz w:val="24"/>
          <w:szCs w:val="24"/>
          <w:lang w:val="ru-RU"/>
        </w:rPr>
        <w:t xml:space="preserve">  на 202</w:t>
      </w:r>
      <w:r w:rsidR="00E34C12">
        <w:rPr>
          <w:rFonts w:ascii="Times New Roman" w:hAnsi="Times New Roman" w:cs="Times New Roman"/>
          <w:b/>
          <w:bCs/>
          <w:sz w:val="24"/>
          <w:szCs w:val="24"/>
          <w:lang w:val="ru-RU"/>
        </w:rPr>
        <w:t>4</w:t>
      </w:r>
      <w:r w:rsidR="00A10ED2">
        <w:rPr>
          <w:rFonts w:ascii="Times New Roman" w:hAnsi="Times New Roman" w:cs="Times New Roman"/>
          <w:b/>
          <w:bCs/>
          <w:sz w:val="24"/>
          <w:szCs w:val="24"/>
          <w:lang w:val="ru-RU"/>
        </w:rPr>
        <w:t xml:space="preserve"> – 202</w:t>
      </w:r>
      <w:r w:rsidR="00E34C12">
        <w:rPr>
          <w:rFonts w:ascii="Times New Roman" w:hAnsi="Times New Roman" w:cs="Times New Roman"/>
          <w:b/>
          <w:bCs/>
          <w:sz w:val="24"/>
          <w:szCs w:val="24"/>
          <w:lang w:val="ru-RU"/>
        </w:rPr>
        <w:t>5</w:t>
      </w:r>
      <w:bookmarkStart w:id="0" w:name="_GoBack"/>
      <w:bookmarkEnd w:id="0"/>
      <w:r w:rsidR="00B36ADC">
        <w:rPr>
          <w:rFonts w:ascii="Times New Roman" w:hAnsi="Times New Roman" w:cs="Times New Roman"/>
          <w:b/>
          <w:bCs/>
          <w:sz w:val="24"/>
          <w:szCs w:val="24"/>
          <w:lang w:val="ru-RU"/>
        </w:rPr>
        <w:t xml:space="preserve"> </w:t>
      </w:r>
      <w:r w:rsidR="00A10ED2">
        <w:rPr>
          <w:rFonts w:ascii="Times New Roman" w:hAnsi="Times New Roman" w:cs="Times New Roman"/>
          <w:b/>
          <w:bCs/>
          <w:sz w:val="24"/>
          <w:szCs w:val="24"/>
          <w:lang w:val="ru-RU"/>
        </w:rPr>
        <w:t>учебный год.</w:t>
      </w:r>
    </w:p>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w:t>
      </w:r>
      <w:r>
        <w:rPr>
          <w:rFonts w:ascii="Times New Roman" w:hAnsi="Times New Roman" w:cs="Times New Roman"/>
          <w:sz w:val="24"/>
          <w:szCs w:val="24"/>
          <w:lang w:val="ru-RU"/>
        </w:rPr>
        <w:t>1</w:t>
      </w:r>
      <w:r w:rsidRPr="00DA5D2C">
        <w:rPr>
          <w:rFonts w:ascii="Times New Roman" w:hAnsi="Times New Roman" w:cs="Times New Roman"/>
          <w:sz w:val="24"/>
          <w:szCs w:val="24"/>
          <w:lang w:val="ru-RU"/>
        </w:rPr>
        <w:t xml:space="preserve"> час в неделю, </w:t>
      </w:r>
      <w:r>
        <w:rPr>
          <w:rFonts w:ascii="Times New Roman" w:hAnsi="Times New Roman" w:cs="Times New Roman"/>
          <w:sz w:val="24"/>
          <w:szCs w:val="24"/>
          <w:lang w:val="ru-RU"/>
        </w:rPr>
        <w:t>34</w:t>
      </w:r>
      <w:r w:rsidRPr="00DA5D2C">
        <w:rPr>
          <w:rFonts w:ascii="Times New Roman" w:hAnsi="Times New Roman" w:cs="Times New Roman"/>
          <w:sz w:val="24"/>
          <w:szCs w:val="24"/>
          <w:lang w:val="ru-RU"/>
        </w:rPr>
        <w:t xml:space="preserve"> час</w:t>
      </w:r>
      <w:r>
        <w:rPr>
          <w:rFonts w:ascii="Times New Roman" w:hAnsi="Times New Roman" w:cs="Times New Roman"/>
          <w:sz w:val="24"/>
          <w:szCs w:val="24"/>
          <w:lang w:val="ru-RU"/>
        </w:rPr>
        <w:t>а</w:t>
      </w:r>
      <w:r w:rsidRPr="00DA5D2C">
        <w:rPr>
          <w:rFonts w:ascii="Times New Roman" w:hAnsi="Times New Roman" w:cs="Times New Roman"/>
          <w:sz w:val="24"/>
          <w:szCs w:val="24"/>
          <w:lang w:val="ru-RU"/>
        </w:rPr>
        <w:t xml:space="preserve"> в год)</w:t>
      </w:r>
    </w:p>
    <w:tbl>
      <w:tblPr>
        <w:tblW w:w="10490" w:type="dxa"/>
        <w:tblInd w:w="-492" w:type="dxa"/>
        <w:tblCellMar>
          <w:top w:w="15" w:type="dxa"/>
          <w:left w:w="15" w:type="dxa"/>
          <w:bottom w:w="15" w:type="dxa"/>
          <w:right w:w="15" w:type="dxa"/>
        </w:tblCellMar>
        <w:tblLook w:val="0600" w:firstRow="0" w:lastRow="0" w:firstColumn="0" w:lastColumn="0" w:noHBand="1" w:noVBand="1"/>
      </w:tblPr>
      <w:tblGrid>
        <w:gridCol w:w="993"/>
        <w:gridCol w:w="4252"/>
        <w:gridCol w:w="851"/>
        <w:gridCol w:w="708"/>
        <w:gridCol w:w="851"/>
        <w:gridCol w:w="2835"/>
      </w:tblGrid>
      <w:tr w:rsidR="00C534C5" w:rsidRPr="00DA5D2C" w:rsidTr="00091125">
        <w:trPr>
          <w:trHeight w:val="435"/>
        </w:trPr>
        <w:tc>
          <w:tcPr>
            <w:tcW w:w="993" w:type="dxa"/>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rPr>
            </w:pPr>
            <w:r w:rsidRPr="00DA5D2C">
              <w:rPr>
                <w:rFonts w:ascii="Times New Roman" w:hAnsi="Times New Roman" w:cs="Times New Roman"/>
                <w:b/>
                <w:bCs/>
                <w:sz w:val="24"/>
                <w:szCs w:val="24"/>
              </w:rPr>
              <w:t>№ п/п</w:t>
            </w:r>
          </w:p>
        </w:tc>
        <w:tc>
          <w:tcPr>
            <w:tcW w:w="4252" w:type="dxa"/>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rPr>
            </w:pPr>
            <w:proofErr w:type="spellStart"/>
            <w:r w:rsidRPr="00DA5D2C">
              <w:rPr>
                <w:rFonts w:ascii="Times New Roman" w:hAnsi="Times New Roman" w:cs="Times New Roman"/>
                <w:b/>
                <w:bCs/>
                <w:sz w:val="24"/>
                <w:szCs w:val="24"/>
              </w:rPr>
              <w:t>Тема</w:t>
            </w:r>
            <w:proofErr w:type="spellEnd"/>
            <w:r w:rsidRPr="00DA5D2C">
              <w:rPr>
                <w:rFonts w:ascii="Times New Roman" w:hAnsi="Times New Roman" w:cs="Times New Roman"/>
                <w:b/>
                <w:bCs/>
                <w:sz w:val="24"/>
                <w:szCs w:val="24"/>
              </w:rPr>
              <w:t>/</w:t>
            </w:r>
            <w:proofErr w:type="spellStart"/>
            <w:r w:rsidRPr="00DA5D2C">
              <w:rPr>
                <w:rFonts w:ascii="Times New Roman" w:hAnsi="Times New Roman" w:cs="Times New Roman"/>
                <w:b/>
                <w:bCs/>
                <w:sz w:val="24"/>
                <w:szCs w:val="24"/>
              </w:rPr>
              <w:t>раздел</w:t>
            </w:r>
            <w:proofErr w:type="spellEnd"/>
          </w:p>
        </w:tc>
        <w:tc>
          <w:tcPr>
            <w:tcW w:w="851" w:type="dxa"/>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b/>
                <w:bCs/>
                <w:sz w:val="24"/>
                <w:szCs w:val="24"/>
                <w:lang w:val="ru-RU"/>
              </w:rPr>
            </w:pPr>
            <w:r w:rsidRPr="00DA5D2C">
              <w:rPr>
                <w:rFonts w:ascii="Times New Roman" w:hAnsi="Times New Roman" w:cs="Times New Roman"/>
                <w:b/>
                <w:bCs/>
                <w:sz w:val="24"/>
                <w:szCs w:val="24"/>
                <w:lang w:val="ru-RU"/>
              </w:rPr>
              <w:t>Кол-во</w:t>
            </w:r>
          </w:p>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b/>
                <w:bCs/>
                <w:sz w:val="24"/>
                <w:szCs w:val="24"/>
                <w:lang w:val="ru-RU"/>
              </w:rPr>
              <w:t>часов</w:t>
            </w:r>
          </w:p>
        </w:tc>
        <w:tc>
          <w:tcPr>
            <w:tcW w:w="1559" w:type="dxa"/>
            <w:gridSpan w:val="2"/>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sz w:val="24"/>
                <w:szCs w:val="24"/>
              </w:rPr>
            </w:pPr>
            <w:proofErr w:type="spellStart"/>
            <w:r w:rsidRPr="00DA5D2C">
              <w:rPr>
                <w:rFonts w:ascii="Times New Roman" w:hAnsi="Times New Roman" w:cs="Times New Roman"/>
                <w:b/>
                <w:sz w:val="24"/>
                <w:szCs w:val="24"/>
              </w:rPr>
              <w:t>Дата</w:t>
            </w:r>
            <w:proofErr w:type="spellEnd"/>
          </w:p>
        </w:tc>
        <w:tc>
          <w:tcPr>
            <w:tcW w:w="2835" w:type="dxa"/>
            <w:vMerge w:val="restart"/>
            <w:tcBorders>
              <w:top w:val="single" w:sz="6" w:space="0" w:color="000000"/>
              <w:left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sz w:val="24"/>
                <w:szCs w:val="24"/>
              </w:rPr>
            </w:pPr>
            <w:proofErr w:type="spellStart"/>
            <w:r w:rsidRPr="00DA5D2C">
              <w:rPr>
                <w:rFonts w:ascii="Times New Roman" w:hAnsi="Times New Roman" w:cs="Times New Roman"/>
                <w:b/>
                <w:sz w:val="24"/>
                <w:szCs w:val="24"/>
              </w:rPr>
              <w:t>Контроль</w:t>
            </w:r>
            <w:proofErr w:type="spellEnd"/>
            <w:r w:rsidRPr="00DA5D2C">
              <w:rPr>
                <w:rFonts w:ascii="Times New Roman" w:hAnsi="Times New Roman" w:cs="Times New Roman"/>
                <w:b/>
                <w:sz w:val="24"/>
                <w:szCs w:val="24"/>
              </w:rPr>
              <w:t xml:space="preserve"> и </w:t>
            </w:r>
            <w:proofErr w:type="spellStart"/>
            <w:r w:rsidRPr="00DA5D2C">
              <w:rPr>
                <w:rFonts w:ascii="Times New Roman" w:hAnsi="Times New Roman" w:cs="Times New Roman"/>
                <w:b/>
                <w:sz w:val="24"/>
                <w:szCs w:val="24"/>
              </w:rPr>
              <w:t>оценка</w:t>
            </w:r>
            <w:proofErr w:type="spellEnd"/>
          </w:p>
        </w:tc>
      </w:tr>
      <w:tr w:rsidR="00C534C5" w:rsidRPr="00DA5D2C" w:rsidTr="00091125">
        <w:trPr>
          <w:trHeight w:val="540"/>
        </w:trPr>
        <w:tc>
          <w:tcPr>
            <w:tcW w:w="993" w:type="dxa"/>
            <w:vMerge/>
            <w:tcBorders>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b/>
                <w:bCs/>
                <w:sz w:val="24"/>
                <w:szCs w:val="24"/>
              </w:rPr>
            </w:pPr>
          </w:p>
        </w:tc>
        <w:tc>
          <w:tcPr>
            <w:tcW w:w="4252" w:type="dxa"/>
            <w:vMerge/>
            <w:tcBorders>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b/>
                <w:bCs/>
                <w:sz w:val="24"/>
                <w:szCs w:val="24"/>
              </w:rPr>
            </w:pPr>
          </w:p>
        </w:tc>
        <w:tc>
          <w:tcPr>
            <w:tcW w:w="851" w:type="dxa"/>
            <w:vMerge/>
            <w:tcBorders>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b/>
                <w:bCs/>
                <w:sz w:val="24"/>
                <w:szCs w:val="24"/>
                <w:lang w:val="ru-RU"/>
              </w:rPr>
            </w:pPr>
          </w:p>
        </w:tc>
        <w:tc>
          <w:tcPr>
            <w:tcW w:w="708"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sz w:val="24"/>
                <w:szCs w:val="24"/>
              </w:rPr>
            </w:pPr>
            <w:proofErr w:type="spellStart"/>
            <w:r w:rsidRPr="00DA5D2C">
              <w:rPr>
                <w:rFonts w:ascii="Times New Roman" w:hAnsi="Times New Roman" w:cs="Times New Roman"/>
                <w:b/>
                <w:sz w:val="24"/>
                <w:szCs w:val="24"/>
              </w:rPr>
              <w:t>по</w:t>
            </w:r>
            <w:proofErr w:type="spellEnd"/>
            <w:r w:rsidRPr="00DA5D2C">
              <w:rPr>
                <w:rFonts w:ascii="Times New Roman" w:hAnsi="Times New Roman" w:cs="Times New Roman"/>
                <w:b/>
                <w:sz w:val="24"/>
                <w:szCs w:val="24"/>
              </w:rPr>
              <w:t xml:space="preserve"> </w:t>
            </w:r>
            <w:proofErr w:type="spellStart"/>
            <w:r w:rsidRPr="00DA5D2C">
              <w:rPr>
                <w:rFonts w:ascii="Times New Roman" w:hAnsi="Times New Roman" w:cs="Times New Roman"/>
                <w:b/>
                <w:sz w:val="24"/>
                <w:szCs w:val="24"/>
              </w:rPr>
              <w:t>плану</w:t>
            </w:r>
            <w:proofErr w:type="spellEnd"/>
          </w:p>
        </w:tc>
        <w:tc>
          <w:tcPr>
            <w:tcW w:w="851"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sz w:val="24"/>
                <w:szCs w:val="24"/>
              </w:rPr>
            </w:pPr>
            <w:proofErr w:type="spellStart"/>
            <w:r w:rsidRPr="00DA5D2C">
              <w:rPr>
                <w:rFonts w:ascii="Times New Roman" w:hAnsi="Times New Roman" w:cs="Times New Roman"/>
                <w:b/>
                <w:sz w:val="24"/>
                <w:szCs w:val="24"/>
              </w:rPr>
              <w:t>по</w:t>
            </w:r>
            <w:proofErr w:type="spellEnd"/>
            <w:r w:rsidRPr="00DA5D2C">
              <w:rPr>
                <w:rFonts w:ascii="Times New Roman" w:hAnsi="Times New Roman" w:cs="Times New Roman"/>
                <w:b/>
                <w:sz w:val="24"/>
                <w:szCs w:val="24"/>
              </w:rPr>
              <w:t xml:space="preserve"> </w:t>
            </w:r>
            <w:proofErr w:type="spellStart"/>
            <w:r w:rsidRPr="00DA5D2C">
              <w:rPr>
                <w:rFonts w:ascii="Times New Roman" w:hAnsi="Times New Roman" w:cs="Times New Roman"/>
                <w:b/>
                <w:sz w:val="24"/>
                <w:szCs w:val="24"/>
              </w:rPr>
              <w:t>факту</w:t>
            </w:r>
            <w:proofErr w:type="spellEnd"/>
          </w:p>
        </w:tc>
        <w:tc>
          <w:tcPr>
            <w:tcW w:w="2835" w:type="dxa"/>
            <w:vMerge/>
            <w:tcBorders>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bCs/>
                <w:sz w:val="24"/>
                <w:szCs w:val="24"/>
                <w:lang w:val="ru-RU"/>
              </w:rPr>
            </w:pPr>
          </w:p>
        </w:tc>
      </w:tr>
      <w:tr w:rsidR="00C534C5" w:rsidRPr="00DA5D2C" w:rsidTr="00091125">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rPr>
                <w:rFonts w:ascii="Times New Roman" w:hAnsi="Times New Roman" w:cs="Times New Roman"/>
                <w:b/>
                <w:bCs/>
                <w:sz w:val="24"/>
                <w:szCs w:val="24"/>
                <w:lang w:val="ru-RU"/>
              </w:rPr>
            </w:pPr>
            <w:r w:rsidRPr="00DA5D2C">
              <w:rPr>
                <w:rFonts w:ascii="Times New Roman" w:hAnsi="Times New Roman" w:cs="Times New Roman"/>
                <w:b/>
                <w:sz w:val="24"/>
                <w:szCs w:val="24"/>
                <w:lang w:val="ru-RU"/>
              </w:rPr>
              <w:t xml:space="preserve">Раздел 1. </w:t>
            </w:r>
            <w:r>
              <w:rPr>
                <w:rFonts w:ascii="Times New Roman" w:hAnsi="Times New Roman" w:cs="Times New Roman"/>
                <w:b/>
                <w:sz w:val="24"/>
                <w:szCs w:val="24"/>
                <w:lang w:val="ru-RU"/>
              </w:rPr>
              <w:t>Введение</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b/>
                <w:sz w:val="24"/>
                <w:szCs w:val="24"/>
                <w:lang w:val="ru-RU"/>
              </w:rPr>
            </w:pPr>
            <w:r>
              <w:rPr>
                <w:rFonts w:ascii="Times New Roman" w:hAnsi="Times New Roman" w:cs="Times New Roman"/>
                <w:b/>
                <w:sz w:val="24"/>
                <w:szCs w:val="24"/>
                <w:lang w:val="ru-RU"/>
              </w:rPr>
              <w:t>3</w:t>
            </w:r>
          </w:p>
        </w:tc>
        <w:tc>
          <w:tcPr>
            <w:tcW w:w="708"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sz w:val="24"/>
                <w:szCs w:val="24"/>
                <w:lang w:val="ru-RU"/>
              </w:rPr>
            </w:pPr>
          </w:p>
        </w:tc>
      </w:tr>
      <w:tr w:rsidR="00C534C5" w:rsidRPr="00DA5D2C" w:rsidTr="00091125">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hAnsi="Times New Roman" w:cs="Times New Roman"/>
                <w:sz w:val="24"/>
                <w:szCs w:val="24"/>
              </w:rPr>
            </w:pPr>
            <w:r w:rsidRPr="00CA1B73">
              <w:rPr>
                <w:rFonts w:ascii="Times New Roman" w:hAnsi="Times New Roman" w:cs="Times New Roman"/>
                <w:sz w:val="24"/>
                <w:szCs w:val="24"/>
                <w:lang w:val="ru-RU"/>
              </w:rPr>
              <w:t>Понятия «</w:t>
            </w:r>
            <w:proofErr w:type="gramStart"/>
            <w:r w:rsidRPr="00CA1B73">
              <w:rPr>
                <w:rFonts w:ascii="Times New Roman" w:hAnsi="Times New Roman" w:cs="Times New Roman"/>
                <w:sz w:val="24"/>
                <w:szCs w:val="24"/>
                <w:lang w:val="ru-RU"/>
              </w:rPr>
              <w:t>индивидуальный проект</w:t>
            </w:r>
            <w:proofErr w:type="gramEnd"/>
            <w:r w:rsidRPr="00CA1B73">
              <w:rPr>
                <w:rFonts w:ascii="Times New Roman" w:hAnsi="Times New Roman" w:cs="Times New Roman"/>
                <w:sz w:val="24"/>
                <w:szCs w:val="24"/>
                <w:lang w:val="ru-RU"/>
              </w:rPr>
              <w:t xml:space="preserve">», «проектная деятельность», «проектная культура». </w:t>
            </w:r>
            <w:proofErr w:type="spellStart"/>
            <w:r w:rsidRPr="00CA1B73">
              <w:rPr>
                <w:rFonts w:ascii="Times New Roman" w:hAnsi="Times New Roman" w:cs="Times New Roman"/>
                <w:sz w:val="24"/>
                <w:szCs w:val="24"/>
              </w:rPr>
              <w:t>Стартовая</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диагностика</w:t>
            </w:r>
            <w:proofErr w:type="spellEnd"/>
            <w:r w:rsidRPr="00CA1B73">
              <w:rPr>
                <w:rFonts w:ascii="Times New Roman" w:hAnsi="Times New Roman" w:cs="Times New Roman"/>
                <w:sz w:val="24"/>
                <w:szCs w:val="24"/>
                <w:lang w:val="ru-RU"/>
              </w:rPr>
              <w:t>.</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и устная  работа</w:t>
            </w:r>
          </w:p>
        </w:tc>
      </w:tr>
      <w:tr w:rsidR="00C534C5" w:rsidRPr="00DA5D2C" w:rsidTr="00091125">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hAnsi="Times New Roman" w:cs="Times New Roman"/>
                <w:sz w:val="24"/>
                <w:szCs w:val="24"/>
                <w:lang w:val="ru-RU"/>
              </w:rPr>
            </w:pPr>
            <w:proofErr w:type="spellStart"/>
            <w:r w:rsidRPr="00CA1B73">
              <w:rPr>
                <w:rFonts w:ascii="Times New Roman" w:hAnsi="Times New Roman" w:cs="Times New Roman"/>
                <w:sz w:val="24"/>
                <w:szCs w:val="24"/>
              </w:rPr>
              <w:t>Типология</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проектов</w:t>
            </w:r>
            <w:proofErr w:type="spellEnd"/>
            <w:r w:rsidRPr="00CA1B73">
              <w:rPr>
                <w:rFonts w:ascii="Times New Roman" w:hAnsi="Times New Roman" w:cs="Times New Roman"/>
                <w:sz w:val="24"/>
                <w:szCs w:val="24"/>
                <w:lang w:val="ru-RU"/>
              </w:rPr>
              <w:t>.</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и устная  работа</w:t>
            </w:r>
          </w:p>
        </w:tc>
      </w:tr>
      <w:tr w:rsidR="00C534C5" w:rsidRPr="00DA5D2C" w:rsidTr="00091125">
        <w:trPr>
          <w:trHeight w:val="573"/>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jc w:val="both"/>
              <w:rPr>
                <w:rFonts w:ascii="Times New Roman" w:hAnsi="Times New Roman" w:cs="Times New Roman"/>
                <w:sz w:val="24"/>
                <w:szCs w:val="24"/>
                <w:lang w:val="ru-RU"/>
              </w:rPr>
            </w:pPr>
            <w:r w:rsidRPr="00CA1B73">
              <w:rPr>
                <w:rFonts w:ascii="Times New Roman" w:hAnsi="Times New Roman" w:cs="Times New Roman"/>
                <w:sz w:val="24"/>
                <w:szCs w:val="24"/>
                <w:lang w:val="ru-RU"/>
              </w:rPr>
              <w:t>Методология и технология проектной деятельности.</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и устная  работа</w:t>
            </w:r>
          </w:p>
        </w:tc>
      </w:tr>
      <w:tr w:rsidR="00C534C5" w:rsidRPr="00DA5D2C" w:rsidTr="00091125">
        <w:trPr>
          <w:trHeight w:val="413"/>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jc w:val="both"/>
              <w:rPr>
                <w:rFonts w:ascii="Times New Roman" w:hAnsi="Times New Roman" w:cs="Times New Roman"/>
                <w:b/>
                <w:sz w:val="24"/>
                <w:szCs w:val="24"/>
                <w:lang w:val="ru-RU"/>
              </w:rPr>
            </w:pPr>
            <w:r w:rsidRPr="00CA1B73">
              <w:rPr>
                <w:rFonts w:ascii="Times New Roman" w:hAnsi="Times New Roman" w:cs="Times New Roman"/>
                <w:b/>
                <w:sz w:val="24"/>
                <w:szCs w:val="24"/>
                <w:lang w:val="ru-RU"/>
              </w:rPr>
              <w:t>Раздел 2. Инициализация проекта.</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b/>
                <w:sz w:val="24"/>
                <w:szCs w:val="24"/>
                <w:lang w:val="ru-RU"/>
              </w:rPr>
            </w:pPr>
            <w:r w:rsidRPr="00DA5D2C">
              <w:rPr>
                <w:rFonts w:ascii="Times New Roman" w:hAnsi="Times New Roman" w:cs="Times New Roman"/>
                <w:b/>
                <w:sz w:val="24"/>
                <w:szCs w:val="24"/>
                <w:lang w:val="ru-RU"/>
              </w:rPr>
              <w:t>24</w:t>
            </w:r>
          </w:p>
        </w:tc>
        <w:tc>
          <w:tcPr>
            <w:tcW w:w="708"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r>
      <w:tr w:rsidR="00C534C5" w:rsidRPr="00DA5D2C" w:rsidTr="00091125">
        <w:trPr>
          <w:trHeight w:val="270"/>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4</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jc w:val="both"/>
              <w:rPr>
                <w:rFonts w:ascii="Times New Roman" w:eastAsia="Calibri" w:hAnsi="Times New Roman" w:cs="Times New Roman"/>
                <w:sz w:val="24"/>
                <w:szCs w:val="24"/>
                <w:lang w:val="ru-RU"/>
              </w:rPr>
            </w:pPr>
            <w:r w:rsidRPr="00554B00">
              <w:rPr>
                <w:rFonts w:ascii="Times New Roman" w:hAnsi="Times New Roman" w:cs="Times New Roman"/>
                <w:sz w:val="24"/>
                <w:szCs w:val="24"/>
                <w:lang w:val="ru-RU"/>
              </w:rPr>
              <w:t>Тема и проблема проекта</w:t>
            </w:r>
            <w:r w:rsidRPr="00CA1B73">
              <w:rPr>
                <w:rFonts w:ascii="Times New Roman" w:hAnsi="Times New Roman" w:cs="Times New Roman"/>
                <w:sz w:val="24"/>
                <w:szCs w:val="24"/>
                <w:lang w:val="ru-RU"/>
              </w:rPr>
              <w:t>.</w:t>
            </w:r>
            <w:r w:rsidR="00554B00">
              <w:rPr>
                <w:rFonts w:ascii="Times New Roman" w:hAnsi="Times New Roman" w:cs="Times New Roman"/>
                <w:sz w:val="24"/>
                <w:szCs w:val="24"/>
                <w:lang w:val="ru-RU"/>
              </w:rPr>
              <w:t xml:space="preserve"> Гипотеза.</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DA5D2C" w:rsidTr="00091125">
        <w:trPr>
          <w:trHeight w:val="264"/>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5</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eastAsia="Calibri" w:hAnsi="Times New Roman" w:cs="Times New Roman"/>
                <w:sz w:val="24"/>
                <w:szCs w:val="24"/>
                <w:lang w:val="ru-RU"/>
              </w:rPr>
            </w:pPr>
            <w:proofErr w:type="spellStart"/>
            <w:r w:rsidRPr="00CA1B73">
              <w:rPr>
                <w:rFonts w:ascii="Times New Roman" w:hAnsi="Times New Roman" w:cs="Times New Roman"/>
                <w:sz w:val="24"/>
                <w:szCs w:val="24"/>
              </w:rPr>
              <w:t>Цели</w:t>
            </w:r>
            <w:proofErr w:type="spellEnd"/>
            <w:r w:rsidRPr="00CA1B73">
              <w:rPr>
                <w:rFonts w:ascii="Times New Roman" w:hAnsi="Times New Roman" w:cs="Times New Roman"/>
                <w:sz w:val="24"/>
                <w:szCs w:val="24"/>
              </w:rPr>
              <w:t xml:space="preserve"> и </w:t>
            </w:r>
            <w:proofErr w:type="spellStart"/>
            <w:r w:rsidRPr="00CA1B73">
              <w:rPr>
                <w:rFonts w:ascii="Times New Roman" w:hAnsi="Times New Roman" w:cs="Times New Roman"/>
                <w:sz w:val="24"/>
                <w:szCs w:val="24"/>
              </w:rPr>
              <w:t>задачи</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проекта</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и устная  работа</w:t>
            </w:r>
          </w:p>
        </w:tc>
      </w:tr>
      <w:tr w:rsidR="00C534C5" w:rsidRPr="00DA5D2C" w:rsidTr="00091125">
        <w:trPr>
          <w:trHeight w:val="372"/>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6</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eastAsia="Calibri" w:hAnsi="Times New Roman" w:cs="Times New Roman"/>
                <w:sz w:val="24"/>
                <w:szCs w:val="24"/>
                <w:lang w:val="ru-RU"/>
              </w:rPr>
            </w:pPr>
            <w:proofErr w:type="spellStart"/>
            <w:r w:rsidRPr="00CA1B73">
              <w:rPr>
                <w:rFonts w:ascii="Times New Roman" w:hAnsi="Times New Roman" w:cs="Times New Roman"/>
                <w:sz w:val="24"/>
                <w:szCs w:val="24"/>
              </w:rPr>
              <w:t>Требования</w:t>
            </w:r>
            <w:proofErr w:type="spellEnd"/>
            <w:r w:rsidRPr="00CA1B73">
              <w:rPr>
                <w:rFonts w:ascii="Times New Roman" w:hAnsi="Times New Roman" w:cs="Times New Roman"/>
                <w:sz w:val="24"/>
                <w:szCs w:val="24"/>
              </w:rPr>
              <w:t xml:space="preserve"> к </w:t>
            </w:r>
            <w:proofErr w:type="spellStart"/>
            <w:r w:rsidRPr="00CA1B73">
              <w:rPr>
                <w:rFonts w:ascii="Times New Roman" w:hAnsi="Times New Roman" w:cs="Times New Roman"/>
                <w:sz w:val="24"/>
                <w:szCs w:val="24"/>
              </w:rPr>
              <w:t>объекту</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проектирования</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и устная  работа</w:t>
            </w:r>
          </w:p>
        </w:tc>
      </w:tr>
      <w:tr w:rsidR="00C534C5" w:rsidRPr="00DA5D2C" w:rsidTr="00091125">
        <w:trPr>
          <w:trHeight w:val="413"/>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7</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jc w:val="both"/>
              <w:rPr>
                <w:rFonts w:ascii="Times New Roman" w:hAnsi="Times New Roman" w:cs="Times New Roman"/>
                <w:sz w:val="24"/>
                <w:szCs w:val="24"/>
                <w:lang w:val="ru-RU"/>
              </w:rPr>
            </w:pPr>
            <w:proofErr w:type="spellStart"/>
            <w:r w:rsidRPr="00CA1B73">
              <w:rPr>
                <w:rFonts w:ascii="Times New Roman" w:hAnsi="Times New Roman" w:cs="Times New Roman"/>
                <w:sz w:val="24"/>
                <w:szCs w:val="24"/>
              </w:rPr>
              <w:t>Первоначальные</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идеи</w:t>
            </w:r>
            <w:proofErr w:type="spellEnd"/>
            <w:r w:rsidRPr="00CA1B73">
              <w:rPr>
                <w:rFonts w:ascii="Times New Roman" w:hAnsi="Times New Roman" w:cs="Times New Roman"/>
                <w:sz w:val="24"/>
                <w:szCs w:val="24"/>
                <w:lang w:val="ru-RU"/>
              </w:rPr>
              <w:t>.</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и устная  работа</w:t>
            </w:r>
          </w:p>
        </w:tc>
      </w:tr>
      <w:tr w:rsidR="00C534C5" w:rsidRPr="00DA5D2C" w:rsidTr="00091125">
        <w:trPr>
          <w:trHeight w:val="412"/>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8</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jc w:val="both"/>
              <w:rPr>
                <w:rFonts w:ascii="Times New Roman" w:eastAsia="Calibri" w:hAnsi="Times New Roman" w:cs="Times New Roman"/>
                <w:sz w:val="24"/>
                <w:szCs w:val="24"/>
                <w:lang w:val="ru-RU"/>
              </w:rPr>
            </w:pPr>
            <w:r w:rsidRPr="00CA1B73">
              <w:rPr>
                <w:rFonts w:ascii="Times New Roman" w:hAnsi="Times New Roman" w:cs="Times New Roman"/>
                <w:sz w:val="24"/>
                <w:szCs w:val="24"/>
                <w:lang w:val="ru-RU"/>
              </w:rPr>
              <w:t>Анализ идей и выбор лучшей идеи.</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Выступление перед классом</w:t>
            </w:r>
          </w:p>
        </w:tc>
      </w:tr>
      <w:tr w:rsidR="00C534C5" w:rsidRPr="00DA5D2C" w:rsidTr="00091125">
        <w:trPr>
          <w:trHeight w:val="392"/>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9</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eastAsia="Calibri" w:hAnsi="Times New Roman" w:cs="Times New Roman"/>
                <w:sz w:val="24"/>
                <w:szCs w:val="24"/>
                <w:lang w:val="ru-RU"/>
              </w:rPr>
            </w:pPr>
            <w:proofErr w:type="spellStart"/>
            <w:r w:rsidRPr="00CA1B73">
              <w:rPr>
                <w:rFonts w:ascii="Times New Roman" w:hAnsi="Times New Roman" w:cs="Times New Roman"/>
                <w:sz w:val="24"/>
                <w:szCs w:val="24"/>
              </w:rPr>
              <w:t>Проработка</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идеи</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планирование</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Выступление перед классом</w:t>
            </w:r>
          </w:p>
        </w:tc>
      </w:tr>
      <w:tr w:rsidR="00C534C5" w:rsidRPr="00DA5D2C" w:rsidTr="00091125">
        <w:trPr>
          <w:trHeight w:val="565"/>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 xml:space="preserve"> 10</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jc w:val="both"/>
              <w:rPr>
                <w:rFonts w:ascii="Times New Roman" w:hAnsi="Times New Roman" w:cs="Times New Roman"/>
                <w:sz w:val="24"/>
                <w:szCs w:val="24"/>
                <w:lang w:val="ru-RU"/>
              </w:rPr>
            </w:pPr>
            <w:r w:rsidRPr="00CA1B73">
              <w:rPr>
                <w:rFonts w:ascii="Times New Roman" w:hAnsi="Times New Roman" w:cs="Times New Roman"/>
                <w:sz w:val="24"/>
                <w:szCs w:val="24"/>
                <w:lang w:val="ru-RU"/>
              </w:rPr>
              <w:t>Практическая и теоретическая значимость проекта.</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DA5D2C" w:rsidTr="00091125">
        <w:trPr>
          <w:trHeight w:val="533"/>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11</w:t>
            </w:r>
          </w:p>
        </w:tc>
        <w:tc>
          <w:tcPr>
            <w:tcW w:w="42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C534C5" w:rsidRPr="00CA1B73" w:rsidRDefault="00C534C5" w:rsidP="002E371F">
            <w:pPr>
              <w:spacing w:before="0" w:beforeAutospacing="0" w:after="0" w:afterAutospacing="0"/>
              <w:jc w:val="both"/>
              <w:rPr>
                <w:rFonts w:ascii="Times New Roman" w:hAnsi="Times New Roman" w:cs="Times New Roman"/>
                <w:sz w:val="24"/>
                <w:szCs w:val="24"/>
                <w:lang w:val="ru-RU"/>
              </w:rPr>
            </w:pPr>
            <w:r w:rsidRPr="00CA1B73">
              <w:rPr>
                <w:rFonts w:ascii="Times New Roman" w:hAnsi="Times New Roman" w:cs="Times New Roman"/>
                <w:sz w:val="24"/>
                <w:szCs w:val="24"/>
                <w:lang w:val="ru-RU"/>
              </w:rPr>
              <w:t>Критерии оценивания проектов и исследовательских работ.</w:t>
            </w:r>
          </w:p>
        </w:tc>
        <w:tc>
          <w:tcPr>
            <w:tcW w:w="851"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работа</w:t>
            </w:r>
          </w:p>
        </w:tc>
      </w:tr>
      <w:tr w:rsidR="00C534C5" w:rsidRPr="00DA5D2C" w:rsidTr="00091125">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12</w:t>
            </w:r>
          </w:p>
        </w:tc>
        <w:tc>
          <w:tcPr>
            <w:tcW w:w="42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C534C5" w:rsidRPr="00CA1B73" w:rsidRDefault="00C534C5" w:rsidP="002E371F">
            <w:pPr>
              <w:spacing w:before="0" w:beforeAutospacing="0" w:after="0" w:afterAutospacing="0"/>
              <w:jc w:val="both"/>
              <w:rPr>
                <w:rFonts w:ascii="Times New Roman" w:hAnsi="Times New Roman" w:cs="Times New Roman"/>
                <w:sz w:val="24"/>
                <w:szCs w:val="24"/>
                <w:lang w:val="ru-RU"/>
              </w:rPr>
            </w:pPr>
            <w:r w:rsidRPr="00CA1B73">
              <w:rPr>
                <w:rFonts w:ascii="Times New Roman" w:hAnsi="Times New Roman" w:cs="Times New Roman"/>
                <w:sz w:val="24"/>
                <w:szCs w:val="24"/>
                <w:lang w:val="ru-RU"/>
              </w:rPr>
              <w:t>Методика презентации и защиты проектов</w:t>
            </w:r>
            <w:r w:rsidR="00F1023A">
              <w:rPr>
                <w:rFonts w:ascii="Times New Roman" w:hAnsi="Times New Roman" w:cs="Times New Roman"/>
                <w:sz w:val="24"/>
                <w:szCs w:val="24"/>
                <w:lang w:val="ru-RU"/>
              </w:rPr>
              <w:t>.</w:t>
            </w:r>
          </w:p>
        </w:tc>
        <w:tc>
          <w:tcPr>
            <w:tcW w:w="851" w:type="dxa"/>
            <w:tcBorders>
              <w:top w:val="single" w:sz="6" w:space="0" w:color="000000"/>
              <w:left w:val="single" w:sz="4" w:space="0" w:color="auto"/>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и устная  работа</w:t>
            </w:r>
          </w:p>
        </w:tc>
      </w:tr>
      <w:tr w:rsidR="00C534C5" w:rsidRPr="00DA5D2C" w:rsidTr="00091125">
        <w:trPr>
          <w:trHeight w:val="525"/>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13</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eastAsia="Calibri" w:hAnsi="Times New Roman" w:cs="Times New Roman"/>
                <w:sz w:val="24"/>
                <w:szCs w:val="24"/>
                <w:lang w:val="ru-RU"/>
              </w:rPr>
            </w:pPr>
            <w:r w:rsidRPr="00CA1B73">
              <w:rPr>
                <w:rFonts w:ascii="Times New Roman" w:hAnsi="Times New Roman" w:cs="Times New Roman"/>
                <w:sz w:val="24"/>
                <w:szCs w:val="24"/>
                <w:lang w:val="ru-RU"/>
              </w:rPr>
              <w:t>Методические рекомендации по написанию и оформлению работ.</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работа</w:t>
            </w:r>
          </w:p>
        </w:tc>
      </w:tr>
      <w:tr w:rsidR="00C534C5" w:rsidRPr="00CA1B73" w:rsidTr="00091125">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14</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hAnsi="Times New Roman" w:cs="Times New Roman"/>
                <w:sz w:val="24"/>
                <w:szCs w:val="24"/>
                <w:lang w:val="ru-RU"/>
              </w:rPr>
            </w:pPr>
            <w:r w:rsidRPr="00CA1B73">
              <w:rPr>
                <w:rFonts w:ascii="Times New Roman" w:hAnsi="Times New Roman" w:cs="Times New Roman"/>
                <w:sz w:val="24"/>
                <w:szCs w:val="24"/>
                <w:lang w:val="ru-RU"/>
              </w:rPr>
              <w:t>Методы творчества, применяемые при проектировании.</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CA1B73" w:rsidTr="00091125">
        <w:trPr>
          <w:trHeight w:val="315"/>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15</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091125" w:rsidP="002E371F">
            <w:pPr>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lang w:val="ru-RU"/>
              </w:rPr>
              <w:t>Составление плана работы</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CA1B73" w:rsidTr="00091125">
        <w:trPr>
          <w:trHeight w:val="150"/>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16</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091125" w:rsidP="002E371F">
            <w:pPr>
              <w:spacing w:before="0" w:beforeAutospacing="0" w:after="0" w:afterAutospacing="0"/>
              <w:rPr>
                <w:rFonts w:ascii="Times New Roman" w:eastAsia="Times New Roman" w:hAnsi="Times New Roman" w:cs="Times New Roman"/>
                <w:sz w:val="24"/>
                <w:szCs w:val="24"/>
                <w:lang w:val="ru-RU"/>
              </w:rPr>
            </w:pPr>
            <w:r>
              <w:rPr>
                <w:rFonts w:ascii="Times New Roman" w:hAnsi="Times New Roman" w:cs="Times New Roman"/>
                <w:sz w:val="24"/>
                <w:szCs w:val="24"/>
                <w:lang w:val="ru-RU"/>
              </w:rPr>
              <w:t>Представление результатов</w:t>
            </w:r>
            <w:r w:rsidR="00C534C5" w:rsidRPr="00CA1B73">
              <w:rPr>
                <w:rFonts w:ascii="Times New Roman" w:hAnsi="Times New Roman" w:cs="Times New Roman"/>
                <w:sz w:val="24"/>
                <w:szCs w:val="24"/>
                <w:lang w:val="ru-RU"/>
              </w:rPr>
              <w:t xml:space="preserve"> </w:t>
            </w:r>
            <w:r w:rsidR="00C534C5" w:rsidRPr="00CA1B73">
              <w:rPr>
                <w:rFonts w:ascii="Times New Roman" w:hAnsi="Times New Roman" w:cs="Times New Roman"/>
                <w:sz w:val="24"/>
                <w:szCs w:val="24"/>
                <w:lang w:val="ru-RU"/>
              </w:rPr>
              <w:lastRenderedPageBreak/>
              <w:t xml:space="preserve">исследования: </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708"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Выступление перед </w:t>
            </w:r>
            <w:r>
              <w:rPr>
                <w:rFonts w:ascii="Times New Roman" w:hAnsi="Times New Roman" w:cs="Times New Roman"/>
                <w:sz w:val="24"/>
                <w:szCs w:val="24"/>
                <w:lang w:val="ru-RU"/>
              </w:rPr>
              <w:lastRenderedPageBreak/>
              <w:t>классом</w:t>
            </w:r>
          </w:p>
        </w:tc>
      </w:tr>
      <w:tr w:rsidR="00C534C5" w:rsidRPr="00CA1B73" w:rsidTr="00091125">
        <w:trPr>
          <w:trHeight w:val="482"/>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lastRenderedPageBreak/>
              <w:t>17</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091125" w:rsidP="002E371F">
            <w:pPr>
              <w:spacing w:before="0" w:beforeAutospacing="0" w:after="0" w:afterAutospacing="0"/>
              <w:rPr>
                <w:rFonts w:ascii="Times New Roman" w:hAnsi="Times New Roman" w:cs="Times New Roman"/>
                <w:bCs/>
                <w:sz w:val="24"/>
                <w:szCs w:val="24"/>
                <w:lang w:val="ru-RU"/>
              </w:rPr>
            </w:pPr>
            <w:r>
              <w:rPr>
                <w:rFonts w:ascii="Times New Roman" w:hAnsi="Times New Roman" w:cs="Times New Roman"/>
                <w:sz w:val="24"/>
                <w:szCs w:val="24"/>
                <w:lang w:val="ru-RU"/>
              </w:rPr>
              <w:t>Практическая работа по теме проекта</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bCs/>
                <w:sz w:val="24"/>
                <w:szCs w:val="24"/>
                <w:lang w:val="ru-RU"/>
              </w:rPr>
            </w:pPr>
            <w:r>
              <w:rPr>
                <w:rFonts w:ascii="Times New Roman" w:hAnsi="Times New Roman" w:cs="Times New Roman"/>
                <w:bCs/>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C534C5" w:rsidRPr="00A633E5" w:rsidRDefault="00C534C5" w:rsidP="002E371F">
            <w:pPr>
              <w:spacing w:before="0" w:beforeAutospacing="0" w:after="0" w:afterAutospacing="0"/>
              <w:jc w:val="center"/>
              <w:rPr>
                <w:rFonts w:ascii="Times New Roman" w:hAnsi="Times New Roman" w:cs="Times New Roman"/>
                <w:bCs/>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bCs/>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bCs/>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DA5D2C" w:rsidTr="00091125">
        <w:trPr>
          <w:trHeight w:val="322"/>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18</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091125" w:rsidRDefault="00091125" w:rsidP="002E371F">
            <w:pPr>
              <w:spacing w:before="0" w:beforeAutospacing="0" w:after="0" w:afterAutospacing="0"/>
              <w:rPr>
                <w:rFonts w:ascii="Times New Roman" w:hAnsi="Times New Roman" w:cs="Times New Roman"/>
                <w:bCs/>
                <w:sz w:val="24"/>
                <w:szCs w:val="24"/>
                <w:lang w:val="ru-RU"/>
              </w:rPr>
            </w:pPr>
            <w:r>
              <w:rPr>
                <w:rFonts w:ascii="Times New Roman" w:hAnsi="Times New Roman" w:cs="Times New Roman"/>
                <w:sz w:val="24"/>
                <w:szCs w:val="24"/>
                <w:lang w:val="ru-RU"/>
              </w:rPr>
              <w:t>Продолжение практической работы</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bCs/>
                <w:sz w:val="24"/>
                <w:szCs w:val="24"/>
                <w:lang w:val="ru-RU"/>
              </w:rPr>
            </w:pPr>
            <w:r>
              <w:rPr>
                <w:rFonts w:ascii="Times New Roman" w:hAnsi="Times New Roman" w:cs="Times New Roman"/>
                <w:bCs/>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C534C5" w:rsidRPr="00A633E5" w:rsidRDefault="00C534C5" w:rsidP="002E371F">
            <w:pPr>
              <w:spacing w:before="0" w:beforeAutospacing="0" w:after="0" w:afterAutospacing="0"/>
              <w:jc w:val="center"/>
              <w:rPr>
                <w:rFonts w:ascii="Times New Roman" w:hAnsi="Times New Roman" w:cs="Times New Roman"/>
                <w:bCs/>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bCs/>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bCs/>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DA5D2C" w:rsidTr="00091125">
        <w:trPr>
          <w:trHeight w:val="285"/>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19</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091125" w:rsidRDefault="00091125" w:rsidP="002E371F">
            <w:pPr>
              <w:spacing w:before="0" w:beforeAutospacing="0" w:after="0" w:afterAutospacing="0"/>
              <w:rPr>
                <w:rFonts w:ascii="Times New Roman" w:hAnsi="Times New Roman" w:cs="Times New Roman"/>
                <w:bCs/>
                <w:sz w:val="24"/>
                <w:szCs w:val="24"/>
                <w:lang w:val="ru-RU"/>
              </w:rPr>
            </w:pPr>
            <w:r>
              <w:rPr>
                <w:rFonts w:ascii="Times New Roman" w:hAnsi="Times New Roman" w:cs="Times New Roman"/>
                <w:sz w:val="24"/>
                <w:szCs w:val="24"/>
                <w:lang w:val="ru-RU"/>
              </w:rPr>
              <w:t>Работа с проектной  документацией</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bCs/>
                <w:sz w:val="24"/>
                <w:szCs w:val="24"/>
                <w:lang w:val="ru-RU"/>
              </w:rPr>
            </w:pPr>
            <w:r>
              <w:rPr>
                <w:rFonts w:ascii="Times New Roman" w:hAnsi="Times New Roman" w:cs="Times New Roman"/>
                <w:bCs/>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534C5" w:rsidRPr="00A633E5" w:rsidRDefault="00C534C5" w:rsidP="002E371F">
            <w:pPr>
              <w:spacing w:before="0" w:beforeAutospacing="0" w:after="0" w:afterAutospacing="0"/>
              <w:jc w:val="center"/>
              <w:rPr>
                <w:rFonts w:ascii="Times New Roman" w:hAnsi="Times New Roman" w:cs="Times New Roman"/>
                <w:bCs/>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bCs/>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b/>
                <w:bCs/>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CA1B73" w:rsidTr="00091125">
        <w:trPr>
          <w:trHeight w:val="514"/>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20</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091125" w:rsidP="002E371F">
            <w:pPr>
              <w:spacing w:before="0" w:beforeAutospacing="0" w:after="0" w:afterAutospacing="0"/>
              <w:rPr>
                <w:rFonts w:ascii="Times New Roman" w:hAnsi="Times New Roman" w:cs="Times New Roman"/>
                <w:b/>
                <w:sz w:val="24"/>
                <w:szCs w:val="24"/>
                <w:lang w:val="ru-RU"/>
              </w:rPr>
            </w:pPr>
            <w:r>
              <w:rPr>
                <w:rFonts w:ascii="Times New Roman" w:hAnsi="Times New Roman" w:cs="Times New Roman"/>
                <w:sz w:val="24"/>
                <w:szCs w:val="24"/>
                <w:lang w:val="ru-RU"/>
              </w:rPr>
              <w:t>Оформление документации</w:t>
            </w:r>
            <w:r w:rsidR="00C534C5" w:rsidRPr="00CA1B73">
              <w:rPr>
                <w:rFonts w:ascii="Times New Roman" w:hAnsi="Times New Roman" w:cs="Times New Roman"/>
                <w:sz w:val="24"/>
                <w:szCs w:val="24"/>
                <w:lang w:val="ru-RU"/>
              </w:rPr>
              <w:t>.</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DA5D2C" w:rsidTr="00091125">
        <w:trPr>
          <w:trHeight w:val="165"/>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21</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091125" w:rsidRDefault="00091125" w:rsidP="002E371F">
            <w:pPr>
              <w:spacing w:before="0" w:beforeAutospacing="0" w:after="0" w:afterAutospacing="0"/>
              <w:jc w:val="both"/>
              <w:rPr>
                <w:rFonts w:ascii="Times New Roman" w:hAnsi="Times New Roman" w:cs="Times New Roman"/>
                <w:bCs/>
                <w:sz w:val="24"/>
                <w:szCs w:val="24"/>
                <w:lang w:val="ru-RU"/>
              </w:rPr>
            </w:pPr>
            <w:r>
              <w:rPr>
                <w:rFonts w:ascii="Times New Roman" w:hAnsi="Times New Roman" w:cs="Times New Roman"/>
                <w:sz w:val="24"/>
                <w:szCs w:val="24"/>
                <w:lang w:val="ru-RU"/>
              </w:rPr>
              <w:t>Фотографии в проекте, их роль</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Отбор нужных фотографий</w:t>
            </w:r>
          </w:p>
        </w:tc>
      </w:tr>
      <w:tr w:rsidR="00C534C5" w:rsidRPr="00CA1B73" w:rsidTr="00091125">
        <w:trPr>
          <w:trHeight w:val="405"/>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22</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hAnsi="Times New Roman" w:cs="Times New Roman"/>
                <w:sz w:val="24"/>
                <w:szCs w:val="24"/>
                <w:lang w:val="ru-RU"/>
              </w:rPr>
            </w:pPr>
            <w:r w:rsidRPr="00CA1B73">
              <w:rPr>
                <w:rFonts w:ascii="Times New Roman" w:hAnsi="Times New Roman" w:cs="Times New Roman"/>
                <w:sz w:val="24"/>
                <w:szCs w:val="24"/>
                <w:lang w:val="ru-RU"/>
              </w:rPr>
              <w:t xml:space="preserve">Применение информационных технологий в </w:t>
            </w:r>
            <w:r w:rsidR="00091125">
              <w:rPr>
                <w:rFonts w:ascii="Times New Roman" w:hAnsi="Times New Roman" w:cs="Times New Roman"/>
                <w:sz w:val="24"/>
                <w:szCs w:val="24"/>
                <w:lang w:val="ru-RU"/>
              </w:rPr>
              <w:t>выполнении проекта</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Выступление перед классом</w:t>
            </w:r>
          </w:p>
        </w:tc>
      </w:tr>
      <w:tr w:rsidR="00C534C5" w:rsidRPr="00DA5D2C" w:rsidTr="00091125">
        <w:trPr>
          <w:trHeight w:val="376"/>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23</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eastAsia="Times New Roman" w:hAnsi="Times New Roman" w:cs="Times New Roman"/>
                <w:sz w:val="24"/>
                <w:szCs w:val="24"/>
                <w:lang w:val="ru-RU"/>
              </w:rPr>
            </w:pPr>
            <w:proofErr w:type="spellStart"/>
            <w:r w:rsidRPr="00CA1B73">
              <w:rPr>
                <w:rFonts w:ascii="Times New Roman" w:hAnsi="Times New Roman" w:cs="Times New Roman"/>
                <w:sz w:val="24"/>
                <w:szCs w:val="24"/>
              </w:rPr>
              <w:t>Работа</w:t>
            </w:r>
            <w:proofErr w:type="spellEnd"/>
            <w:r w:rsidRPr="00CA1B73">
              <w:rPr>
                <w:rFonts w:ascii="Times New Roman" w:hAnsi="Times New Roman" w:cs="Times New Roman"/>
                <w:sz w:val="24"/>
                <w:szCs w:val="24"/>
              </w:rPr>
              <w:t xml:space="preserve"> в </w:t>
            </w:r>
            <w:proofErr w:type="spellStart"/>
            <w:r w:rsidRPr="00CA1B73">
              <w:rPr>
                <w:rFonts w:ascii="Times New Roman" w:hAnsi="Times New Roman" w:cs="Times New Roman"/>
                <w:sz w:val="24"/>
                <w:szCs w:val="24"/>
              </w:rPr>
              <w:t>сети</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Интернет</w:t>
            </w:r>
            <w:proofErr w:type="spellEnd"/>
            <w:r w:rsidRPr="00CA1B73">
              <w:rPr>
                <w:rFonts w:ascii="Times New Roman" w:hAnsi="Times New Roman" w:cs="Times New Roman"/>
                <w:sz w:val="24"/>
                <w:szCs w:val="24"/>
                <w:lang w:val="ru-RU"/>
              </w:rPr>
              <w:t>.</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и устная  работа</w:t>
            </w:r>
          </w:p>
        </w:tc>
      </w:tr>
      <w:tr w:rsidR="00C534C5" w:rsidRPr="00DA5D2C" w:rsidTr="00091125">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24</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jc w:val="both"/>
              <w:rPr>
                <w:rFonts w:ascii="Times New Roman" w:hAnsi="Times New Roman" w:cs="Times New Roman"/>
                <w:sz w:val="24"/>
                <w:szCs w:val="24"/>
                <w:lang w:val="ru-RU"/>
              </w:rPr>
            </w:pPr>
            <w:proofErr w:type="spellStart"/>
            <w:r w:rsidRPr="00CA1B73">
              <w:rPr>
                <w:rFonts w:ascii="Times New Roman" w:hAnsi="Times New Roman" w:cs="Times New Roman"/>
                <w:sz w:val="24"/>
                <w:szCs w:val="24"/>
              </w:rPr>
              <w:t>Работа</w:t>
            </w:r>
            <w:proofErr w:type="spellEnd"/>
            <w:r w:rsidRPr="00CA1B73">
              <w:rPr>
                <w:rFonts w:ascii="Times New Roman" w:hAnsi="Times New Roman" w:cs="Times New Roman"/>
                <w:sz w:val="24"/>
                <w:szCs w:val="24"/>
              </w:rPr>
              <w:t xml:space="preserve"> с </w:t>
            </w:r>
            <w:proofErr w:type="spellStart"/>
            <w:r w:rsidRPr="00CA1B73">
              <w:rPr>
                <w:rFonts w:ascii="Times New Roman" w:hAnsi="Times New Roman" w:cs="Times New Roman"/>
                <w:sz w:val="24"/>
                <w:szCs w:val="24"/>
              </w:rPr>
              <w:t>научной</w:t>
            </w:r>
            <w:proofErr w:type="spellEnd"/>
            <w:r w:rsidRPr="00CA1B73">
              <w:rPr>
                <w:rFonts w:ascii="Times New Roman" w:hAnsi="Times New Roman" w:cs="Times New Roman"/>
                <w:sz w:val="24"/>
                <w:szCs w:val="24"/>
              </w:rPr>
              <w:t xml:space="preserve"> </w:t>
            </w:r>
            <w:proofErr w:type="spellStart"/>
            <w:r w:rsidRPr="00CA1B73">
              <w:rPr>
                <w:rFonts w:ascii="Times New Roman" w:hAnsi="Times New Roman" w:cs="Times New Roman"/>
                <w:sz w:val="24"/>
                <w:szCs w:val="24"/>
              </w:rPr>
              <w:t>литературой</w:t>
            </w:r>
            <w:proofErr w:type="spellEnd"/>
            <w:r w:rsidRPr="00CA1B73">
              <w:rPr>
                <w:rFonts w:ascii="Times New Roman" w:hAnsi="Times New Roman" w:cs="Times New Roman"/>
                <w:sz w:val="24"/>
                <w:szCs w:val="24"/>
                <w:lang w:val="ru-RU"/>
              </w:rPr>
              <w:t>.</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Письменная и устная  работа</w:t>
            </w:r>
          </w:p>
        </w:tc>
      </w:tr>
      <w:tr w:rsidR="00C534C5" w:rsidRPr="00CA1B73" w:rsidTr="00091125">
        <w:trPr>
          <w:trHeight w:val="384"/>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25</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jc w:val="both"/>
              <w:rPr>
                <w:rFonts w:ascii="Times New Roman" w:hAnsi="Times New Roman" w:cs="Times New Roman"/>
                <w:sz w:val="24"/>
                <w:szCs w:val="24"/>
                <w:lang w:val="ru-RU"/>
              </w:rPr>
            </w:pPr>
            <w:r w:rsidRPr="00CA1B73">
              <w:rPr>
                <w:rFonts w:ascii="Times New Roman" w:hAnsi="Times New Roman" w:cs="Times New Roman"/>
                <w:sz w:val="24"/>
                <w:szCs w:val="24"/>
                <w:lang w:val="ru-RU"/>
              </w:rPr>
              <w:t>Методика работы в музеях, архивах.</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Работа в интернете</w:t>
            </w:r>
          </w:p>
        </w:tc>
      </w:tr>
      <w:tr w:rsidR="00C534C5" w:rsidRPr="00DA5D2C" w:rsidTr="00091125">
        <w:trPr>
          <w:trHeight w:val="411"/>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26</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091125" w:rsidRDefault="00091125" w:rsidP="002E371F">
            <w:pPr>
              <w:spacing w:before="0" w:beforeAutospacing="0" w:after="0" w:afterAutospacing="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Представление наработок по материалам</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Выступление перед классом</w:t>
            </w:r>
          </w:p>
        </w:tc>
      </w:tr>
      <w:tr w:rsidR="00C534C5" w:rsidRPr="00CA1B73" w:rsidTr="00BB6E9F">
        <w:trPr>
          <w:trHeight w:val="353"/>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 xml:space="preserve">27 </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D671BD" w:rsidP="002E371F">
            <w:pPr>
              <w:spacing w:before="0" w:beforeAutospacing="0" w:after="0" w:afterAutospacing="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Корректирование наработанных материалов</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CA1B73" w:rsidTr="00091125">
        <w:trPr>
          <w:trHeight w:val="375"/>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28</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hAnsi="Times New Roman" w:cs="Times New Roman"/>
                <w:sz w:val="24"/>
                <w:szCs w:val="24"/>
                <w:lang w:val="ru-RU"/>
              </w:rPr>
            </w:pPr>
            <w:r w:rsidRPr="00CA1B73">
              <w:rPr>
                <w:rFonts w:ascii="Times New Roman" w:hAnsi="Times New Roman" w:cs="Times New Roman"/>
                <w:sz w:val="24"/>
                <w:szCs w:val="24"/>
                <w:lang w:val="ru-RU"/>
              </w:rPr>
              <w:t>Оформление эскизов, моделей, макетов проектов.</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DA5D2C" w:rsidTr="00091125">
        <w:trPr>
          <w:trHeight w:val="315"/>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29</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eastAsia="Calibri" w:hAnsi="Times New Roman" w:cs="Times New Roman"/>
                <w:sz w:val="24"/>
                <w:szCs w:val="24"/>
                <w:lang w:val="ru-RU"/>
              </w:rPr>
            </w:pPr>
            <w:r w:rsidRPr="00D671BD">
              <w:rPr>
                <w:rFonts w:ascii="Times New Roman" w:hAnsi="Times New Roman" w:cs="Times New Roman"/>
                <w:sz w:val="24"/>
                <w:szCs w:val="24"/>
                <w:lang w:val="ru-RU"/>
              </w:rPr>
              <w:t>Изготовление</w:t>
            </w:r>
            <w:r w:rsidR="00D671BD">
              <w:rPr>
                <w:rFonts w:ascii="Times New Roman" w:hAnsi="Times New Roman" w:cs="Times New Roman"/>
                <w:sz w:val="24"/>
                <w:szCs w:val="24"/>
                <w:lang w:val="ru-RU"/>
              </w:rPr>
              <w:t xml:space="preserve"> проектной работы Окончательная работа</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CA1B73" w:rsidTr="00091125">
        <w:trPr>
          <w:trHeight w:val="2"/>
        </w:trPr>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30</w:t>
            </w:r>
          </w:p>
        </w:tc>
        <w:tc>
          <w:tcPr>
            <w:tcW w:w="4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hAnsi="Times New Roman" w:cs="Times New Roman"/>
                <w:sz w:val="24"/>
                <w:szCs w:val="24"/>
                <w:lang w:val="ru-RU"/>
              </w:rPr>
            </w:pPr>
            <w:r w:rsidRPr="00CA1B73">
              <w:rPr>
                <w:rFonts w:ascii="Times New Roman" w:hAnsi="Times New Roman" w:cs="Times New Roman"/>
                <w:sz w:val="24"/>
                <w:szCs w:val="24"/>
                <w:lang w:val="ru-RU"/>
              </w:rPr>
              <w:t>Оценка изделия и процесса работы над проектом.</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p>
        </w:tc>
        <w:tc>
          <w:tcPr>
            <w:tcW w:w="2835" w:type="dxa"/>
            <w:tcBorders>
              <w:top w:val="single" w:sz="6" w:space="0" w:color="000000"/>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Выступление перед классом</w:t>
            </w:r>
          </w:p>
        </w:tc>
      </w:tr>
      <w:tr w:rsidR="00C534C5" w:rsidRPr="00CA1B73" w:rsidTr="00091125">
        <w:trPr>
          <w:trHeight w:val="330"/>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31</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C534C5" w:rsidP="002E371F">
            <w:pPr>
              <w:spacing w:before="0" w:beforeAutospacing="0" w:after="0" w:afterAutospacing="0"/>
              <w:rPr>
                <w:rFonts w:ascii="Times New Roman" w:hAnsi="Times New Roman" w:cs="Times New Roman"/>
                <w:sz w:val="24"/>
                <w:szCs w:val="24"/>
                <w:lang w:val="ru-RU"/>
              </w:rPr>
            </w:pPr>
            <w:r w:rsidRPr="00CA1B73">
              <w:rPr>
                <w:rFonts w:ascii="Times New Roman" w:hAnsi="Times New Roman" w:cs="Times New Roman"/>
                <w:sz w:val="24"/>
                <w:szCs w:val="24"/>
                <w:lang w:val="ru-RU"/>
              </w:rPr>
              <w:t>Практикум «Снятие коммуникативных барьеров при публичной защите результатов проекта».</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534C5" w:rsidRPr="00A633E5"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b/>
                <w:sz w:val="24"/>
                <w:szCs w:val="24"/>
                <w:lang w:val="ru-RU"/>
              </w:rPr>
            </w:pPr>
            <w:r>
              <w:rPr>
                <w:rFonts w:ascii="Times New Roman" w:hAnsi="Times New Roman" w:cs="Times New Roman"/>
                <w:sz w:val="24"/>
                <w:szCs w:val="24"/>
                <w:lang w:val="ru-RU"/>
              </w:rPr>
              <w:t>Выступление перед классом</w:t>
            </w:r>
          </w:p>
        </w:tc>
      </w:tr>
      <w:tr w:rsidR="00C534C5" w:rsidRPr="00DA5D2C" w:rsidTr="00091125">
        <w:trPr>
          <w:trHeight w:val="285"/>
        </w:trPr>
        <w:tc>
          <w:tcPr>
            <w:tcW w:w="99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32</w:t>
            </w:r>
          </w:p>
        </w:tc>
        <w:tc>
          <w:tcPr>
            <w:tcW w:w="425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C534C5" w:rsidRPr="00D671BD" w:rsidRDefault="00D671BD" w:rsidP="002E371F">
            <w:pPr>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lang w:val="ru-RU"/>
              </w:rPr>
              <w:t>Подготовка презентации.</w:t>
            </w:r>
          </w:p>
        </w:tc>
        <w:tc>
          <w:tcPr>
            <w:tcW w:w="851"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4" w:space="0" w:color="auto"/>
              <w:right w:val="single" w:sz="6" w:space="0" w:color="000000"/>
            </w:tcBorders>
          </w:tcPr>
          <w:p w:rsidR="00C534C5" w:rsidRPr="00A633E5"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sz w:val="24"/>
                <w:szCs w:val="24"/>
                <w:lang w:val="ru-RU"/>
              </w:rPr>
            </w:pPr>
          </w:p>
        </w:tc>
        <w:tc>
          <w:tcPr>
            <w:tcW w:w="2835" w:type="dxa"/>
            <w:tcBorders>
              <w:top w:val="single" w:sz="4" w:space="0" w:color="auto"/>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b/>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D671BD" w:rsidTr="00091125">
        <w:trPr>
          <w:trHeight w:val="165"/>
        </w:trPr>
        <w:tc>
          <w:tcPr>
            <w:tcW w:w="99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33</w:t>
            </w:r>
          </w:p>
        </w:tc>
        <w:tc>
          <w:tcPr>
            <w:tcW w:w="425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CA1B73" w:rsidRDefault="00D671BD" w:rsidP="002E371F">
            <w:pPr>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lang w:val="ru-RU"/>
              </w:rPr>
              <w:t xml:space="preserve">Презентация </w:t>
            </w:r>
            <w:r w:rsidR="00C534C5" w:rsidRPr="00CA1B73">
              <w:rPr>
                <w:rFonts w:ascii="Times New Roman" w:hAnsi="Times New Roman" w:cs="Times New Roman"/>
                <w:sz w:val="24"/>
                <w:szCs w:val="24"/>
                <w:lang w:val="ru-RU"/>
              </w:rPr>
              <w:t xml:space="preserve"> проектов</w:t>
            </w:r>
            <w:r>
              <w:rPr>
                <w:rFonts w:ascii="Times New Roman" w:hAnsi="Times New Roman" w:cs="Times New Roman"/>
                <w:sz w:val="24"/>
                <w:szCs w:val="24"/>
                <w:lang w:val="ru-RU"/>
              </w:rPr>
              <w:t>.</w:t>
            </w:r>
            <w:r w:rsidR="00C534C5" w:rsidRPr="00CA1B73">
              <w:rPr>
                <w:rFonts w:ascii="Times New Roman" w:hAnsi="Times New Roman" w:cs="Times New Roman"/>
                <w:sz w:val="24"/>
                <w:szCs w:val="24"/>
                <w:lang w:val="ru-RU"/>
              </w:rPr>
              <w:t xml:space="preserve"> </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4" w:space="0" w:color="auto"/>
              <w:left w:val="single" w:sz="6" w:space="0" w:color="000000"/>
              <w:bottom w:val="single" w:sz="6" w:space="0" w:color="000000"/>
              <w:right w:val="single" w:sz="6" w:space="0" w:color="000000"/>
            </w:tcBorders>
          </w:tcPr>
          <w:p w:rsidR="00C534C5" w:rsidRPr="00A633E5"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4" w:space="0" w:color="auto"/>
              <w:left w:val="single" w:sz="6" w:space="0" w:color="000000"/>
              <w:bottom w:val="single" w:sz="6" w:space="0" w:color="000000"/>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sz w:val="24"/>
                <w:szCs w:val="24"/>
                <w:lang w:val="ru-RU"/>
              </w:rPr>
            </w:pPr>
          </w:p>
        </w:tc>
        <w:tc>
          <w:tcPr>
            <w:tcW w:w="2835" w:type="dxa"/>
            <w:tcBorders>
              <w:top w:val="single" w:sz="4" w:space="0" w:color="auto"/>
              <w:left w:val="single" w:sz="6" w:space="0" w:color="000000"/>
              <w:bottom w:val="single" w:sz="6" w:space="0" w:color="000000"/>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b/>
                <w:sz w:val="24"/>
                <w:szCs w:val="24"/>
                <w:lang w:val="ru-RU"/>
              </w:rPr>
            </w:pPr>
            <w:r w:rsidRPr="001E7474">
              <w:rPr>
                <w:rFonts w:ascii="Times New Roman" w:hAnsi="Times New Roman" w:cs="Times New Roman"/>
                <w:bCs/>
                <w:sz w:val="24"/>
                <w:szCs w:val="24"/>
                <w:lang w:val="ru-RU"/>
              </w:rPr>
              <w:t>Практическая ра</w:t>
            </w:r>
            <w:r>
              <w:rPr>
                <w:rFonts w:ascii="Times New Roman" w:hAnsi="Times New Roman" w:cs="Times New Roman"/>
                <w:bCs/>
                <w:sz w:val="24"/>
                <w:szCs w:val="24"/>
                <w:lang w:val="ru-RU"/>
              </w:rPr>
              <w:t>б</w:t>
            </w:r>
            <w:r w:rsidRPr="001E7474">
              <w:rPr>
                <w:rFonts w:ascii="Times New Roman" w:hAnsi="Times New Roman" w:cs="Times New Roman"/>
                <w:bCs/>
                <w:sz w:val="24"/>
                <w:szCs w:val="24"/>
                <w:lang w:val="ru-RU"/>
              </w:rPr>
              <w:t>ота</w:t>
            </w:r>
          </w:p>
        </w:tc>
      </w:tr>
      <w:tr w:rsidR="00C534C5" w:rsidRPr="00D671BD" w:rsidTr="00091125">
        <w:trPr>
          <w:trHeight w:val="604"/>
        </w:trPr>
        <w:tc>
          <w:tcPr>
            <w:tcW w:w="99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sidRPr="00DA5D2C">
              <w:rPr>
                <w:rFonts w:ascii="Times New Roman" w:hAnsi="Times New Roman" w:cs="Times New Roman"/>
                <w:sz w:val="24"/>
                <w:szCs w:val="24"/>
                <w:lang w:val="ru-RU"/>
              </w:rPr>
              <w:t>34</w:t>
            </w:r>
          </w:p>
        </w:tc>
        <w:tc>
          <w:tcPr>
            <w:tcW w:w="425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534C5" w:rsidRPr="00CA1B73" w:rsidRDefault="005B5C35" w:rsidP="002E371F">
            <w:pPr>
              <w:spacing w:before="0" w:beforeAutospacing="0" w:after="0" w:afterAutospacing="0"/>
              <w:rPr>
                <w:rFonts w:ascii="Times New Roman" w:hAnsi="Times New Roman" w:cs="Times New Roman"/>
                <w:sz w:val="24"/>
                <w:szCs w:val="24"/>
                <w:lang w:val="ru-RU"/>
              </w:rPr>
            </w:pPr>
            <w:proofErr w:type="gramStart"/>
            <w:r>
              <w:rPr>
                <w:rFonts w:ascii="Times New Roman" w:hAnsi="Times New Roman" w:cs="Times New Roman"/>
                <w:sz w:val="24"/>
                <w:szCs w:val="24"/>
                <w:lang w:val="ru-RU"/>
              </w:rPr>
              <w:t>Заключительный</w:t>
            </w:r>
            <w:proofErr w:type="gramEnd"/>
            <w:r>
              <w:rPr>
                <w:rFonts w:ascii="Times New Roman" w:hAnsi="Times New Roman" w:cs="Times New Roman"/>
                <w:sz w:val="24"/>
                <w:szCs w:val="24"/>
                <w:lang w:val="ru-RU"/>
              </w:rPr>
              <w:t xml:space="preserve">  </w:t>
            </w:r>
            <w:r w:rsidR="00D671BD">
              <w:rPr>
                <w:rFonts w:ascii="Times New Roman" w:hAnsi="Times New Roman" w:cs="Times New Roman"/>
                <w:sz w:val="24"/>
                <w:szCs w:val="24"/>
                <w:lang w:val="ru-RU"/>
              </w:rPr>
              <w:t xml:space="preserve">презентация проектов </w:t>
            </w:r>
          </w:p>
        </w:tc>
        <w:tc>
          <w:tcPr>
            <w:tcW w:w="851"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C534C5" w:rsidRPr="00DA5D2C" w:rsidRDefault="00C534C5" w:rsidP="002E371F">
            <w:pPr>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8" w:type="dxa"/>
            <w:tcBorders>
              <w:top w:val="single" w:sz="6" w:space="0" w:color="000000"/>
              <w:left w:val="single" w:sz="6" w:space="0" w:color="000000"/>
              <w:bottom w:val="single" w:sz="4" w:space="0" w:color="auto"/>
              <w:right w:val="single" w:sz="6" w:space="0" w:color="000000"/>
            </w:tcBorders>
          </w:tcPr>
          <w:p w:rsidR="00C534C5" w:rsidRPr="00A633E5" w:rsidRDefault="00C534C5" w:rsidP="002E371F">
            <w:pPr>
              <w:spacing w:before="0" w:beforeAutospacing="0" w:after="0" w:afterAutospacing="0"/>
              <w:jc w:val="center"/>
              <w:rPr>
                <w:rFonts w:ascii="Times New Roman" w:hAnsi="Times New Roman" w:cs="Times New Roman"/>
                <w:sz w:val="24"/>
                <w:szCs w:val="24"/>
                <w:lang w:val="ru-RU"/>
              </w:rPr>
            </w:pPr>
          </w:p>
        </w:tc>
        <w:tc>
          <w:tcPr>
            <w:tcW w:w="851" w:type="dxa"/>
            <w:tcBorders>
              <w:top w:val="single" w:sz="6" w:space="0" w:color="000000"/>
              <w:left w:val="single" w:sz="6" w:space="0" w:color="000000"/>
              <w:bottom w:val="single" w:sz="4" w:space="0" w:color="auto"/>
              <w:right w:val="single" w:sz="6" w:space="0" w:color="000000"/>
            </w:tcBorders>
          </w:tcPr>
          <w:p w:rsidR="00C534C5" w:rsidRPr="00DA5D2C" w:rsidRDefault="00C534C5" w:rsidP="002E371F">
            <w:pPr>
              <w:spacing w:before="0" w:beforeAutospacing="0" w:after="0" w:afterAutospacing="0"/>
              <w:jc w:val="center"/>
              <w:rPr>
                <w:rFonts w:ascii="Times New Roman" w:hAnsi="Times New Roman" w:cs="Times New Roman"/>
                <w:b/>
                <w:sz w:val="24"/>
                <w:szCs w:val="24"/>
                <w:lang w:val="ru-RU"/>
              </w:rPr>
            </w:pPr>
          </w:p>
        </w:tc>
        <w:tc>
          <w:tcPr>
            <w:tcW w:w="2835" w:type="dxa"/>
            <w:tcBorders>
              <w:top w:val="single" w:sz="6" w:space="0" w:color="000000"/>
              <w:left w:val="single" w:sz="6" w:space="0" w:color="000000"/>
              <w:bottom w:val="single" w:sz="4" w:space="0" w:color="auto"/>
              <w:right w:val="single" w:sz="6" w:space="0" w:color="000000"/>
            </w:tcBorders>
          </w:tcPr>
          <w:p w:rsidR="00C534C5" w:rsidRPr="00DA5D2C" w:rsidRDefault="00F1023A" w:rsidP="002E371F">
            <w:pPr>
              <w:spacing w:before="0" w:beforeAutospacing="0" w:after="0" w:afterAutospacing="0"/>
              <w:jc w:val="center"/>
              <w:rPr>
                <w:rFonts w:ascii="Times New Roman" w:hAnsi="Times New Roman" w:cs="Times New Roman"/>
                <w:b/>
                <w:sz w:val="24"/>
                <w:szCs w:val="24"/>
                <w:lang w:val="ru-RU"/>
              </w:rPr>
            </w:pPr>
            <w:r>
              <w:rPr>
                <w:rFonts w:ascii="Times New Roman" w:hAnsi="Times New Roman" w:cs="Times New Roman"/>
                <w:sz w:val="24"/>
                <w:szCs w:val="24"/>
                <w:lang w:val="ru-RU"/>
              </w:rPr>
              <w:t>Выступление перед классом</w:t>
            </w:r>
          </w:p>
        </w:tc>
      </w:tr>
      <w:tr w:rsidR="00C534C5" w:rsidRPr="00D671BD" w:rsidTr="00091125">
        <w:trPr>
          <w:trHeight w:val="120"/>
        </w:trPr>
        <w:tc>
          <w:tcPr>
            <w:tcW w:w="10490" w:type="dxa"/>
            <w:gridSpan w:val="6"/>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34C5" w:rsidRPr="00DA5D2C" w:rsidRDefault="00C534C5" w:rsidP="002E371F">
            <w:pPr>
              <w:spacing w:before="0" w:beforeAutospacing="0" w:after="0" w:afterAutospacing="0"/>
              <w:jc w:val="center"/>
              <w:rPr>
                <w:rFonts w:ascii="Times New Roman" w:hAnsi="Times New Roman" w:cs="Times New Roman"/>
                <w:b/>
                <w:sz w:val="24"/>
                <w:szCs w:val="24"/>
                <w:lang w:val="ru-RU"/>
              </w:rPr>
            </w:pPr>
            <w:r w:rsidRPr="00DA5D2C">
              <w:rPr>
                <w:rFonts w:ascii="Times New Roman" w:hAnsi="Times New Roman" w:cs="Times New Roman"/>
                <w:b/>
                <w:sz w:val="24"/>
                <w:szCs w:val="24"/>
                <w:lang w:val="ru-RU"/>
              </w:rPr>
              <w:t xml:space="preserve">Итого </w:t>
            </w:r>
            <w:r>
              <w:rPr>
                <w:rFonts w:ascii="Times New Roman" w:hAnsi="Times New Roman" w:cs="Times New Roman"/>
                <w:b/>
                <w:sz w:val="24"/>
                <w:szCs w:val="24"/>
                <w:lang w:val="ru-RU"/>
              </w:rPr>
              <w:t>34 часа</w:t>
            </w:r>
          </w:p>
        </w:tc>
      </w:tr>
    </w:tbl>
    <w:p w:rsidR="00DA5D2C" w:rsidRPr="00D671BD" w:rsidRDefault="00DA5D2C" w:rsidP="002E371F">
      <w:pPr>
        <w:spacing w:before="0" w:beforeAutospacing="0" w:after="0" w:afterAutospacing="0"/>
        <w:rPr>
          <w:lang w:val="ru-RU"/>
        </w:rPr>
      </w:pPr>
    </w:p>
    <w:sectPr w:rsidR="00DA5D2C" w:rsidRPr="00D671BD" w:rsidSect="00B36ADC">
      <w:pgSz w:w="11907" w:h="16839"/>
      <w:pgMar w:top="1135"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01D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2602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E61F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D37EC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218AF"/>
    <w:rsid w:val="00091125"/>
    <w:rsid w:val="00102979"/>
    <w:rsid w:val="001961D9"/>
    <w:rsid w:val="001E7474"/>
    <w:rsid w:val="00280786"/>
    <w:rsid w:val="002C625B"/>
    <w:rsid w:val="002D33B1"/>
    <w:rsid w:val="002D3591"/>
    <w:rsid w:val="002E371F"/>
    <w:rsid w:val="00331378"/>
    <w:rsid w:val="00340C1A"/>
    <w:rsid w:val="003514A0"/>
    <w:rsid w:val="004F24D9"/>
    <w:rsid w:val="004F7E17"/>
    <w:rsid w:val="00554B00"/>
    <w:rsid w:val="005A05CE"/>
    <w:rsid w:val="005B5C35"/>
    <w:rsid w:val="006108CE"/>
    <w:rsid w:val="00614296"/>
    <w:rsid w:val="00650898"/>
    <w:rsid w:val="00653AF6"/>
    <w:rsid w:val="00743AEB"/>
    <w:rsid w:val="007B7176"/>
    <w:rsid w:val="008E7CB5"/>
    <w:rsid w:val="00951EF1"/>
    <w:rsid w:val="00986EF5"/>
    <w:rsid w:val="00A10ED2"/>
    <w:rsid w:val="00A633E5"/>
    <w:rsid w:val="00B36ADC"/>
    <w:rsid w:val="00B73A5A"/>
    <w:rsid w:val="00BB3169"/>
    <w:rsid w:val="00BB653F"/>
    <w:rsid w:val="00BB6E9F"/>
    <w:rsid w:val="00C534C5"/>
    <w:rsid w:val="00CA1B73"/>
    <w:rsid w:val="00D028A0"/>
    <w:rsid w:val="00D2065F"/>
    <w:rsid w:val="00D671BD"/>
    <w:rsid w:val="00DA5D2C"/>
    <w:rsid w:val="00E34C12"/>
    <w:rsid w:val="00E438A1"/>
    <w:rsid w:val="00E65EEB"/>
    <w:rsid w:val="00E728F3"/>
    <w:rsid w:val="00F01E19"/>
    <w:rsid w:val="00F05237"/>
    <w:rsid w:val="00F1023A"/>
    <w:rsid w:val="00F47162"/>
    <w:rsid w:val="00F65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7033">
      <w:bodyDiv w:val="1"/>
      <w:marLeft w:val="0"/>
      <w:marRight w:val="0"/>
      <w:marTop w:val="0"/>
      <w:marBottom w:val="0"/>
      <w:divBdr>
        <w:top w:val="none" w:sz="0" w:space="0" w:color="auto"/>
        <w:left w:val="none" w:sz="0" w:space="0" w:color="auto"/>
        <w:bottom w:val="none" w:sz="0" w:space="0" w:color="auto"/>
        <w:right w:val="none" w:sz="0" w:space="0" w:color="auto"/>
      </w:divBdr>
    </w:div>
    <w:div w:id="28729981">
      <w:bodyDiv w:val="1"/>
      <w:marLeft w:val="0"/>
      <w:marRight w:val="0"/>
      <w:marTop w:val="0"/>
      <w:marBottom w:val="0"/>
      <w:divBdr>
        <w:top w:val="none" w:sz="0" w:space="0" w:color="auto"/>
        <w:left w:val="none" w:sz="0" w:space="0" w:color="auto"/>
        <w:bottom w:val="none" w:sz="0" w:space="0" w:color="auto"/>
        <w:right w:val="none" w:sz="0" w:space="0" w:color="auto"/>
      </w:divBdr>
    </w:div>
    <w:div w:id="54596952">
      <w:bodyDiv w:val="1"/>
      <w:marLeft w:val="0"/>
      <w:marRight w:val="0"/>
      <w:marTop w:val="0"/>
      <w:marBottom w:val="0"/>
      <w:divBdr>
        <w:top w:val="none" w:sz="0" w:space="0" w:color="auto"/>
        <w:left w:val="none" w:sz="0" w:space="0" w:color="auto"/>
        <w:bottom w:val="none" w:sz="0" w:space="0" w:color="auto"/>
        <w:right w:val="none" w:sz="0" w:space="0" w:color="auto"/>
      </w:divBdr>
    </w:div>
    <w:div w:id="176387244">
      <w:bodyDiv w:val="1"/>
      <w:marLeft w:val="0"/>
      <w:marRight w:val="0"/>
      <w:marTop w:val="0"/>
      <w:marBottom w:val="0"/>
      <w:divBdr>
        <w:top w:val="none" w:sz="0" w:space="0" w:color="auto"/>
        <w:left w:val="none" w:sz="0" w:space="0" w:color="auto"/>
        <w:bottom w:val="none" w:sz="0" w:space="0" w:color="auto"/>
        <w:right w:val="none" w:sz="0" w:space="0" w:color="auto"/>
      </w:divBdr>
    </w:div>
    <w:div w:id="404693731">
      <w:bodyDiv w:val="1"/>
      <w:marLeft w:val="0"/>
      <w:marRight w:val="0"/>
      <w:marTop w:val="0"/>
      <w:marBottom w:val="0"/>
      <w:divBdr>
        <w:top w:val="none" w:sz="0" w:space="0" w:color="auto"/>
        <w:left w:val="none" w:sz="0" w:space="0" w:color="auto"/>
        <w:bottom w:val="none" w:sz="0" w:space="0" w:color="auto"/>
        <w:right w:val="none" w:sz="0" w:space="0" w:color="auto"/>
      </w:divBdr>
    </w:div>
    <w:div w:id="458257810">
      <w:bodyDiv w:val="1"/>
      <w:marLeft w:val="0"/>
      <w:marRight w:val="0"/>
      <w:marTop w:val="0"/>
      <w:marBottom w:val="0"/>
      <w:divBdr>
        <w:top w:val="none" w:sz="0" w:space="0" w:color="auto"/>
        <w:left w:val="none" w:sz="0" w:space="0" w:color="auto"/>
        <w:bottom w:val="none" w:sz="0" w:space="0" w:color="auto"/>
        <w:right w:val="none" w:sz="0" w:space="0" w:color="auto"/>
      </w:divBdr>
    </w:div>
    <w:div w:id="522325532">
      <w:bodyDiv w:val="1"/>
      <w:marLeft w:val="0"/>
      <w:marRight w:val="0"/>
      <w:marTop w:val="0"/>
      <w:marBottom w:val="0"/>
      <w:divBdr>
        <w:top w:val="none" w:sz="0" w:space="0" w:color="auto"/>
        <w:left w:val="none" w:sz="0" w:space="0" w:color="auto"/>
        <w:bottom w:val="none" w:sz="0" w:space="0" w:color="auto"/>
        <w:right w:val="none" w:sz="0" w:space="0" w:color="auto"/>
      </w:divBdr>
    </w:div>
    <w:div w:id="650526607">
      <w:bodyDiv w:val="1"/>
      <w:marLeft w:val="0"/>
      <w:marRight w:val="0"/>
      <w:marTop w:val="0"/>
      <w:marBottom w:val="0"/>
      <w:divBdr>
        <w:top w:val="none" w:sz="0" w:space="0" w:color="auto"/>
        <w:left w:val="none" w:sz="0" w:space="0" w:color="auto"/>
        <w:bottom w:val="none" w:sz="0" w:space="0" w:color="auto"/>
        <w:right w:val="none" w:sz="0" w:space="0" w:color="auto"/>
      </w:divBdr>
    </w:div>
    <w:div w:id="654918687">
      <w:bodyDiv w:val="1"/>
      <w:marLeft w:val="0"/>
      <w:marRight w:val="0"/>
      <w:marTop w:val="0"/>
      <w:marBottom w:val="0"/>
      <w:divBdr>
        <w:top w:val="none" w:sz="0" w:space="0" w:color="auto"/>
        <w:left w:val="none" w:sz="0" w:space="0" w:color="auto"/>
        <w:bottom w:val="none" w:sz="0" w:space="0" w:color="auto"/>
        <w:right w:val="none" w:sz="0" w:space="0" w:color="auto"/>
      </w:divBdr>
    </w:div>
    <w:div w:id="732040720">
      <w:bodyDiv w:val="1"/>
      <w:marLeft w:val="0"/>
      <w:marRight w:val="0"/>
      <w:marTop w:val="0"/>
      <w:marBottom w:val="0"/>
      <w:divBdr>
        <w:top w:val="none" w:sz="0" w:space="0" w:color="auto"/>
        <w:left w:val="none" w:sz="0" w:space="0" w:color="auto"/>
        <w:bottom w:val="none" w:sz="0" w:space="0" w:color="auto"/>
        <w:right w:val="none" w:sz="0" w:space="0" w:color="auto"/>
      </w:divBdr>
    </w:div>
    <w:div w:id="773407064">
      <w:bodyDiv w:val="1"/>
      <w:marLeft w:val="0"/>
      <w:marRight w:val="0"/>
      <w:marTop w:val="0"/>
      <w:marBottom w:val="0"/>
      <w:divBdr>
        <w:top w:val="none" w:sz="0" w:space="0" w:color="auto"/>
        <w:left w:val="none" w:sz="0" w:space="0" w:color="auto"/>
        <w:bottom w:val="none" w:sz="0" w:space="0" w:color="auto"/>
        <w:right w:val="none" w:sz="0" w:space="0" w:color="auto"/>
      </w:divBdr>
    </w:div>
    <w:div w:id="795219053">
      <w:bodyDiv w:val="1"/>
      <w:marLeft w:val="0"/>
      <w:marRight w:val="0"/>
      <w:marTop w:val="0"/>
      <w:marBottom w:val="0"/>
      <w:divBdr>
        <w:top w:val="none" w:sz="0" w:space="0" w:color="auto"/>
        <w:left w:val="none" w:sz="0" w:space="0" w:color="auto"/>
        <w:bottom w:val="none" w:sz="0" w:space="0" w:color="auto"/>
        <w:right w:val="none" w:sz="0" w:space="0" w:color="auto"/>
      </w:divBdr>
    </w:div>
    <w:div w:id="802894202">
      <w:bodyDiv w:val="1"/>
      <w:marLeft w:val="0"/>
      <w:marRight w:val="0"/>
      <w:marTop w:val="0"/>
      <w:marBottom w:val="0"/>
      <w:divBdr>
        <w:top w:val="none" w:sz="0" w:space="0" w:color="auto"/>
        <w:left w:val="none" w:sz="0" w:space="0" w:color="auto"/>
        <w:bottom w:val="none" w:sz="0" w:space="0" w:color="auto"/>
        <w:right w:val="none" w:sz="0" w:space="0" w:color="auto"/>
      </w:divBdr>
    </w:div>
    <w:div w:id="903950581">
      <w:bodyDiv w:val="1"/>
      <w:marLeft w:val="0"/>
      <w:marRight w:val="0"/>
      <w:marTop w:val="0"/>
      <w:marBottom w:val="0"/>
      <w:divBdr>
        <w:top w:val="none" w:sz="0" w:space="0" w:color="auto"/>
        <w:left w:val="none" w:sz="0" w:space="0" w:color="auto"/>
        <w:bottom w:val="none" w:sz="0" w:space="0" w:color="auto"/>
        <w:right w:val="none" w:sz="0" w:space="0" w:color="auto"/>
      </w:divBdr>
    </w:div>
    <w:div w:id="1012686449">
      <w:bodyDiv w:val="1"/>
      <w:marLeft w:val="0"/>
      <w:marRight w:val="0"/>
      <w:marTop w:val="0"/>
      <w:marBottom w:val="0"/>
      <w:divBdr>
        <w:top w:val="none" w:sz="0" w:space="0" w:color="auto"/>
        <w:left w:val="none" w:sz="0" w:space="0" w:color="auto"/>
        <w:bottom w:val="none" w:sz="0" w:space="0" w:color="auto"/>
        <w:right w:val="none" w:sz="0" w:space="0" w:color="auto"/>
      </w:divBdr>
    </w:div>
    <w:div w:id="1025327058">
      <w:bodyDiv w:val="1"/>
      <w:marLeft w:val="0"/>
      <w:marRight w:val="0"/>
      <w:marTop w:val="0"/>
      <w:marBottom w:val="0"/>
      <w:divBdr>
        <w:top w:val="none" w:sz="0" w:space="0" w:color="auto"/>
        <w:left w:val="none" w:sz="0" w:space="0" w:color="auto"/>
        <w:bottom w:val="none" w:sz="0" w:space="0" w:color="auto"/>
        <w:right w:val="none" w:sz="0" w:space="0" w:color="auto"/>
      </w:divBdr>
    </w:div>
    <w:div w:id="1053122257">
      <w:bodyDiv w:val="1"/>
      <w:marLeft w:val="0"/>
      <w:marRight w:val="0"/>
      <w:marTop w:val="0"/>
      <w:marBottom w:val="0"/>
      <w:divBdr>
        <w:top w:val="none" w:sz="0" w:space="0" w:color="auto"/>
        <w:left w:val="none" w:sz="0" w:space="0" w:color="auto"/>
        <w:bottom w:val="none" w:sz="0" w:space="0" w:color="auto"/>
        <w:right w:val="none" w:sz="0" w:space="0" w:color="auto"/>
      </w:divBdr>
    </w:div>
    <w:div w:id="1058481817">
      <w:bodyDiv w:val="1"/>
      <w:marLeft w:val="0"/>
      <w:marRight w:val="0"/>
      <w:marTop w:val="0"/>
      <w:marBottom w:val="0"/>
      <w:divBdr>
        <w:top w:val="none" w:sz="0" w:space="0" w:color="auto"/>
        <w:left w:val="none" w:sz="0" w:space="0" w:color="auto"/>
        <w:bottom w:val="none" w:sz="0" w:space="0" w:color="auto"/>
        <w:right w:val="none" w:sz="0" w:space="0" w:color="auto"/>
      </w:divBdr>
    </w:div>
    <w:div w:id="1086147326">
      <w:bodyDiv w:val="1"/>
      <w:marLeft w:val="0"/>
      <w:marRight w:val="0"/>
      <w:marTop w:val="0"/>
      <w:marBottom w:val="0"/>
      <w:divBdr>
        <w:top w:val="none" w:sz="0" w:space="0" w:color="auto"/>
        <w:left w:val="none" w:sz="0" w:space="0" w:color="auto"/>
        <w:bottom w:val="none" w:sz="0" w:space="0" w:color="auto"/>
        <w:right w:val="none" w:sz="0" w:space="0" w:color="auto"/>
      </w:divBdr>
    </w:div>
    <w:div w:id="1094936460">
      <w:bodyDiv w:val="1"/>
      <w:marLeft w:val="0"/>
      <w:marRight w:val="0"/>
      <w:marTop w:val="0"/>
      <w:marBottom w:val="0"/>
      <w:divBdr>
        <w:top w:val="none" w:sz="0" w:space="0" w:color="auto"/>
        <w:left w:val="none" w:sz="0" w:space="0" w:color="auto"/>
        <w:bottom w:val="none" w:sz="0" w:space="0" w:color="auto"/>
        <w:right w:val="none" w:sz="0" w:space="0" w:color="auto"/>
      </w:divBdr>
    </w:div>
    <w:div w:id="1099563279">
      <w:bodyDiv w:val="1"/>
      <w:marLeft w:val="0"/>
      <w:marRight w:val="0"/>
      <w:marTop w:val="0"/>
      <w:marBottom w:val="0"/>
      <w:divBdr>
        <w:top w:val="none" w:sz="0" w:space="0" w:color="auto"/>
        <w:left w:val="none" w:sz="0" w:space="0" w:color="auto"/>
        <w:bottom w:val="none" w:sz="0" w:space="0" w:color="auto"/>
        <w:right w:val="none" w:sz="0" w:space="0" w:color="auto"/>
      </w:divBdr>
    </w:div>
    <w:div w:id="1139570896">
      <w:bodyDiv w:val="1"/>
      <w:marLeft w:val="0"/>
      <w:marRight w:val="0"/>
      <w:marTop w:val="0"/>
      <w:marBottom w:val="0"/>
      <w:divBdr>
        <w:top w:val="none" w:sz="0" w:space="0" w:color="auto"/>
        <w:left w:val="none" w:sz="0" w:space="0" w:color="auto"/>
        <w:bottom w:val="none" w:sz="0" w:space="0" w:color="auto"/>
        <w:right w:val="none" w:sz="0" w:space="0" w:color="auto"/>
      </w:divBdr>
    </w:div>
    <w:div w:id="1344630326">
      <w:bodyDiv w:val="1"/>
      <w:marLeft w:val="0"/>
      <w:marRight w:val="0"/>
      <w:marTop w:val="0"/>
      <w:marBottom w:val="0"/>
      <w:divBdr>
        <w:top w:val="none" w:sz="0" w:space="0" w:color="auto"/>
        <w:left w:val="none" w:sz="0" w:space="0" w:color="auto"/>
        <w:bottom w:val="none" w:sz="0" w:space="0" w:color="auto"/>
        <w:right w:val="none" w:sz="0" w:space="0" w:color="auto"/>
      </w:divBdr>
    </w:div>
    <w:div w:id="1458184225">
      <w:bodyDiv w:val="1"/>
      <w:marLeft w:val="0"/>
      <w:marRight w:val="0"/>
      <w:marTop w:val="0"/>
      <w:marBottom w:val="0"/>
      <w:divBdr>
        <w:top w:val="none" w:sz="0" w:space="0" w:color="auto"/>
        <w:left w:val="none" w:sz="0" w:space="0" w:color="auto"/>
        <w:bottom w:val="none" w:sz="0" w:space="0" w:color="auto"/>
        <w:right w:val="none" w:sz="0" w:space="0" w:color="auto"/>
      </w:divBdr>
    </w:div>
    <w:div w:id="1464159160">
      <w:bodyDiv w:val="1"/>
      <w:marLeft w:val="0"/>
      <w:marRight w:val="0"/>
      <w:marTop w:val="0"/>
      <w:marBottom w:val="0"/>
      <w:divBdr>
        <w:top w:val="none" w:sz="0" w:space="0" w:color="auto"/>
        <w:left w:val="none" w:sz="0" w:space="0" w:color="auto"/>
        <w:bottom w:val="none" w:sz="0" w:space="0" w:color="auto"/>
        <w:right w:val="none" w:sz="0" w:space="0" w:color="auto"/>
      </w:divBdr>
    </w:div>
    <w:div w:id="1474634254">
      <w:bodyDiv w:val="1"/>
      <w:marLeft w:val="0"/>
      <w:marRight w:val="0"/>
      <w:marTop w:val="0"/>
      <w:marBottom w:val="0"/>
      <w:divBdr>
        <w:top w:val="none" w:sz="0" w:space="0" w:color="auto"/>
        <w:left w:val="none" w:sz="0" w:space="0" w:color="auto"/>
        <w:bottom w:val="none" w:sz="0" w:space="0" w:color="auto"/>
        <w:right w:val="none" w:sz="0" w:space="0" w:color="auto"/>
      </w:divBdr>
    </w:div>
    <w:div w:id="1568953597">
      <w:bodyDiv w:val="1"/>
      <w:marLeft w:val="0"/>
      <w:marRight w:val="0"/>
      <w:marTop w:val="0"/>
      <w:marBottom w:val="0"/>
      <w:divBdr>
        <w:top w:val="none" w:sz="0" w:space="0" w:color="auto"/>
        <w:left w:val="none" w:sz="0" w:space="0" w:color="auto"/>
        <w:bottom w:val="none" w:sz="0" w:space="0" w:color="auto"/>
        <w:right w:val="none" w:sz="0" w:space="0" w:color="auto"/>
      </w:divBdr>
    </w:div>
    <w:div w:id="1719356241">
      <w:bodyDiv w:val="1"/>
      <w:marLeft w:val="0"/>
      <w:marRight w:val="0"/>
      <w:marTop w:val="0"/>
      <w:marBottom w:val="0"/>
      <w:divBdr>
        <w:top w:val="none" w:sz="0" w:space="0" w:color="auto"/>
        <w:left w:val="none" w:sz="0" w:space="0" w:color="auto"/>
        <w:bottom w:val="none" w:sz="0" w:space="0" w:color="auto"/>
        <w:right w:val="none" w:sz="0" w:space="0" w:color="auto"/>
      </w:divBdr>
    </w:div>
    <w:div w:id="1769234971">
      <w:bodyDiv w:val="1"/>
      <w:marLeft w:val="0"/>
      <w:marRight w:val="0"/>
      <w:marTop w:val="0"/>
      <w:marBottom w:val="0"/>
      <w:divBdr>
        <w:top w:val="none" w:sz="0" w:space="0" w:color="auto"/>
        <w:left w:val="none" w:sz="0" w:space="0" w:color="auto"/>
        <w:bottom w:val="none" w:sz="0" w:space="0" w:color="auto"/>
        <w:right w:val="none" w:sz="0" w:space="0" w:color="auto"/>
      </w:divBdr>
    </w:div>
    <w:div w:id="1776440476">
      <w:bodyDiv w:val="1"/>
      <w:marLeft w:val="0"/>
      <w:marRight w:val="0"/>
      <w:marTop w:val="0"/>
      <w:marBottom w:val="0"/>
      <w:divBdr>
        <w:top w:val="none" w:sz="0" w:space="0" w:color="auto"/>
        <w:left w:val="none" w:sz="0" w:space="0" w:color="auto"/>
        <w:bottom w:val="none" w:sz="0" w:space="0" w:color="auto"/>
        <w:right w:val="none" w:sz="0" w:space="0" w:color="auto"/>
      </w:divBdr>
    </w:div>
    <w:div w:id="1779522298">
      <w:bodyDiv w:val="1"/>
      <w:marLeft w:val="0"/>
      <w:marRight w:val="0"/>
      <w:marTop w:val="0"/>
      <w:marBottom w:val="0"/>
      <w:divBdr>
        <w:top w:val="none" w:sz="0" w:space="0" w:color="auto"/>
        <w:left w:val="none" w:sz="0" w:space="0" w:color="auto"/>
        <w:bottom w:val="none" w:sz="0" w:space="0" w:color="auto"/>
        <w:right w:val="none" w:sz="0" w:space="0" w:color="auto"/>
      </w:divBdr>
    </w:div>
    <w:div w:id="1912151307">
      <w:bodyDiv w:val="1"/>
      <w:marLeft w:val="0"/>
      <w:marRight w:val="0"/>
      <w:marTop w:val="0"/>
      <w:marBottom w:val="0"/>
      <w:divBdr>
        <w:top w:val="none" w:sz="0" w:space="0" w:color="auto"/>
        <w:left w:val="none" w:sz="0" w:space="0" w:color="auto"/>
        <w:bottom w:val="none" w:sz="0" w:space="0" w:color="auto"/>
        <w:right w:val="none" w:sz="0" w:space="0" w:color="auto"/>
      </w:divBdr>
    </w:div>
    <w:div w:id="1978872669">
      <w:bodyDiv w:val="1"/>
      <w:marLeft w:val="0"/>
      <w:marRight w:val="0"/>
      <w:marTop w:val="0"/>
      <w:marBottom w:val="0"/>
      <w:divBdr>
        <w:top w:val="none" w:sz="0" w:space="0" w:color="auto"/>
        <w:left w:val="none" w:sz="0" w:space="0" w:color="auto"/>
        <w:bottom w:val="none" w:sz="0" w:space="0" w:color="auto"/>
        <w:right w:val="none" w:sz="0" w:space="0" w:color="auto"/>
      </w:divBdr>
    </w:div>
    <w:div w:id="209644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4174</Words>
  <Characters>23792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Подготовлено экспертами Актион-МЦФЭР</dc:description>
  <cp:lastModifiedBy>семья сидякинных</cp:lastModifiedBy>
  <cp:revision>7</cp:revision>
  <dcterms:created xsi:type="dcterms:W3CDTF">2022-09-08T03:32:00Z</dcterms:created>
  <dcterms:modified xsi:type="dcterms:W3CDTF">2024-09-10T14:07:00Z</dcterms:modified>
</cp:coreProperties>
</file>